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43E4" w14:textId="5F77FA65" w:rsidR="00A1606E" w:rsidRDefault="5DE2AB04" w:rsidP="02D128E5">
      <w:pPr>
        <w:rPr>
          <w:rFonts w:ascii="Georgia" w:hAnsi="Georgia"/>
        </w:rPr>
      </w:pPr>
      <w:r>
        <w:rPr>
          <w:noProof/>
        </w:rPr>
        <w:drawing>
          <wp:inline distT="0" distB="0" distL="0" distR="0" wp14:anchorId="75F51D6C" wp14:editId="6B08E1CF">
            <wp:extent cx="2127780" cy="977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7780" cy="977651"/>
                    </a:xfrm>
                    <a:prstGeom prst="rect">
                      <a:avLst/>
                    </a:prstGeom>
                  </pic:spPr>
                </pic:pic>
              </a:graphicData>
            </a:graphic>
          </wp:inline>
        </w:drawing>
      </w:r>
    </w:p>
    <w:p w14:paraId="54F1C606" w14:textId="4B5A775D" w:rsidR="00526B3C" w:rsidRDefault="004678B7" w:rsidP="66231D94">
      <w:pPr>
        <w:jc w:val="center"/>
        <w:rPr>
          <w:rFonts w:ascii="Georgia" w:hAnsi="Georgia"/>
          <w:b/>
          <w:bCs/>
          <w:color w:val="7030A0"/>
          <w:sz w:val="32"/>
          <w:szCs w:val="32"/>
        </w:rPr>
      </w:pPr>
      <w:bookmarkStart w:id="0" w:name="_Hlk110588812"/>
      <w:r>
        <w:rPr>
          <w:rFonts w:ascii="Georgia" w:hAnsi="Georgia"/>
          <w:b/>
          <w:bCs/>
          <w:color w:val="7030A0"/>
          <w:sz w:val="32"/>
          <w:szCs w:val="32"/>
        </w:rPr>
        <w:t>Seclusion Room Supervisor</w:t>
      </w:r>
    </w:p>
    <w:bookmarkEnd w:id="0"/>
    <w:p w14:paraId="3F322A53" w14:textId="4AC92EEE" w:rsidR="00A1606E" w:rsidRPr="00E13874" w:rsidRDefault="00A1606E" w:rsidP="02D128E5">
      <w:pPr>
        <w:rPr>
          <w:rFonts w:ascii="Georgia" w:hAnsi="Georgia"/>
          <w:sz w:val="24"/>
          <w:szCs w:val="24"/>
        </w:rPr>
      </w:pPr>
      <w:r w:rsidRPr="00E13874">
        <w:rPr>
          <w:rFonts w:ascii="Georgia" w:hAnsi="Georgia"/>
          <w:sz w:val="24"/>
          <w:szCs w:val="24"/>
        </w:rPr>
        <w:t xml:space="preserve">At Ark Elvin Academy we are </w:t>
      </w:r>
      <w:r w:rsidR="4FD48A90" w:rsidRPr="00E13874">
        <w:rPr>
          <w:rFonts w:ascii="Georgia" w:hAnsi="Georgia"/>
          <w:sz w:val="24"/>
          <w:szCs w:val="24"/>
        </w:rPr>
        <w:t xml:space="preserve">proud of the </w:t>
      </w:r>
      <w:r w:rsidRPr="00E13874">
        <w:rPr>
          <w:rFonts w:ascii="Georgia" w:hAnsi="Georgia"/>
          <w:sz w:val="24"/>
          <w:szCs w:val="24"/>
        </w:rPr>
        <w:t xml:space="preserve">excellent education </w:t>
      </w:r>
      <w:r w:rsidR="194FAA52" w:rsidRPr="00E13874">
        <w:rPr>
          <w:rFonts w:ascii="Georgia" w:hAnsi="Georgia"/>
          <w:sz w:val="24"/>
          <w:szCs w:val="24"/>
        </w:rPr>
        <w:t>we offer each of our pupils</w:t>
      </w:r>
      <w:r w:rsidR="32F11E95" w:rsidRPr="00E13874">
        <w:rPr>
          <w:rFonts w:ascii="Georgia" w:hAnsi="Georgia"/>
          <w:sz w:val="24"/>
          <w:szCs w:val="24"/>
        </w:rPr>
        <w:t xml:space="preserve">. </w:t>
      </w:r>
      <w:r w:rsidRPr="00E13874">
        <w:rPr>
          <w:rFonts w:ascii="Georgia" w:hAnsi="Georgia"/>
          <w:sz w:val="24"/>
          <w:szCs w:val="24"/>
        </w:rPr>
        <w:t xml:space="preserve">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3374CBBD" w14:textId="3D623F17" w:rsidR="00A1606E" w:rsidRPr="00E13874" w:rsidRDefault="00A1606E" w:rsidP="00A1606E">
      <w:pPr>
        <w:jc w:val="center"/>
        <w:rPr>
          <w:rFonts w:ascii="Georgia" w:hAnsi="Georgia"/>
          <w:i/>
          <w:iCs/>
          <w:sz w:val="24"/>
          <w:szCs w:val="24"/>
        </w:rPr>
      </w:pPr>
      <w:r w:rsidRPr="00E13874">
        <w:rPr>
          <w:rFonts w:ascii="Georgia" w:hAnsi="Georgia"/>
          <w:i/>
          <w:iCs/>
          <w:sz w:val="24"/>
          <w:szCs w:val="24"/>
        </w:rPr>
        <w:t>“To ensure that every pupil leaves Elvin confident, articulate, and culturally aware; able to pursue careers they are passionate about, contribute to society and live happy, healthy and fulfilled lives.”</w:t>
      </w:r>
    </w:p>
    <w:p w14:paraId="0B203F35" w14:textId="32D61358" w:rsidR="00A1606E" w:rsidRPr="00E13874" w:rsidRDefault="00A1606E" w:rsidP="00A1606E">
      <w:pPr>
        <w:rPr>
          <w:rFonts w:ascii="Georgia" w:hAnsi="Georgia"/>
          <w:sz w:val="24"/>
          <w:szCs w:val="24"/>
        </w:rPr>
      </w:pPr>
      <w:r w:rsidRPr="00E13874">
        <w:rPr>
          <w:rFonts w:ascii="Georgia" w:hAnsi="Georgia"/>
          <w:sz w:val="24"/>
          <w:szCs w:val="24"/>
        </w:rPr>
        <w:t>In our last OFSTED inspection (October 2019) it was recognised that:</w:t>
      </w:r>
    </w:p>
    <w:p w14:paraId="6F25887A" w14:textId="18641207" w:rsidR="00A1606E" w:rsidRPr="00E13874" w:rsidRDefault="00A1606E" w:rsidP="00A1606E">
      <w:pPr>
        <w:jc w:val="center"/>
        <w:rPr>
          <w:rFonts w:ascii="Georgia" w:hAnsi="Georgia"/>
          <w:b/>
          <w:bCs/>
          <w:color w:val="7030A0"/>
          <w:sz w:val="24"/>
          <w:szCs w:val="24"/>
        </w:rPr>
      </w:pPr>
      <w:r w:rsidRPr="00E13874">
        <w:rPr>
          <w:rFonts w:ascii="Georgia" w:hAnsi="Georgia"/>
          <w:b/>
          <w:bCs/>
          <w:color w:val="7030A0"/>
          <w:sz w:val="24"/>
          <w:szCs w:val="24"/>
        </w:rPr>
        <w:t>“Pupils, parents and staff all agree that Ark Elvin Academy has improved out of all recognition. Pupils are proud of the school.”</w:t>
      </w:r>
    </w:p>
    <w:p w14:paraId="0DF1A151" w14:textId="52144AEB" w:rsidR="00A1606E" w:rsidRPr="00E13874" w:rsidRDefault="00A1606E" w:rsidP="00A1606E">
      <w:pPr>
        <w:jc w:val="center"/>
        <w:rPr>
          <w:rFonts w:ascii="Georgia" w:hAnsi="Georgia"/>
          <w:b/>
          <w:bCs/>
          <w:color w:val="7030A0"/>
          <w:sz w:val="24"/>
          <w:szCs w:val="24"/>
        </w:rPr>
      </w:pPr>
      <w:r w:rsidRPr="00E13874">
        <w:rPr>
          <w:rFonts w:ascii="Georgia" w:hAnsi="Georgia"/>
          <w:b/>
          <w:bCs/>
          <w:color w:val="7030A0"/>
          <w:sz w:val="24"/>
          <w:szCs w:val="24"/>
        </w:rPr>
        <w:t>“The headteacher and leaders have very high expectations…… Staff want all pupils to succeed in every area of their lives, not just academically.”</w:t>
      </w:r>
    </w:p>
    <w:p w14:paraId="09C6509C" w14:textId="6F8AF1EF" w:rsidR="00A1606E" w:rsidRPr="00E13874" w:rsidRDefault="00A1606E" w:rsidP="00A1606E">
      <w:pPr>
        <w:jc w:val="center"/>
        <w:rPr>
          <w:rFonts w:ascii="Georgia" w:hAnsi="Georgia"/>
          <w:b/>
          <w:bCs/>
          <w:color w:val="7030A0"/>
          <w:sz w:val="24"/>
          <w:szCs w:val="24"/>
        </w:rPr>
      </w:pPr>
      <w:r w:rsidRPr="00E13874">
        <w:rPr>
          <w:rFonts w:ascii="Georgia" w:hAnsi="Georgia"/>
          <w:b/>
          <w:bCs/>
          <w:color w:val="7030A0"/>
          <w:sz w:val="24"/>
          <w:szCs w:val="24"/>
        </w:rPr>
        <w:t>“The school is a calm, safe and supportive place for pupils. Pupils behave very well in lessons. They get on well with one another and with adults.”</w:t>
      </w:r>
    </w:p>
    <w:p w14:paraId="16BCC50F" w14:textId="27F7B467" w:rsidR="00A1606E" w:rsidRPr="00E13874" w:rsidRDefault="00A1606E" w:rsidP="00A1606E">
      <w:pPr>
        <w:rPr>
          <w:rFonts w:ascii="Georgia" w:hAnsi="Georgia"/>
          <w:sz w:val="24"/>
          <w:szCs w:val="24"/>
        </w:rPr>
      </w:pPr>
      <w:r w:rsidRPr="00E13874">
        <w:rPr>
          <w:rFonts w:ascii="Georgia" w:hAnsi="Georgia"/>
          <w:sz w:val="24"/>
          <w:szCs w:val="24"/>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30195835" w14:textId="4A3793BE" w:rsidR="00A1606E" w:rsidRPr="00E13874" w:rsidRDefault="00A1606E" w:rsidP="00A1606E">
      <w:pPr>
        <w:pStyle w:val="ListParagraph"/>
        <w:numPr>
          <w:ilvl w:val="0"/>
          <w:numId w:val="3"/>
        </w:numPr>
        <w:rPr>
          <w:rFonts w:ascii="Georgia" w:hAnsi="Georgia"/>
          <w:sz w:val="24"/>
          <w:szCs w:val="24"/>
        </w:rPr>
      </w:pPr>
      <w:r w:rsidRPr="00E13874">
        <w:rPr>
          <w:rFonts w:ascii="Georgia" w:hAnsi="Georgia"/>
          <w:sz w:val="24"/>
          <w:szCs w:val="24"/>
        </w:rPr>
        <w:t xml:space="preserve">twice as many training days as is standard </w:t>
      </w:r>
    </w:p>
    <w:p w14:paraId="018BF309" w14:textId="28184A3E" w:rsidR="00526B3C" w:rsidRPr="00E13874" w:rsidRDefault="00A1606E" w:rsidP="00526B3C">
      <w:pPr>
        <w:pStyle w:val="ListParagraph"/>
        <w:numPr>
          <w:ilvl w:val="0"/>
          <w:numId w:val="3"/>
        </w:numPr>
        <w:rPr>
          <w:rFonts w:ascii="Georgia" w:hAnsi="Georgia"/>
          <w:sz w:val="24"/>
          <w:szCs w:val="24"/>
        </w:rPr>
      </w:pPr>
      <w:r w:rsidRPr="00E13874">
        <w:rPr>
          <w:rFonts w:ascii="Georgia" w:hAnsi="Georgia"/>
          <w:sz w:val="24"/>
          <w:szCs w:val="24"/>
        </w:rPr>
        <w:t xml:space="preserve">weekly professional development for all staff. </w:t>
      </w:r>
    </w:p>
    <w:p w14:paraId="406C9CBD" w14:textId="7790E86A" w:rsidR="00526B3C" w:rsidRPr="00E13874" w:rsidRDefault="00526B3C" w:rsidP="00526B3C">
      <w:pPr>
        <w:rPr>
          <w:rFonts w:ascii="Georgia" w:hAnsi="Georgia"/>
          <w:sz w:val="24"/>
          <w:szCs w:val="24"/>
        </w:rPr>
      </w:pPr>
      <w:r w:rsidRPr="66231D94">
        <w:rPr>
          <w:rFonts w:ascii="Georgia" w:hAnsi="Georgia"/>
          <w:sz w:val="24"/>
          <w:szCs w:val="24"/>
        </w:rPr>
        <w:t xml:space="preserve">In recruiting our </w:t>
      </w:r>
      <w:r w:rsidR="001E7371" w:rsidRPr="001E7371">
        <w:rPr>
          <w:rFonts w:ascii="Georgia" w:hAnsi="Georgia"/>
          <w:sz w:val="24"/>
          <w:szCs w:val="24"/>
        </w:rPr>
        <w:t>Seclusion Room Supervisor</w:t>
      </w:r>
      <w:r w:rsidRPr="66231D94">
        <w:rPr>
          <w:rFonts w:ascii="Georgia" w:hAnsi="Georgia"/>
          <w:sz w:val="24"/>
          <w:szCs w:val="24"/>
        </w:rPr>
        <w:t xml:space="preserve">, we are seeking the following from applicants:  </w:t>
      </w:r>
    </w:p>
    <w:p w14:paraId="5E760D57" w14:textId="2A09FC88" w:rsidR="00526B3C" w:rsidRPr="00E13874" w:rsidRDefault="00526B3C" w:rsidP="160FB93C">
      <w:pPr>
        <w:pStyle w:val="ListParagraph"/>
        <w:numPr>
          <w:ilvl w:val="0"/>
          <w:numId w:val="6"/>
        </w:numPr>
        <w:spacing w:after="0" w:line="240" w:lineRule="auto"/>
        <w:rPr>
          <w:rFonts w:ascii="Georgia" w:hAnsi="Georgia"/>
          <w:sz w:val="24"/>
          <w:szCs w:val="24"/>
        </w:rPr>
      </w:pPr>
      <w:r w:rsidRPr="160FB93C">
        <w:rPr>
          <w:rFonts w:ascii="Georgia" w:hAnsi="Georgia"/>
          <w:sz w:val="24"/>
          <w:szCs w:val="24"/>
        </w:rPr>
        <w:t xml:space="preserve">Have </w:t>
      </w:r>
      <w:r w:rsidR="1AD93C5B" w:rsidRPr="160FB93C">
        <w:rPr>
          <w:rFonts w:ascii="Georgia" w:hAnsi="Georgia"/>
          <w:sz w:val="24"/>
          <w:szCs w:val="24"/>
        </w:rPr>
        <w:t xml:space="preserve">a minimum </w:t>
      </w:r>
      <w:r w:rsidRPr="160FB93C">
        <w:rPr>
          <w:rFonts w:ascii="Georgia" w:hAnsi="Georgia"/>
          <w:sz w:val="24"/>
          <w:szCs w:val="24"/>
        </w:rPr>
        <w:t xml:space="preserve">GCSE grade C or above in core subjects – English &amp; Maths or comparative experience </w:t>
      </w:r>
    </w:p>
    <w:p w14:paraId="71EAA835" w14:textId="77777777" w:rsidR="00526B3C" w:rsidRPr="00E13874" w:rsidRDefault="00526B3C" w:rsidP="00526B3C">
      <w:pPr>
        <w:pStyle w:val="ListParagraph"/>
        <w:numPr>
          <w:ilvl w:val="0"/>
          <w:numId w:val="6"/>
        </w:numPr>
        <w:spacing w:after="0" w:line="240" w:lineRule="auto"/>
        <w:rPr>
          <w:rFonts w:ascii="Georgia" w:hAnsi="Georgia" w:cstheme="minorHAnsi"/>
          <w:sz w:val="24"/>
          <w:szCs w:val="24"/>
        </w:rPr>
      </w:pPr>
      <w:r w:rsidRPr="00E13874">
        <w:rPr>
          <w:rFonts w:ascii="Georgia" w:hAnsi="Georgia" w:cstheme="minorHAnsi"/>
          <w:sz w:val="24"/>
          <w:szCs w:val="24"/>
        </w:rPr>
        <w:t xml:space="preserve">Be effective working with children with emotional and behavioural difficulties. </w:t>
      </w:r>
    </w:p>
    <w:p w14:paraId="5243DEC8" w14:textId="77777777" w:rsidR="00526B3C" w:rsidRPr="00E13874" w:rsidRDefault="00526B3C" w:rsidP="00526B3C">
      <w:pPr>
        <w:pStyle w:val="ListParagraph"/>
        <w:numPr>
          <w:ilvl w:val="0"/>
          <w:numId w:val="6"/>
        </w:numPr>
        <w:spacing w:after="0" w:line="240" w:lineRule="auto"/>
        <w:rPr>
          <w:rFonts w:ascii="Georgia" w:hAnsi="Georgia" w:cstheme="minorHAnsi"/>
          <w:sz w:val="24"/>
          <w:szCs w:val="24"/>
        </w:rPr>
      </w:pPr>
      <w:r w:rsidRPr="00E13874">
        <w:rPr>
          <w:rFonts w:ascii="Georgia" w:hAnsi="Georgia" w:cstheme="minorHAnsi"/>
          <w:sz w:val="24"/>
          <w:szCs w:val="24"/>
        </w:rPr>
        <w:t xml:space="preserve">Have good organisational skills and efficient working practices </w:t>
      </w:r>
    </w:p>
    <w:p w14:paraId="10C67D4B" w14:textId="77777777" w:rsidR="00526B3C" w:rsidRPr="00E13874" w:rsidRDefault="00526B3C" w:rsidP="00526B3C">
      <w:pPr>
        <w:pStyle w:val="ListParagraph"/>
        <w:numPr>
          <w:ilvl w:val="0"/>
          <w:numId w:val="6"/>
        </w:numPr>
        <w:spacing w:after="0" w:line="240" w:lineRule="auto"/>
        <w:rPr>
          <w:rFonts w:ascii="Georgia" w:hAnsi="Georgia" w:cstheme="minorHAnsi"/>
          <w:sz w:val="24"/>
          <w:szCs w:val="24"/>
        </w:rPr>
      </w:pPr>
      <w:r w:rsidRPr="00E13874">
        <w:rPr>
          <w:rFonts w:ascii="Georgia" w:hAnsi="Georgia" w:cstheme="minorHAnsi"/>
          <w:sz w:val="24"/>
          <w:szCs w:val="24"/>
        </w:rPr>
        <w:t xml:space="preserve">Have good time-management and the ability to cope with work pressure </w:t>
      </w:r>
    </w:p>
    <w:p w14:paraId="29C16989" w14:textId="77777777" w:rsidR="00526B3C" w:rsidRPr="00E13874" w:rsidRDefault="00526B3C" w:rsidP="00526B3C">
      <w:pPr>
        <w:pStyle w:val="ListParagraph"/>
        <w:numPr>
          <w:ilvl w:val="0"/>
          <w:numId w:val="6"/>
        </w:numPr>
        <w:spacing w:after="0" w:line="240" w:lineRule="auto"/>
        <w:rPr>
          <w:rFonts w:ascii="Georgia" w:hAnsi="Georgia" w:cstheme="minorHAnsi"/>
          <w:sz w:val="24"/>
          <w:szCs w:val="24"/>
        </w:rPr>
      </w:pPr>
      <w:r w:rsidRPr="00E13874">
        <w:rPr>
          <w:rFonts w:ascii="Georgia" w:hAnsi="Georgia" w:cstheme="minorHAnsi"/>
          <w:sz w:val="24"/>
          <w:szCs w:val="24"/>
        </w:rPr>
        <w:t xml:space="preserve">Have the ability to work effectively with and command the confidence of, teaching and support staff. </w:t>
      </w:r>
    </w:p>
    <w:p w14:paraId="7BFA6496" w14:textId="77777777" w:rsidR="00526B3C" w:rsidRPr="00E13874" w:rsidRDefault="00526B3C" w:rsidP="00526B3C">
      <w:pPr>
        <w:pStyle w:val="ListParagraph"/>
        <w:numPr>
          <w:ilvl w:val="0"/>
          <w:numId w:val="6"/>
        </w:numPr>
        <w:spacing w:after="0" w:line="240" w:lineRule="auto"/>
        <w:rPr>
          <w:rFonts w:ascii="Georgia" w:hAnsi="Georgia" w:cstheme="minorHAnsi"/>
          <w:sz w:val="24"/>
          <w:szCs w:val="24"/>
        </w:rPr>
      </w:pPr>
      <w:r w:rsidRPr="00E13874">
        <w:rPr>
          <w:rFonts w:ascii="Georgia" w:hAnsi="Georgia" w:cstheme="minorHAnsi"/>
          <w:sz w:val="24"/>
          <w:szCs w:val="24"/>
        </w:rPr>
        <w:t xml:space="preserve">Work both independently and as a member of a team </w:t>
      </w:r>
    </w:p>
    <w:p w14:paraId="54C47946" w14:textId="4EAD9201" w:rsidR="00526B3C" w:rsidRPr="00E13874" w:rsidRDefault="00526B3C" w:rsidP="00526B3C">
      <w:pPr>
        <w:pStyle w:val="ListParagraph"/>
        <w:numPr>
          <w:ilvl w:val="0"/>
          <w:numId w:val="6"/>
        </w:numPr>
        <w:autoSpaceDE w:val="0"/>
        <w:autoSpaceDN w:val="0"/>
        <w:adjustRightInd w:val="0"/>
        <w:spacing w:after="0" w:line="240" w:lineRule="auto"/>
        <w:rPr>
          <w:rFonts w:ascii="Georgia" w:hAnsi="Georgia" w:cstheme="minorHAnsi"/>
          <w:sz w:val="24"/>
          <w:szCs w:val="24"/>
        </w:rPr>
      </w:pPr>
      <w:r w:rsidRPr="160FB93C">
        <w:rPr>
          <w:rFonts w:ascii="Georgia" w:hAnsi="Georgia"/>
          <w:color w:val="000000" w:themeColor="text1"/>
          <w:sz w:val="24"/>
          <w:szCs w:val="24"/>
        </w:rPr>
        <w:t>Have the ability to monitor, track and evaluate behaviour data</w:t>
      </w:r>
    </w:p>
    <w:p w14:paraId="632DBC04" w14:textId="214CBB5B" w:rsidR="160FB93C" w:rsidRDefault="160FB93C" w:rsidP="160FB93C">
      <w:pPr>
        <w:spacing w:after="0" w:line="240" w:lineRule="auto"/>
        <w:rPr>
          <w:rFonts w:ascii="Georgia" w:hAnsi="Georgia"/>
          <w:sz w:val="24"/>
          <w:szCs w:val="24"/>
        </w:rPr>
      </w:pPr>
    </w:p>
    <w:p w14:paraId="07F02467" w14:textId="7EE2451C" w:rsidR="00526B3C" w:rsidRPr="00E13874" w:rsidRDefault="00A1606E" w:rsidP="00A1606E">
      <w:pPr>
        <w:rPr>
          <w:rFonts w:ascii="Georgia" w:hAnsi="Georgia"/>
          <w:sz w:val="24"/>
          <w:szCs w:val="24"/>
        </w:rPr>
      </w:pPr>
      <w:r w:rsidRPr="00E13874">
        <w:rPr>
          <w:rFonts w:ascii="Georgia" w:hAnsi="Georgia"/>
          <w:sz w:val="24"/>
          <w:szCs w:val="24"/>
        </w:rPr>
        <w:lastRenderedPageBreak/>
        <w:t>You will become part of a close knit professional community of enthusiastic colleagues who benefit from the training, guidance and support from the Ark network, one of the country’s top performing school groups</w:t>
      </w:r>
      <w:r w:rsidR="260E9E00" w:rsidRPr="00E13874">
        <w:rPr>
          <w:rFonts w:ascii="Georgia" w:hAnsi="Georgia"/>
          <w:sz w:val="24"/>
          <w:szCs w:val="24"/>
        </w:rPr>
        <w:t>.</w:t>
      </w:r>
    </w:p>
    <w:p w14:paraId="55F4AD50" w14:textId="38D40E1A" w:rsidR="00A1606E" w:rsidRPr="00E13874" w:rsidRDefault="00A1606E" w:rsidP="00A1606E">
      <w:pPr>
        <w:rPr>
          <w:rFonts w:ascii="Georgia" w:hAnsi="Georgia"/>
          <w:sz w:val="24"/>
          <w:szCs w:val="24"/>
        </w:rPr>
      </w:pPr>
      <w:r w:rsidRPr="00E13874">
        <w:rPr>
          <w:rFonts w:ascii="Georgia" w:hAnsi="Georgia"/>
          <w:sz w:val="24"/>
          <w:szCs w:val="24"/>
        </w:rPr>
        <w:t xml:space="preserve">We passionately believe in our six pillars and they drive all our thinking and our school improvement at Elvin:  </w:t>
      </w:r>
    </w:p>
    <w:p w14:paraId="26018A19"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5D61E5FE" w14:textId="3C389AD5" w:rsidR="00A1606E" w:rsidRPr="00E13874" w:rsidRDefault="00CE1F26" w:rsidP="00A1606E">
      <w:pPr>
        <w:rPr>
          <w:rFonts w:ascii="Georgia" w:hAnsi="Georgia"/>
          <w:sz w:val="24"/>
          <w:szCs w:val="24"/>
        </w:rPr>
      </w:pPr>
      <w:r w:rsidRPr="00E13874">
        <w:rPr>
          <w:rFonts w:ascii="Georgia" w:hAnsi="Georgia"/>
          <w:sz w:val="24"/>
          <w:szCs w:val="24"/>
        </w:rPr>
        <w:t>Calm, purpose,</w:t>
      </w:r>
      <w:r w:rsidR="00A1606E" w:rsidRPr="00E13874">
        <w:rPr>
          <w:rFonts w:ascii="Georgia" w:hAnsi="Georgia"/>
          <w:sz w:val="24"/>
          <w:szCs w:val="24"/>
        </w:rPr>
        <w:t xml:space="preserve"> and order are established through the consistency of expectations and explicit teaching of discipline.    </w:t>
      </w:r>
    </w:p>
    <w:p w14:paraId="5B5629C6"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572672E5" w14:textId="7912A523" w:rsidR="00CE1F26" w:rsidRPr="00E13874" w:rsidRDefault="00A1606E" w:rsidP="00A1606E">
      <w:pPr>
        <w:rPr>
          <w:rFonts w:ascii="Georgia" w:hAnsi="Georgia"/>
          <w:sz w:val="24"/>
          <w:szCs w:val="24"/>
        </w:rPr>
      </w:pPr>
      <w:r w:rsidRPr="00E13874">
        <w:rPr>
          <w:rFonts w:ascii="Georgia" w:hAnsi="Georgia"/>
          <w:sz w:val="24"/>
          <w:szCs w:val="24"/>
        </w:rPr>
        <w:t xml:space="preserve">Teachers are subject experts with an excellent understanding of the intellectual journey they are taking their pupils on and have mastery in effective teaching skills.   </w:t>
      </w:r>
    </w:p>
    <w:p w14:paraId="32AAA039" w14:textId="77777777" w:rsidR="00CE1F26" w:rsidRPr="00CE1F26" w:rsidRDefault="00A1606E" w:rsidP="00A1606E">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3DA04E80" w14:textId="77777777" w:rsidR="00CE1F26" w:rsidRPr="00E13874" w:rsidRDefault="00A1606E" w:rsidP="00A1606E">
      <w:pPr>
        <w:rPr>
          <w:rFonts w:ascii="Georgia" w:hAnsi="Georgia"/>
          <w:sz w:val="24"/>
          <w:szCs w:val="24"/>
        </w:rPr>
      </w:pPr>
      <w:r w:rsidRPr="00E13874">
        <w:rPr>
          <w:rFonts w:ascii="Georgia" w:hAnsi="Georgia"/>
          <w:sz w:val="24"/>
          <w:szCs w:val="24"/>
        </w:rPr>
        <w:t xml:space="preserve">Our curriculum design enables pupils to make rapid progress and develop a framework of knowledge and understanding in each subject area that provides a solid foundation for further study.    </w:t>
      </w:r>
    </w:p>
    <w:p w14:paraId="23045C70"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2AE40B8" w14:textId="77777777" w:rsidR="00CE1F26" w:rsidRPr="00E13874" w:rsidRDefault="00A1606E" w:rsidP="00A1606E">
      <w:pPr>
        <w:rPr>
          <w:rFonts w:ascii="Georgia" w:hAnsi="Georgia"/>
          <w:sz w:val="24"/>
          <w:szCs w:val="24"/>
        </w:rPr>
      </w:pPr>
      <w:r w:rsidRPr="00E13874">
        <w:rPr>
          <w:rFonts w:ascii="Georgia" w:hAnsi="Georgia"/>
          <w:sz w:val="24"/>
          <w:szCs w:val="24"/>
        </w:rPr>
        <w:t xml:space="preserve">Pupils understand the opportunities that a school and university education will afford them in terms of careers and quality of life. Pupils develop their passions and interests through an Our extensive enrichment programme.   </w:t>
      </w:r>
    </w:p>
    <w:p w14:paraId="038A8A0C" w14:textId="2EA96443"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Character development</w:t>
      </w:r>
    </w:p>
    <w:p w14:paraId="28700CF0" w14:textId="1C47A4D0" w:rsidR="00CE1F26" w:rsidRPr="00E13874" w:rsidRDefault="00A1606E" w:rsidP="00A1606E">
      <w:pPr>
        <w:rPr>
          <w:rFonts w:ascii="Georgia" w:hAnsi="Georgia"/>
          <w:sz w:val="24"/>
          <w:szCs w:val="24"/>
        </w:rPr>
      </w:pPr>
      <w:r w:rsidRPr="00E13874">
        <w:rPr>
          <w:rFonts w:ascii="Georgia" w:hAnsi="Georgia"/>
          <w:sz w:val="24"/>
          <w:szCs w:val="24"/>
        </w:rPr>
        <w:t xml:space="preserve">Pupils develop the characteristics that support their academic achievement, create thoughtful citizens and allow them to make reflective choices over their personal lives.    </w:t>
      </w:r>
    </w:p>
    <w:p w14:paraId="4F83790B"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5E72098A" w14:textId="77777777" w:rsidR="00CE1F26" w:rsidRPr="00E13874" w:rsidRDefault="00A1606E" w:rsidP="00A1606E">
      <w:pPr>
        <w:rPr>
          <w:rFonts w:ascii="Georgia" w:hAnsi="Georgia"/>
          <w:sz w:val="24"/>
          <w:szCs w:val="24"/>
        </w:rPr>
      </w:pPr>
      <w:r w:rsidRPr="00E13874">
        <w:rPr>
          <w:rFonts w:ascii="Georgia" w:hAnsi="Georgia"/>
          <w:sz w:val="24"/>
          <w:szCs w:val="24"/>
        </w:rPr>
        <w:t xml:space="preserve">All members of staff see themselves as leaders within an aligned community of professionals and are systematically trained in best practice. We create high performing teams to drive our school improvement.    </w:t>
      </w:r>
    </w:p>
    <w:p w14:paraId="6D19E8B1" w14:textId="16C87A03" w:rsidR="00CE1F26" w:rsidRPr="00E13874" w:rsidRDefault="00A1606E" w:rsidP="000C372B">
      <w:pPr>
        <w:jc w:val="center"/>
        <w:rPr>
          <w:rFonts w:ascii="Georgia" w:hAnsi="Georgia"/>
          <w:sz w:val="24"/>
          <w:szCs w:val="24"/>
        </w:rPr>
      </w:pPr>
      <w:r w:rsidRPr="00E13874">
        <w:rPr>
          <w:rFonts w:ascii="Georgia" w:hAnsi="Georgia"/>
          <w:sz w:val="24"/>
          <w:szCs w:val="24"/>
        </w:rPr>
        <w:t>Ark Elvin is on an exciting improvement journey – join us and be part of that change.</w:t>
      </w:r>
    </w:p>
    <w:p w14:paraId="6CC1ABE7" w14:textId="234C2319" w:rsidR="00281C80" w:rsidRDefault="00A1606E" w:rsidP="00D9081E">
      <w:pPr>
        <w:jc w:val="center"/>
        <w:rPr>
          <w:rFonts w:ascii="Georgia" w:hAnsi="Georgia"/>
          <w:sz w:val="24"/>
          <w:szCs w:val="24"/>
        </w:rPr>
      </w:pPr>
      <w:r w:rsidRPr="00E13874">
        <w:rPr>
          <w:rFonts w:ascii="Georgia" w:hAnsi="Georgia"/>
          <w:sz w:val="24"/>
          <w:szCs w:val="24"/>
        </w:rPr>
        <w:t>Interested in finding out more? Please email our HR advisor, Chantel: c.mutongole@arkelvinacademy.org for an initial conversation and to arrange a call with our principal, Rebecca Curtis.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281C80" w14:paraId="4DE030BD" w14:textId="77777777" w:rsidTr="00D9081E">
        <w:tc>
          <w:tcPr>
            <w:tcW w:w="1838" w:type="dxa"/>
          </w:tcPr>
          <w:p w14:paraId="58015479" w14:textId="6445399E" w:rsidR="00281C80" w:rsidRPr="00281C80" w:rsidRDefault="00281C80" w:rsidP="00CE1F26">
            <w:pPr>
              <w:jc w:val="center"/>
              <w:rPr>
                <w:rFonts w:ascii="Georgia" w:hAnsi="Georgia"/>
                <w:b/>
                <w:bCs/>
                <w:sz w:val="24"/>
                <w:szCs w:val="24"/>
              </w:rPr>
            </w:pPr>
            <w:r>
              <w:rPr>
                <w:rFonts w:ascii="Georgia" w:hAnsi="Georgia"/>
                <w:b/>
                <w:bCs/>
                <w:sz w:val="24"/>
                <w:szCs w:val="24"/>
              </w:rPr>
              <w:t>Clo</w:t>
            </w:r>
            <w:r w:rsidR="00382876">
              <w:rPr>
                <w:rFonts w:ascii="Georgia" w:hAnsi="Georgia"/>
                <w:b/>
                <w:bCs/>
                <w:sz w:val="24"/>
                <w:szCs w:val="24"/>
              </w:rPr>
              <w:t>sing date</w:t>
            </w:r>
            <w:r w:rsidR="005C6F12">
              <w:rPr>
                <w:rFonts w:ascii="Georgia" w:hAnsi="Georgia"/>
                <w:b/>
                <w:bCs/>
                <w:sz w:val="24"/>
                <w:szCs w:val="24"/>
              </w:rPr>
              <w:t>:</w:t>
            </w:r>
          </w:p>
        </w:tc>
        <w:tc>
          <w:tcPr>
            <w:tcW w:w="7178" w:type="dxa"/>
          </w:tcPr>
          <w:p w14:paraId="46127A07" w14:textId="20D9A8A5" w:rsidR="00382876" w:rsidRDefault="00C61709" w:rsidP="005C6F12">
            <w:pPr>
              <w:rPr>
                <w:rFonts w:ascii="Georgia" w:hAnsi="Georgia"/>
                <w:sz w:val="24"/>
                <w:szCs w:val="24"/>
              </w:rPr>
            </w:pPr>
            <w:r>
              <w:rPr>
                <w:rFonts w:ascii="Georgia" w:hAnsi="Georgia"/>
                <w:sz w:val="24"/>
                <w:szCs w:val="24"/>
              </w:rPr>
              <w:t>Thursday 15</w:t>
            </w:r>
            <w:r w:rsidRPr="00C61709">
              <w:rPr>
                <w:rFonts w:ascii="Georgia" w:hAnsi="Georgia"/>
                <w:sz w:val="24"/>
                <w:szCs w:val="24"/>
                <w:vertAlign w:val="superscript"/>
              </w:rPr>
              <w:t>th</w:t>
            </w:r>
            <w:r>
              <w:rPr>
                <w:rFonts w:ascii="Georgia" w:hAnsi="Georgia"/>
                <w:sz w:val="24"/>
                <w:szCs w:val="24"/>
              </w:rPr>
              <w:t xml:space="preserve"> September 2022, 12pm  </w:t>
            </w:r>
          </w:p>
        </w:tc>
      </w:tr>
      <w:tr w:rsidR="00281C80" w14:paraId="47F8F0D5" w14:textId="77777777" w:rsidTr="00D9081E">
        <w:tc>
          <w:tcPr>
            <w:tcW w:w="1838" w:type="dxa"/>
          </w:tcPr>
          <w:p w14:paraId="2CBAA677" w14:textId="4CEABC43" w:rsidR="00281C80" w:rsidRPr="00382876" w:rsidRDefault="00382876" w:rsidP="00CE1F26">
            <w:pPr>
              <w:jc w:val="center"/>
              <w:rPr>
                <w:rFonts w:ascii="Georgia" w:hAnsi="Georgia"/>
                <w:b/>
                <w:bCs/>
                <w:sz w:val="24"/>
                <w:szCs w:val="24"/>
              </w:rPr>
            </w:pPr>
            <w:r>
              <w:rPr>
                <w:rFonts w:ascii="Georgia" w:hAnsi="Georgia"/>
                <w:b/>
                <w:bCs/>
                <w:sz w:val="24"/>
                <w:szCs w:val="24"/>
              </w:rPr>
              <w:t>Interviews</w:t>
            </w:r>
            <w:r w:rsidR="005C6F12">
              <w:rPr>
                <w:rFonts w:ascii="Georgia" w:hAnsi="Georgia"/>
                <w:b/>
                <w:bCs/>
                <w:sz w:val="24"/>
                <w:szCs w:val="24"/>
              </w:rPr>
              <w:t>:</w:t>
            </w:r>
          </w:p>
        </w:tc>
        <w:tc>
          <w:tcPr>
            <w:tcW w:w="7178" w:type="dxa"/>
          </w:tcPr>
          <w:p w14:paraId="0F90FAFA" w14:textId="77B7DC24" w:rsidR="00281C80" w:rsidRDefault="00382876" w:rsidP="005C6F12">
            <w:pPr>
              <w:rPr>
                <w:rFonts w:ascii="Georgia" w:hAnsi="Georgia"/>
                <w:sz w:val="24"/>
                <w:szCs w:val="24"/>
              </w:rPr>
            </w:pPr>
            <w:r>
              <w:rPr>
                <w:rFonts w:ascii="Georgia" w:hAnsi="Georgia"/>
                <w:sz w:val="24"/>
                <w:szCs w:val="24"/>
              </w:rPr>
              <w:t>Application will be considered as they are received, and you may be invited to interview before the closing date</w:t>
            </w:r>
          </w:p>
        </w:tc>
      </w:tr>
      <w:tr w:rsidR="00281C80" w14:paraId="4D2D9A10" w14:textId="77777777" w:rsidTr="00D9081E">
        <w:tc>
          <w:tcPr>
            <w:tcW w:w="1838" w:type="dxa"/>
          </w:tcPr>
          <w:p w14:paraId="343BF512" w14:textId="6DC58AF2" w:rsidR="00281C80" w:rsidRPr="005C6F12" w:rsidRDefault="005C6F12" w:rsidP="005C6F12">
            <w:pPr>
              <w:rPr>
                <w:rFonts w:ascii="Georgia" w:hAnsi="Georgia"/>
                <w:b/>
                <w:bCs/>
                <w:sz w:val="24"/>
                <w:szCs w:val="24"/>
              </w:rPr>
            </w:pPr>
            <w:r w:rsidRPr="005C6F12">
              <w:rPr>
                <w:rFonts w:ascii="Georgia" w:hAnsi="Georgia"/>
                <w:b/>
                <w:bCs/>
                <w:sz w:val="24"/>
                <w:szCs w:val="24"/>
              </w:rPr>
              <w:t>Start date:</w:t>
            </w:r>
          </w:p>
        </w:tc>
        <w:tc>
          <w:tcPr>
            <w:tcW w:w="7178" w:type="dxa"/>
          </w:tcPr>
          <w:p w14:paraId="7B357745" w14:textId="5ABD6125" w:rsidR="00281C80" w:rsidRDefault="002A710D" w:rsidP="005C6F12">
            <w:pPr>
              <w:rPr>
                <w:rFonts w:ascii="Georgia" w:hAnsi="Georgia"/>
                <w:sz w:val="24"/>
                <w:szCs w:val="24"/>
              </w:rPr>
            </w:pPr>
            <w:r>
              <w:rPr>
                <w:rFonts w:ascii="Georgia" w:hAnsi="Georgia"/>
                <w:sz w:val="24"/>
                <w:szCs w:val="24"/>
              </w:rPr>
              <w:t>ASAP</w:t>
            </w:r>
          </w:p>
        </w:tc>
      </w:tr>
      <w:tr w:rsidR="00281C80" w14:paraId="027CFDEE" w14:textId="77777777" w:rsidTr="00D9081E">
        <w:tc>
          <w:tcPr>
            <w:tcW w:w="1838" w:type="dxa"/>
          </w:tcPr>
          <w:p w14:paraId="697C255C" w14:textId="6FE0737B" w:rsidR="00281C80" w:rsidRPr="00D9081E" w:rsidRDefault="00D9081E" w:rsidP="00E1033C">
            <w:pPr>
              <w:rPr>
                <w:rFonts w:ascii="Georgia" w:hAnsi="Georgia"/>
                <w:b/>
                <w:bCs/>
                <w:sz w:val="24"/>
                <w:szCs w:val="24"/>
              </w:rPr>
            </w:pPr>
            <w:r>
              <w:rPr>
                <w:rFonts w:ascii="Georgia" w:hAnsi="Georgia"/>
                <w:b/>
                <w:bCs/>
                <w:sz w:val="24"/>
                <w:szCs w:val="24"/>
              </w:rPr>
              <w:t>Salary:</w:t>
            </w:r>
          </w:p>
        </w:tc>
        <w:tc>
          <w:tcPr>
            <w:tcW w:w="7178" w:type="dxa"/>
          </w:tcPr>
          <w:p w14:paraId="7E3400D1" w14:textId="77777777" w:rsidR="00D9081E" w:rsidRPr="000C372B" w:rsidRDefault="00D9081E" w:rsidP="00D9081E">
            <w:pPr>
              <w:rPr>
                <w:rFonts w:ascii="Georgia" w:eastAsia="Georgia" w:hAnsi="Georgia" w:cs="Georgia"/>
                <w:color w:val="000000" w:themeColor="text1"/>
                <w:sz w:val="24"/>
                <w:szCs w:val="24"/>
              </w:rPr>
            </w:pPr>
            <w:r w:rsidRPr="66231D94">
              <w:rPr>
                <w:rFonts w:ascii="Georgia" w:eastAsia="Georgia" w:hAnsi="Georgia" w:cs="Georgia"/>
                <w:color w:val="000000" w:themeColor="text1"/>
                <w:sz w:val="24"/>
                <w:szCs w:val="24"/>
              </w:rPr>
              <w:t>Ark Support Staff Scale Band 6, point 8 to 19 - £25,148 - £30,602 pro rata, (Actual salary £23,928.32 - £29,117.80 per annum)</w:t>
            </w:r>
          </w:p>
          <w:p w14:paraId="5AB23A8C" w14:textId="77777777" w:rsidR="00281C80" w:rsidRDefault="00281C80" w:rsidP="00D9081E">
            <w:pPr>
              <w:rPr>
                <w:rFonts w:ascii="Georgia" w:hAnsi="Georgia"/>
                <w:sz w:val="24"/>
                <w:szCs w:val="24"/>
              </w:rPr>
            </w:pPr>
          </w:p>
        </w:tc>
      </w:tr>
    </w:tbl>
    <w:p w14:paraId="011A6045" w14:textId="77777777" w:rsidR="00281C80" w:rsidRPr="00E13874" w:rsidRDefault="00281C80" w:rsidP="00D9081E">
      <w:pPr>
        <w:rPr>
          <w:rFonts w:ascii="Georgia" w:hAnsi="Georgia"/>
          <w:sz w:val="24"/>
          <w:szCs w:val="24"/>
        </w:rPr>
      </w:pPr>
    </w:p>
    <w:p w14:paraId="1FF02D48" w14:textId="0C4D9855" w:rsidR="00154827" w:rsidRPr="00E13874" w:rsidRDefault="00CE1F26">
      <w:pPr>
        <w:rPr>
          <w:rFonts w:ascii="Georgia" w:hAnsi="Georgia"/>
          <w:i/>
          <w:iCs/>
          <w:sz w:val="24"/>
          <w:szCs w:val="24"/>
        </w:rPr>
      </w:pPr>
      <w:r w:rsidRPr="00E13874">
        <w:rPr>
          <w:rFonts w:ascii="Georgia" w:hAnsi="Georgia"/>
          <w:i/>
          <w:iCs/>
          <w:sz w:val="24"/>
          <w:szCs w:val="24"/>
        </w:rPr>
        <w:t xml:space="preserve">Ark is committed to safeguarding children; successful candidates will be subject to an enhanced DBS check  </w:t>
      </w:r>
    </w:p>
    <w:p w14:paraId="17D9A702" w14:textId="13E8BF10" w:rsidR="00526B3C" w:rsidRDefault="00526B3C">
      <w:pPr>
        <w:rPr>
          <w:rFonts w:ascii="Georgia" w:hAnsi="Georgia"/>
          <w:i/>
          <w:iCs/>
        </w:rPr>
      </w:pPr>
    </w:p>
    <w:p w14:paraId="76BE38C6" w14:textId="52551079" w:rsidR="00526B3C" w:rsidRPr="00D9081E" w:rsidRDefault="00526B3C" w:rsidP="00D9081E">
      <w:pPr>
        <w:autoSpaceDE w:val="0"/>
        <w:autoSpaceDN w:val="0"/>
        <w:adjustRightInd w:val="0"/>
        <w:spacing w:after="0" w:line="240" w:lineRule="auto"/>
        <w:jc w:val="center"/>
        <w:rPr>
          <w:rFonts w:ascii="Georgia" w:hAnsi="Georgia"/>
          <w:color w:val="7030A0"/>
          <w:sz w:val="36"/>
          <w:szCs w:val="36"/>
        </w:rPr>
      </w:pPr>
      <w:r w:rsidRPr="00D9081E">
        <w:rPr>
          <w:rFonts w:ascii="Georgia" w:hAnsi="Georgia"/>
          <w:b/>
          <w:bCs/>
          <w:color w:val="7030A0"/>
          <w:sz w:val="36"/>
          <w:szCs w:val="36"/>
        </w:rPr>
        <w:t xml:space="preserve">Job description: </w:t>
      </w:r>
      <w:r w:rsidR="008B6B7D">
        <w:rPr>
          <w:rFonts w:ascii="Georgia" w:hAnsi="Georgia"/>
          <w:b/>
          <w:bCs/>
          <w:color w:val="7030A0"/>
          <w:sz w:val="36"/>
          <w:szCs w:val="36"/>
        </w:rPr>
        <w:t>Seclusion Room Supervisor</w:t>
      </w:r>
    </w:p>
    <w:p w14:paraId="7A94ECAD" w14:textId="77777777" w:rsidR="00526B3C" w:rsidRPr="008C1A58" w:rsidRDefault="00526B3C" w:rsidP="00526B3C">
      <w:pPr>
        <w:autoSpaceDE w:val="0"/>
        <w:autoSpaceDN w:val="0"/>
        <w:adjustRightInd w:val="0"/>
        <w:spacing w:after="0" w:line="240" w:lineRule="auto"/>
        <w:rPr>
          <w:rFonts w:ascii="Georgia" w:hAnsi="Georgia" w:cstheme="minorHAnsi"/>
          <w:b/>
          <w:bCs/>
          <w:color w:val="000000"/>
          <w:sz w:val="24"/>
          <w:szCs w:val="24"/>
        </w:rPr>
      </w:pPr>
    </w:p>
    <w:p w14:paraId="3E48A6A7" w14:textId="6C1BCEC9" w:rsidR="00526B3C" w:rsidRDefault="00526B3C" w:rsidP="00526B3C">
      <w:pPr>
        <w:autoSpaceDE w:val="0"/>
        <w:autoSpaceDN w:val="0"/>
        <w:adjustRightInd w:val="0"/>
        <w:spacing w:after="0" w:line="240" w:lineRule="auto"/>
        <w:rPr>
          <w:rFonts w:ascii="Georgia" w:hAnsi="Georgia" w:cstheme="minorHAnsi"/>
          <w:color w:val="000000"/>
          <w:sz w:val="24"/>
          <w:szCs w:val="24"/>
        </w:rPr>
      </w:pPr>
      <w:r w:rsidRPr="00526B3C">
        <w:rPr>
          <w:rFonts w:ascii="Georgia" w:hAnsi="Georgia" w:cstheme="minorHAnsi"/>
          <w:b/>
          <w:bCs/>
          <w:color w:val="7030A0"/>
          <w:sz w:val="24"/>
          <w:szCs w:val="24"/>
        </w:rPr>
        <w:t xml:space="preserve">Reports to: </w:t>
      </w:r>
      <w:r w:rsidRPr="008C1A58">
        <w:rPr>
          <w:rFonts w:ascii="Georgia" w:hAnsi="Georgia" w:cstheme="minorHAnsi"/>
          <w:color w:val="000000"/>
          <w:sz w:val="24"/>
          <w:szCs w:val="24"/>
        </w:rPr>
        <w:t xml:space="preserve">Assistant Principal </w:t>
      </w:r>
    </w:p>
    <w:p w14:paraId="01D8EEB5" w14:textId="5140AFFE" w:rsidR="00F829E4" w:rsidRDefault="00F829E4" w:rsidP="00526B3C">
      <w:pPr>
        <w:autoSpaceDE w:val="0"/>
        <w:autoSpaceDN w:val="0"/>
        <w:adjustRightInd w:val="0"/>
        <w:spacing w:after="0" w:line="240" w:lineRule="auto"/>
        <w:rPr>
          <w:rFonts w:ascii="Georgia" w:hAnsi="Georgia" w:cstheme="minorHAnsi"/>
          <w:color w:val="000000"/>
          <w:sz w:val="24"/>
          <w:szCs w:val="24"/>
        </w:rPr>
      </w:pPr>
      <w:r w:rsidRPr="00F829E4">
        <w:rPr>
          <w:rFonts w:ascii="Georgia" w:hAnsi="Georgia" w:cstheme="minorHAnsi"/>
          <w:b/>
          <w:bCs/>
          <w:color w:val="7030A0"/>
          <w:sz w:val="24"/>
          <w:szCs w:val="24"/>
        </w:rPr>
        <w:t>Start date:</w:t>
      </w:r>
      <w:r w:rsidRPr="00F829E4">
        <w:rPr>
          <w:rFonts w:ascii="Georgia" w:hAnsi="Georgia" w:cstheme="minorHAnsi"/>
          <w:color w:val="7030A0"/>
          <w:sz w:val="24"/>
          <w:szCs w:val="24"/>
        </w:rPr>
        <w:t xml:space="preserve"> </w:t>
      </w:r>
      <w:r w:rsidR="00D132BC">
        <w:rPr>
          <w:rFonts w:ascii="Georgia" w:hAnsi="Georgia" w:cstheme="minorHAnsi"/>
          <w:color w:val="000000"/>
          <w:sz w:val="24"/>
          <w:szCs w:val="24"/>
        </w:rPr>
        <w:t xml:space="preserve">September </w:t>
      </w:r>
      <w:r>
        <w:rPr>
          <w:rFonts w:ascii="Georgia" w:hAnsi="Georgia" w:cstheme="minorHAnsi"/>
          <w:color w:val="000000"/>
          <w:sz w:val="24"/>
          <w:szCs w:val="24"/>
        </w:rPr>
        <w:t>2022</w:t>
      </w:r>
    </w:p>
    <w:p w14:paraId="241E7814" w14:textId="5A75E43E" w:rsidR="00F829E4" w:rsidRDefault="00F829E4" w:rsidP="00526B3C">
      <w:pPr>
        <w:autoSpaceDE w:val="0"/>
        <w:autoSpaceDN w:val="0"/>
        <w:adjustRightInd w:val="0"/>
        <w:spacing w:after="0" w:line="240" w:lineRule="auto"/>
        <w:rPr>
          <w:rFonts w:ascii="Georgia" w:hAnsi="Georgia" w:cstheme="minorHAnsi"/>
          <w:color w:val="000000"/>
          <w:sz w:val="24"/>
          <w:szCs w:val="24"/>
        </w:rPr>
      </w:pPr>
      <w:r w:rsidRPr="00F829E4">
        <w:rPr>
          <w:rFonts w:ascii="Georgia" w:hAnsi="Georgia" w:cstheme="minorHAnsi"/>
          <w:b/>
          <w:bCs/>
          <w:color w:val="7030A0"/>
          <w:sz w:val="24"/>
          <w:szCs w:val="24"/>
        </w:rPr>
        <w:t>Location:</w:t>
      </w:r>
      <w:r w:rsidRPr="00F829E4">
        <w:rPr>
          <w:rFonts w:ascii="Georgia" w:hAnsi="Georgia" w:cstheme="minorHAnsi"/>
          <w:color w:val="7030A0"/>
          <w:sz w:val="24"/>
          <w:szCs w:val="24"/>
        </w:rPr>
        <w:t xml:space="preserve"> </w:t>
      </w:r>
      <w:r>
        <w:rPr>
          <w:rFonts w:ascii="Georgia" w:hAnsi="Georgia" w:cstheme="minorHAnsi"/>
          <w:color w:val="000000"/>
          <w:sz w:val="24"/>
          <w:szCs w:val="24"/>
        </w:rPr>
        <w:t>Ark Elvin Academy</w:t>
      </w:r>
    </w:p>
    <w:p w14:paraId="77C2168E" w14:textId="5FA05ACE" w:rsidR="00F829E4" w:rsidRDefault="00F829E4" w:rsidP="00526B3C">
      <w:pPr>
        <w:autoSpaceDE w:val="0"/>
        <w:autoSpaceDN w:val="0"/>
        <w:adjustRightInd w:val="0"/>
        <w:spacing w:after="0" w:line="240" w:lineRule="auto"/>
        <w:rPr>
          <w:rFonts w:ascii="Georgia" w:hAnsi="Georgia" w:cstheme="minorHAnsi"/>
          <w:color w:val="000000"/>
          <w:sz w:val="24"/>
          <w:szCs w:val="24"/>
        </w:rPr>
      </w:pPr>
      <w:r w:rsidRPr="00F829E4">
        <w:rPr>
          <w:rFonts w:ascii="Georgia" w:hAnsi="Georgia" w:cstheme="minorHAnsi"/>
          <w:b/>
          <w:bCs/>
          <w:color w:val="7030A0"/>
          <w:sz w:val="24"/>
          <w:szCs w:val="24"/>
        </w:rPr>
        <w:t>Contract:</w:t>
      </w:r>
      <w:r w:rsidRPr="00F829E4">
        <w:rPr>
          <w:rFonts w:ascii="Georgia" w:hAnsi="Georgia" w:cstheme="minorHAnsi"/>
          <w:color w:val="7030A0"/>
          <w:sz w:val="24"/>
          <w:szCs w:val="24"/>
        </w:rPr>
        <w:t xml:space="preserve"> </w:t>
      </w:r>
      <w:r>
        <w:rPr>
          <w:rFonts w:ascii="Georgia" w:hAnsi="Georgia" w:cstheme="minorHAnsi"/>
          <w:color w:val="000000"/>
          <w:sz w:val="24"/>
          <w:szCs w:val="24"/>
        </w:rPr>
        <w:t>Permanent, Term time,</w:t>
      </w:r>
      <w:r w:rsidR="008B6B7D">
        <w:rPr>
          <w:rFonts w:ascii="Georgia" w:hAnsi="Georgia" w:cstheme="minorHAnsi"/>
          <w:color w:val="000000"/>
          <w:sz w:val="24"/>
          <w:szCs w:val="24"/>
        </w:rPr>
        <w:t xml:space="preserve"> </w:t>
      </w:r>
      <w:r w:rsidR="00DD09CF">
        <w:rPr>
          <w:rFonts w:ascii="Georgia" w:hAnsi="Georgia" w:cstheme="minorHAnsi"/>
          <w:color w:val="000000"/>
          <w:sz w:val="24"/>
          <w:szCs w:val="24"/>
        </w:rPr>
        <w:t>25</w:t>
      </w:r>
      <w:r>
        <w:rPr>
          <w:rFonts w:ascii="Georgia" w:hAnsi="Georgia" w:cstheme="minorHAnsi"/>
          <w:color w:val="000000"/>
          <w:sz w:val="24"/>
          <w:szCs w:val="24"/>
        </w:rPr>
        <w:t xml:space="preserve"> hours per week</w:t>
      </w:r>
      <w:r w:rsidR="009431F8">
        <w:rPr>
          <w:rFonts w:ascii="Georgia" w:hAnsi="Georgia" w:cstheme="minorHAnsi"/>
          <w:color w:val="000000"/>
          <w:sz w:val="24"/>
          <w:szCs w:val="24"/>
        </w:rPr>
        <w:t>. (We are looking for two p</w:t>
      </w:r>
      <w:r w:rsidR="00D132BC">
        <w:rPr>
          <w:rFonts w:ascii="Georgia" w:hAnsi="Georgia" w:cstheme="minorHAnsi"/>
          <w:color w:val="000000"/>
          <w:sz w:val="24"/>
          <w:szCs w:val="24"/>
        </w:rPr>
        <w:t>eople to cover the</w:t>
      </w:r>
      <w:r w:rsidR="009431F8">
        <w:rPr>
          <w:rFonts w:ascii="Georgia" w:hAnsi="Georgia" w:cstheme="minorHAnsi"/>
          <w:color w:val="000000"/>
          <w:sz w:val="24"/>
          <w:szCs w:val="24"/>
        </w:rPr>
        <w:t xml:space="preserve"> </w:t>
      </w:r>
      <w:r w:rsidR="00DD09CF">
        <w:rPr>
          <w:rFonts w:ascii="Georgia" w:hAnsi="Georgia" w:cstheme="minorHAnsi"/>
          <w:color w:val="000000"/>
          <w:sz w:val="24"/>
          <w:szCs w:val="24"/>
        </w:rPr>
        <w:t>8am to 1pm</w:t>
      </w:r>
      <w:r w:rsidR="009431F8">
        <w:rPr>
          <w:rFonts w:ascii="Georgia" w:hAnsi="Georgia" w:cstheme="minorHAnsi"/>
          <w:color w:val="000000"/>
          <w:sz w:val="24"/>
          <w:szCs w:val="24"/>
        </w:rPr>
        <w:t xml:space="preserve"> or</w:t>
      </w:r>
      <w:r w:rsidR="00703DC3">
        <w:rPr>
          <w:rFonts w:ascii="Georgia" w:hAnsi="Georgia" w:cstheme="minorHAnsi"/>
          <w:color w:val="000000"/>
          <w:sz w:val="24"/>
          <w:szCs w:val="24"/>
        </w:rPr>
        <w:t xml:space="preserve"> 12.30pm to 5.30pm</w:t>
      </w:r>
      <w:r w:rsidR="00D132BC">
        <w:rPr>
          <w:rFonts w:ascii="Georgia" w:hAnsi="Georgia" w:cstheme="minorHAnsi"/>
          <w:color w:val="000000"/>
          <w:sz w:val="24"/>
          <w:szCs w:val="24"/>
        </w:rPr>
        <w:t xml:space="preserve"> shift</w:t>
      </w:r>
      <w:r w:rsidR="009431F8">
        <w:rPr>
          <w:rFonts w:ascii="Georgia" w:hAnsi="Georgia" w:cstheme="minorHAnsi"/>
          <w:color w:val="000000"/>
          <w:sz w:val="24"/>
          <w:szCs w:val="24"/>
        </w:rPr>
        <w:t xml:space="preserve"> Monday to Friday).</w:t>
      </w:r>
    </w:p>
    <w:p w14:paraId="65FDB15B" w14:textId="0495446E" w:rsidR="00F829E4" w:rsidRPr="008C1A58" w:rsidRDefault="089BCED5" w:rsidP="66231D94">
      <w:pPr>
        <w:autoSpaceDE w:val="0"/>
        <w:autoSpaceDN w:val="0"/>
        <w:adjustRightInd w:val="0"/>
        <w:spacing w:after="0" w:line="240" w:lineRule="auto"/>
        <w:rPr>
          <w:rFonts w:ascii="Georgia" w:eastAsia="Georgia" w:hAnsi="Georgia" w:cs="Georgia"/>
          <w:color w:val="000000"/>
          <w:sz w:val="24"/>
          <w:szCs w:val="24"/>
        </w:rPr>
      </w:pPr>
      <w:r w:rsidRPr="66231D94">
        <w:rPr>
          <w:rFonts w:ascii="Georgia" w:hAnsi="Georgia"/>
          <w:b/>
          <w:bCs/>
          <w:color w:val="7030A0"/>
          <w:sz w:val="24"/>
          <w:szCs w:val="24"/>
        </w:rPr>
        <w:t>Salary:</w:t>
      </w:r>
      <w:r w:rsidRPr="66231D94">
        <w:rPr>
          <w:rFonts w:ascii="Georgia" w:hAnsi="Georgia"/>
          <w:color w:val="7030A0"/>
          <w:sz w:val="24"/>
          <w:szCs w:val="24"/>
        </w:rPr>
        <w:t xml:space="preserve"> </w:t>
      </w:r>
      <w:r w:rsidR="66231D94" w:rsidRPr="66231D94">
        <w:rPr>
          <w:rFonts w:ascii="Georgia" w:eastAsia="Georgia" w:hAnsi="Georgia" w:cs="Georgia"/>
          <w:color w:val="000000" w:themeColor="text1"/>
          <w:sz w:val="24"/>
          <w:szCs w:val="24"/>
        </w:rPr>
        <w:t>Ark Support Staff Scale Band 6, point 8 to 19 - £25,148 - £30,602 pro rata, (Actual salary £23,928.32 - £29,117.80 per annum)</w:t>
      </w:r>
    </w:p>
    <w:p w14:paraId="042E2D9D" w14:textId="77777777" w:rsidR="00526B3C" w:rsidRPr="008C1A58" w:rsidRDefault="00526B3C" w:rsidP="00526B3C">
      <w:pPr>
        <w:autoSpaceDE w:val="0"/>
        <w:autoSpaceDN w:val="0"/>
        <w:adjustRightInd w:val="0"/>
        <w:spacing w:after="0" w:line="240" w:lineRule="auto"/>
        <w:rPr>
          <w:rFonts w:ascii="Georgia" w:hAnsi="Georgia" w:cstheme="minorHAnsi"/>
          <w:b/>
          <w:bCs/>
          <w:color w:val="000000"/>
          <w:sz w:val="24"/>
          <w:szCs w:val="24"/>
        </w:rPr>
      </w:pPr>
    </w:p>
    <w:p w14:paraId="7A988472"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The Role </w:t>
      </w:r>
    </w:p>
    <w:p w14:paraId="35BEB510" w14:textId="4DFDA016" w:rsidR="008A2FD1" w:rsidRDefault="008A2FD1" w:rsidP="00526B3C">
      <w:pPr>
        <w:pStyle w:val="Default"/>
        <w:rPr>
          <w:rFonts w:ascii="Georgia" w:hAnsi="Georgia" w:cstheme="minorHAnsi"/>
          <w:color w:val="auto"/>
        </w:rPr>
      </w:pPr>
      <w:r>
        <w:rPr>
          <w:rFonts w:ascii="Georgia" w:hAnsi="Georgia" w:cstheme="minorHAnsi"/>
          <w:color w:val="auto"/>
        </w:rPr>
        <w:t xml:space="preserve">The Seclusion Room at Ark Elvin Academy is </w:t>
      </w:r>
      <w:r w:rsidR="000C67A9">
        <w:rPr>
          <w:rFonts w:ascii="Georgia" w:hAnsi="Georgia" w:cstheme="minorHAnsi"/>
          <w:color w:val="auto"/>
        </w:rPr>
        <w:t xml:space="preserve">an important aspect of our behaviour policy. </w:t>
      </w:r>
      <w:r w:rsidR="009535FD">
        <w:rPr>
          <w:rFonts w:ascii="Georgia" w:hAnsi="Georgia" w:cstheme="minorHAnsi"/>
          <w:color w:val="auto"/>
        </w:rPr>
        <w:t xml:space="preserve">It is a sanction </w:t>
      </w:r>
      <w:r w:rsidR="00766B40">
        <w:rPr>
          <w:rFonts w:ascii="Georgia" w:hAnsi="Georgia" w:cstheme="minorHAnsi"/>
          <w:color w:val="auto"/>
        </w:rPr>
        <w:t>for p</w:t>
      </w:r>
      <w:r w:rsidR="000C67A9">
        <w:rPr>
          <w:rFonts w:ascii="Georgia" w:hAnsi="Georgia" w:cstheme="minorHAnsi"/>
          <w:color w:val="auto"/>
        </w:rPr>
        <w:t xml:space="preserve">upils who fail to meet </w:t>
      </w:r>
      <w:r w:rsidR="004D4E92">
        <w:rPr>
          <w:rFonts w:ascii="Georgia" w:hAnsi="Georgia" w:cstheme="minorHAnsi"/>
          <w:color w:val="auto"/>
        </w:rPr>
        <w:t>the expectations of the Academy as part of our behaviour escalation system</w:t>
      </w:r>
      <w:r w:rsidR="00766B40">
        <w:rPr>
          <w:rFonts w:ascii="Georgia" w:hAnsi="Georgia" w:cstheme="minorHAnsi"/>
          <w:color w:val="auto"/>
        </w:rPr>
        <w:t>.</w:t>
      </w:r>
    </w:p>
    <w:p w14:paraId="5F0C3B1B" w14:textId="77777777" w:rsidR="00B310FB" w:rsidRDefault="00B310FB" w:rsidP="00526B3C">
      <w:pPr>
        <w:pStyle w:val="Default"/>
        <w:rPr>
          <w:rFonts w:ascii="Georgia" w:hAnsi="Georgia" w:cstheme="minorHAnsi"/>
          <w:color w:val="auto"/>
        </w:rPr>
      </w:pPr>
    </w:p>
    <w:p w14:paraId="06F8D85E" w14:textId="50CFE3DF" w:rsidR="00526B3C" w:rsidRPr="00154827" w:rsidRDefault="00766B40" w:rsidP="005622B3">
      <w:pPr>
        <w:pStyle w:val="Default"/>
        <w:rPr>
          <w:rFonts w:ascii="Georgia" w:hAnsi="Georgia" w:cstheme="minorBidi"/>
          <w:color w:val="auto"/>
        </w:rPr>
      </w:pPr>
      <w:r>
        <w:rPr>
          <w:rFonts w:ascii="Georgia" w:hAnsi="Georgia" w:cstheme="minorHAnsi"/>
          <w:color w:val="auto"/>
        </w:rPr>
        <w:t>The postholder, u</w:t>
      </w:r>
      <w:r w:rsidR="00526B3C" w:rsidRPr="008C1A58">
        <w:rPr>
          <w:rFonts w:ascii="Georgia" w:hAnsi="Georgia" w:cstheme="minorHAnsi"/>
          <w:color w:val="auto"/>
        </w:rPr>
        <w:t xml:space="preserve">nder the direction of the senior leadership team, </w:t>
      </w:r>
      <w:r>
        <w:rPr>
          <w:rFonts w:ascii="Georgia" w:hAnsi="Georgia" w:cstheme="minorHAnsi"/>
          <w:color w:val="auto"/>
        </w:rPr>
        <w:t>will</w:t>
      </w:r>
      <w:r w:rsidR="00526B3C" w:rsidRPr="008C1A58">
        <w:rPr>
          <w:rFonts w:ascii="Georgia" w:hAnsi="Georgia" w:cstheme="minorHAnsi"/>
          <w:color w:val="auto"/>
        </w:rPr>
        <w:t xml:space="preserve"> </w:t>
      </w:r>
      <w:r w:rsidR="001F262A">
        <w:rPr>
          <w:rFonts w:ascii="Georgia" w:hAnsi="Georgia" w:cstheme="minorHAnsi"/>
          <w:color w:val="auto"/>
        </w:rPr>
        <w:t>supervise</w:t>
      </w:r>
      <w:r w:rsidR="00526B3C" w:rsidRPr="008C1A58">
        <w:rPr>
          <w:rFonts w:ascii="Georgia" w:hAnsi="Georgia" w:cstheme="minorHAnsi"/>
          <w:color w:val="auto"/>
        </w:rPr>
        <w:t xml:space="preserve"> the seclusion </w:t>
      </w:r>
      <w:r w:rsidR="001F262A">
        <w:rPr>
          <w:rFonts w:ascii="Georgia" w:hAnsi="Georgia" w:cstheme="minorHAnsi"/>
          <w:color w:val="auto"/>
        </w:rPr>
        <w:t>room</w:t>
      </w:r>
      <w:r w:rsidR="00526B3C" w:rsidRPr="008C1A58">
        <w:rPr>
          <w:rFonts w:ascii="Georgia" w:hAnsi="Georgia" w:cstheme="minorHAnsi"/>
          <w:color w:val="auto"/>
        </w:rPr>
        <w:t xml:space="preserve"> at Ark Elvin Academy</w:t>
      </w:r>
      <w:r>
        <w:rPr>
          <w:rFonts w:ascii="Georgia" w:hAnsi="Georgia" w:cstheme="minorHAnsi"/>
          <w:color w:val="auto"/>
        </w:rPr>
        <w:t xml:space="preserve"> to ensure that a calm and purposeful </w:t>
      </w:r>
      <w:r w:rsidR="006C1138">
        <w:rPr>
          <w:rFonts w:ascii="Georgia" w:hAnsi="Georgia" w:cstheme="minorHAnsi"/>
          <w:color w:val="auto"/>
        </w:rPr>
        <w:t>learning environment is maintained</w:t>
      </w:r>
      <w:r w:rsidR="0072649F">
        <w:rPr>
          <w:rFonts w:ascii="Georgia" w:hAnsi="Georgia" w:cstheme="minorHAnsi"/>
          <w:color w:val="auto"/>
        </w:rPr>
        <w:t>; liaise with teachers to ensure high quality work is provided and completed by pupils</w:t>
      </w:r>
      <w:r w:rsidR="005622B3">
        <w:rPr>
          <w:rFonts w:ascii="Georgia" w:hAnsi="Georgia" w:cstheme="minorHAnsi"/>
          <w:color w:val="auto"/>
        </w:rPr>
        <w:t xml:space="preserve">; and provide feedback on the </w:t>
      </w:r>
      <w:r w:rsidR="00CA0673">
        <w:rPr>
          <w:rFonts w:ascii="Georgia" w:hAnsi="Georgia" w:cstheme="minorHAnsi"/>
          <w:color w:val="auto"/>
        </w:rPr>
        <w:t>pupils conduct and progress to fellow professionals.</w:t>
      </w:r>
    </w:p>
    <w:p w14:paraId="13913185" w14:textId="77777777" w:rsidR="00526B3C" w:rsidRPr="008C1A58" w:rsidRDefault="00526B3C" w:rsidP="00526B3C">
      <w:pPr>
        <w:pStyle w:val="Default"/>
        <w:rPr>
          <w:rFonts w:ascii="Georgia" w:hAnsi="Georgia" w:cstheme="minorHAnsi"/>
          <w:b/>
          <w:bCs/>
          <w:color w:val="auto"/>
        </w:rPr>
      </w:pPr>
    </w:p>
    <w:p w14:paraId="4425649A"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Key responsibilities </w:t>
      </w:r>
    </w:p>
    <w:p w14:paraId="69914501" w14:textId="34131265" w:rsidR="00526B3C" w:rsidRDefault="00526B3C" w:rsidP="00526B3C">
      <w:pPr>
        <w:pStyle w:val="Default"/>
        <w:numPr>
          <w:ilvl w:val="0"/>
          <w:numId w:val="7"/>
        </w:numPr>
        <w:spacing w:after="44"/>
        <w:rPr>
          <w:rFonts w:ascii="Georgia" w:hAnsi="Georgia" w:cstheme="minorHAnsi"/>
          <w:color w:val="auto"/>
        </w:rPr>
      </w:pPr>
      <w:r w:rsidRPr="008C1A58">
        <w:rPr>
          <w:rFonts w:ascii="Georgia" w:hAnsi="Georgia" w:cstheme="minorHAnsi"/>
          <w:color w:val="auto"/>
        </w:rPr>
        <w:t xml:space="preserve">To manage the day-to-day running of the Seclusion </w:t>
      </w:r>
      <w:r w:rsidR="0051326B">
        <w:rPr>
          <w:rFonts w:ascii="Georgia" w:hAnsi="Georgia" w:cstheme="minorHAnsi"/>
          <w:color w:val="auto"/>
        </w:rPr>
        <w:t>room</w:t>
      </w:r>
      <w:r w:rsidR="00EC6C2A">
        <w:rPr>
          <w:rFonts w:ascii="Georgia" w:hAnsi="Georgia" w:cstheme="minorHAnsi"/>
          <w:color w:val="auto"/>
        </w:rPr>
        <w:t xml:space="preserve"> to main</w:t>
      </w:r>
      <w:r w:rsidR="00AC01C2">
        <w:rPr>
          <w:rFonts w:ascii="Georgia" w:hAnsi="Georgia" w:cstheme="minorHAnsi"/>
          <w:color w:val="auto"/>
        </w:rPr>
        <w:t>tain a calm and purposeful environment</w:t>
      </w:r>
    </w:p>
    <w:p w14:paraId="76A871FD" w14:textId="6E931924" w:rsidR="00C006EA" w:rsidRPr="008C1A58" w:rsidRDefault="00C006EA" w:rsidP="00526B3C">
      <w:pPr>
        <w:pStyle w:val="Default"/>
        <w:numPr>
          <w:ilvl w:val="0"/>
          <w:numId w:val="7"/>
        </w:numPr>
        <w:spacing w:after="44"/>
        <w:rPr>
          <w:rFonts w:ascii="Georgia" w:hAnsi="Georgia" w:cstheme="minorHAnsi"/>
          <w:color w:val="auto"/>
        </w:rPr>
      </w:pPr>
      <w:r>
        <w:rPr>
          <w:rFonts w:ascii="Georgia" w:hAnsi="Georgia" w:cstheme="minorHAnsi"/>
          <w:color w:val="auto"/>
        </w:rPr>
        <w:t xml:space="preserve">To liaise with colleagues to ensure that every pupil </w:t>
      </w:r>
      <w:r w:rsidR="0051326B">
        <w:rPr>
          <w:rFonts w:ascii="Georgia" w:hAnsi="Georgia" w:cstheme="minorHAnsi"/>
          <w:color w:val="auto"/>
        </w:rPr>
        <w:t>in the room</w:t>
      </w:r>
      <w:r>
        <w:rPr>
          <w:rFonts w:ascii="Georgia" w:hAnsi="Georgia" w:cstheme="minorHAnsi"/>
          <w:color w:val="auto"/>
        </w:rPr>
        <w:t xml:space="preserve"> has appropriate quality and quantity of work </w:t>
      </w:r>
      <w:r w:rsidR="007F3ACC">
        <w:rPr>
          <w:rFonts w:ascii="Georgia" w:hAnsi="Georgia" w:cstheme="minorHAnsi"/>
          <w:color w:val="auto"/>
        </w:rPr>
        <w:t xml:space="preserve">to </w:t>
      </w:r>
      <w:r w:rsidR="00EF6CE3">
        <w:rPr>
          <w:rFonts w:ascii="Georgia" w:hAnsi="Georgia" w:cstheme="minorHAnsi"/>
          <w:color w:val="auto"/>
        </w:rPr>
        <w:t>do</w:t>
      </w:r>
    </w:p>
    <w:p w14:paraId="05112822" w14:textId="67F2D8A1" w:rsidR="00526B3C" w:rsidRPr="008C1A58" w:rsidRDefault="00526B3C" w:rsidP="00526B3C">
      <w:pPr>
        <w:pStyle w:val="Default"/>
        <w:numPr>
          <w:ilvl w:val="0"/>
          <w:numId w:val="7"/>
        </w:numPr>
        <w:spacing w:after="44"/>
        <w:rPr>
          <w:rFonts w:ascii="Georgia" w:hAnsi="Georgia" w:cstheme="minorHAnsi"/>
          <w:color w:val="auto"/>
        </w:rPr>
      </w:pPr>
      <w:r w:rsidRPr="008C1A58">
        <w:rPr>
          <w:rFonts w:ascii="Georgia" w:hAnsi="Georgia" w:cstheme="minorHAnsi"/>
          <w:color w:val="auto"/>
        </w:rPr>
        <w:t xml:space="preserve">To ensure that the work of pupils </w:t>
      </w:r>
      <w:r w:rsidR="00AC01C2">
        <w:rPr>
          <w:rFonts w:ascii="Georgia" w:hAnsi="Georgia" w:cstheme="minorHAnsi"/>
          <w:color w:val="auto"/>
        </w:rPr>
        <w:t>in the room</w:t>
      </w:r>
      <w:r w:rsidRPr="008C1A58">
        <w:rPr>
          <w:rFonts w:ascii="Georgia" w:hAnsi="Georgia" w:cstheme="minorHAnsi"/>
          <w:color w:val="auto"/>
        </w:rPr>
        <w:t xml:space="preserve"> is monitored and </w:t>
      </w:r>
      <w:r w:rsidR="00AC01C2">
        <w:rPr>
          <w:rFonts w:ascii="Georgia" w:hAnsi="Georgia" w:cstheme="minorHAnsi"/>
          <w:color w:val="auto"/>
        </w:rPr>
        <w:t>completed to a high standard</w:t>
      </w:r>
    </w:p>
    <w:p w14:paraId="7E3D61FC" w14:textId="282B9875" w:rsidR="00526B3C" w:rsidRPr="008C1A58" w:rsidRDefault="0034588B" w:rsidP="00526B3C">
      <w:pPr>
        <w:pStyle w:val="Default"/>
        <w:numPr>
          <w:ilvl w:val="0"/>
          <w:numId w:val="7"/>
        </w:numPr>
        <w:spacing w:after="44"/>
        <w:rPr>
          <w:rFonts w:ascii="Georgia" w:hAnsi="Georgia" w:cstheme="minorHAnsi"/>
          <w:color w:val="auto"/>
        </w:rPr>
      </w:pPr>
      <w:r>
        <w:rPr>
          <w:rFonts w:ascii="Georgia" w:hAnsi="Georgia" w:cstheme="minorHAnsi"/>
          <w:color w:val="auto"/>
        </w:rPr>
        <w:t xml:space="preserve">To lead the daily reflection session that </w:t>
      </w:r>
      <w:r w:rsidR="00C51164">
        <w:rPr>
          <w:rFonts w:ascii="Georgia" w:hAnsi="Georgia" w:cstheme="minorHAnsi"/>
          <w:color w:val="auto"/>
        </w:rPr>
        <w:t xml:space="preserve">supports pupils in the room to reflect on why they received the sanction and what they can do to avoid it </w:t>
      </w:r>
      <w:r w:rsidR="00EC6C2A">
        <w:rPr>
          <w:rFonts w:ascii="Georgia" w:hAnsi="Georgia" w:cstheme="minorHAnsi"/>
          <w:color w:val="auto"/>
        </w:rPr>
        <w:t>in future.</w:t>
      </w:r>
    </w:p>
    <w:p w14:paraId="5BE96002" w14:textId="1298A035" w:rsidR="00154827" w:rsidRPr="00154827"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To</w:t>
      </w:r>
      <w:r w:rsidR="00A50351">
        <w:rPr>
          <w:rFonts w:ascii="Georgia" w:hAnsi="Georgia" w:cstheme="minorHAnsi"/>
          <w:color w:val="auto"/>
        </w:rPr>
        <w:t xml:space="preserve"> support other professionals and parents by </w:t>
      </w:r>
      <w:r w:rsidR="00004B23">
        <w:rPr>
          <w:rFonts w:ascii="Georgia" w:hAnsi="Georgia" w:cstheme="minorHAnsi"/>
          <w:color w:val="auto"/>
        </w:rPr>
        <w:t xml:space="preserve">giving feedback on the conduct and progress of pupils in the room </w:t>
      </w:r>
      <w:r w:rsidR="00ED4750">
        <w:rPr>
          <w:rFonts w:ascii="Georgia" w:hAnsi="Georgia" w:cstheme="minorHAnsi"/>
          <w:color w:val="auto"/>
        </w:rPr>
        <w:t>for review</w:t>
      </w:r>
      <w:r w:rsidRPr="008C1A58">
        <w:rPr>
          <w:rFonts w:ascii="Georgia" w:hAnsi="Georgia" w:cstheme="minorHAnsi"/>
          <w:color w:val="auto"/>
        </w:rPr>
        <w:t xml:space="preserve"> meetings</w:t>
      </w:r>
      <w:r w:rsidR="00ED4750">
        <w:rPr>
          <w:rFonts w:ascii="Georgia" w:hAnsi="Georgia" w:cstheme="minorHAnsi"/>
          <w:color w:val="auto"/>
        </w:rPr>
        <w:t xml:space="preserve"> and other purposes.</w:t>
      </w:r>
      <w:r w:rsidRPr="008C1A58">
        <w:rPr>
          <w:rFonts w:ascii="Georgia" w:hAnsi="Georgia" w:cstheme="minorHAnsi"/>
          <w:color w:val="auto"/>
        </w:rPr>
        <w:t xml:space="preserve"> </w:t>
      </w:r>
    </w:p>
    <w:p w14:paraId="7AAF3A12" w14:textId="77777777" w:rsidR="00154827" w:rsidRPr="008C1A58" w:rsidRDefault="00154827" w:rsidP="00526B3C">
      <w:pPr>
        <w:pStyle w:val="Default"/>
        <w:rPr>
          <w:rFonts w:ascii="Georgia" w:hAnsi="Georgia" w:cstheme="minorHAnsi"/>
          <w:color w:val="auto"/>
        </w:rPr>
      </w:pPr>
    </w:p>
    <w:p w14:paraId="6C44BB7B" w14:textId="0EFD9E8F" w:rsidR="00526B3C" w:rsidRPr="00154827" w:rsidRDefault="00526B3C" w:rsidP="00154827">
      <w:pPr>
        <w:pStyle w:val="Default"/>
        <w:pageBreakBefore/>
        <w:jc w:val="center"/>
        <w:rPr>
          <w:rFonts w:ascii="Georgia" w:hAnsi="Georgia" w:cstheme="minorBidi"/>
          <w:color w:val="7030A0"/>
          <w:sz w:val="36"/>
          <w:szCs w:val="36"/>
        </w:rPr>
      </w:pPr>
      <w:r w:rsidRPr="00154827">
        <w:rPr>
          <w:rFonts w:ascii="Georgia" w:hAnsi="Georgia" w:cstheme="minorBidi"/>
          <w:b/>
          <w:bCs/>
          <w:color w:val="7030A0"/>
          <w:sz w:val="36"/>
          <w:szCs w:val="36"/>
        </w:rPr>
        <w:lastRenderedPageBreak/>
        <w:t xml:space="preserve">Person Specification: </w:t>
      </w:r>
      <w:r w:rsidR="00BE36D7">
        <w:rPr>
          <w:rFonts w:ascii="Georgia" w:hAnsi="Georgia"/>
          <w:b/>
          <w:bCs/>
          <w:color w:val="7030A0"/>
          <w:sz w:val="36"/>
          <w:szCs w:val="36"/>
        </w:rPr>
        <w:t>Seclusion Room Supervisor</w:t>
      </w:r>
    </w:p>
    <w:p w14:paraId="23D94C34" w14:textId="77777777" w:rsidR="00526B3C" w:rsidRPr="00526B3C" w:rsidRDefault="00526B3C" w:rsidP="00526B3C">
      <w:pPr>
        <w:pStyle w:val="Default"/>
        <w:rPr>
          <w:rFonts w:ascii="Georgia" w:hAnsi="Georgia" w:cstheme="minorHAnsi"/>
          <w:b/>
          <w:bCs/>
          <w:color w:val="7030A0"/>
        </w:rPr>
      </w:pPr>
    </w:p>
    <w:p w14:paraId="624D3DBB"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Qualification Criteria </w:t>
      </w:r>
    </w:p>
    <w:p w14:paraId="48461CC7"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NVQ3 or equivalent in related field </w:t>
      </w:r>
    </w:p>
    <w:p w14:paraId="44CAE312"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Degree level qualification (desirable) </w:t>
      </w:r>
    </w:p>
    <w:p w14:paraId="36760F25"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Good Literacy and numeracy – GCSE Maths and English or equivalent </w:t>
      </w:r>
    </w:p>
    <w:p w14:paraId="4489C1DE" w14:textId="3737067C" w:rsidR="00526B3C" w:rsidRPr="00154827"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 xml:space="preserve">Right to work in UK </w:t>
      </w:r>
    </w:p>
    <w:p w14:paraId="73DF4453" w14:textId="77777777" w:rsidR="00526B3C" w:rsidRPr="008C1A58" w:rsidRDefault="00526B3C" w:rsidP="00526B3C">
      <w:pPr>
        <w:pStyle w:val="Default"/>
        <w:rPr>
          <w:rFonts w:ascii="Georgia" w:hAnsi="Georgia" w:cstheme="minorHAnsi"/>
          <w:color w:val="auto"/>
        </w:rPr>
      </w:pPr>
      <w:r w:rsidRPr="008C1A58">
        <w:rPr>
          <w:rFonts w:ascii="Georgia" w:hAnsi="Georgia" w:cstheme="minorHAnsi"/>
          <w:color w:val="auto"/>
        </w:rPr>
        <w:t xml:space="preserve"> </w:t>
      </w:r>
    </w:p>
    <w:p w14:paraId="574D2CD2" w14:textId="77777777" w:rsidR="00526B3C" w:rsidRPr="008C1A58" w:rsidRDefault="00526B3C" w:rsidP="00526B3C">
      <w:pPr>
        <w:pStyle w:val="Default"/>
        <w:rPr>
          <w:rFonts w:ascii="Georgia" w:hAnsi="Georgia" w:cstheme="minorHAnsi"/>
          <w:color w:val="auto"/>
        </w:rPr>
      </w:pPr>
      <w:r w:rsidRPr="00526B3C">
        <w:rPr>
          <w:rFonts w:ascii="Georgia" w:hAnsi="Georgia" w:cstheme="minorHAnsi"/>
          <w:b/>
          <w:bCs/>
          <w:color w:val="7030A0"/>
        </w:rPr>
        <w:t xml:space="preserve">Experience </w:t>
      </w:r>
    </w:p>
    <w:p w14:paraId="46BD5A1E" w14:textId="77777777" w:rsidR="00526B3C" w:rsidRPr="008C1A58" w:rsidRDefault="00526B3C" w:rsidP="00526B3C">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A track record of delivering support to children/young people with emotional and behavioural difficulties </w:t>
      </w:r>
    </w:p>
    <w:p w14:paraId="693704F7" w14:textId="77777777" w:rsidR="00526B3C" w:rsidRPr="008C1A58" w:rsidRDefault="00526B3C" w:rsidP="00526B3C">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Experience of working effectively with children/young people and their families </w:t>
      </w:r>
    </w:p>
    <w:p w14:paraId="7EC67049" w14:textId="77777777" w:rsidR="00526B3C" w:rsidRPr="008C1A58" w:rsidRDefault="00526B3C" w:rsidP="00526B3C">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Experience of working in a classroom setting in a paid or voluntary capacity </w:t>
      </w:r>
    </w:p>
    <w:p w14:paraId="1B555697" w14:textId="7BAC7B7D" w:rsidR="00526B3C" w:rsidRPr="008C1A58" w:rsidRDefault="00526B3C" w:rsidP="00BE36D7">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Experience of working with pupils with additional needs </w:t>
      </w:r>
    </w:p>
    <w:p w14:paraId="33E7922F"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Personal characteristics </w:t>
      </w:r>
    </w:p>
    <w:p w14:paraId="55DFD8CF"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Genuine passion and a belief in the potential of every pupil </w:t>
      </w:r>
    </w:p>
    <w:p w14:paraId="078D5ED6"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Helpful, positive, calm and caring nature </w:t>
      </w:r>
    </w:p>
    <w:p w14:paraId="557BDEDB"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 friendly and supportive manner, which enables the development of a positive working relationship with a wide range of staff and pupils. </w:t>
      </w:r>
    </w:p>
    <w:p w14:paraId="0C214A5C" w14:textId="77777777" w:rsidR="00526B3C" w:rsidRPr="008C1A58"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 xml:space="preserve">A desire to help modify pupils’ behaviour so that they can integrate fully with other pupils and maximise their learning opportunities. </w:t>
      </w:r>
    </w:p>
    <w:p w14:paraId="742E53E1" w14:textId="77777777" w:rsidR="00526B3C" w:rsidRPr="008C1A58" w:rsidRDefault="00526B3C" w:rsidP="00526B3C">
      <w:pPr>
        <w:pStyle w:val="Default"/>
        <w:rPr>
          <w:rFonts w:ascii="Georgia" w:hAnsi="Georgia" w:cstheme="minorHAnsi"/>
          <w:color w:val="auto"/>
        </w:rPr>
      </w:pPr>
    </w:p>
    <w:p w14:paraId="3054E23D"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Specific knowledge and skills </w:t>
      </w:r>
    </w:p>
    <w:p w14:paraId="43780F9B"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Excellent communication skills, written and verbal </w:t>
      </w:r>
    </w:p>
    <w:p w14:paraId="6FFB9827"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Able to develop a range of approaches to assist in engaging with young people and to encourage them to engage with the learning process </w:t>
      </w:r>
    </w:p>
    <w:p w14:paraId="20AC8D3E" w14:textId="2611652F" w:rsidR="00526B3C" w:rsidRPr="008C1A58" w:rsidRDefault="00526B3C" w:rsidP="001E7371">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Able to develop positive relationships with targeted pupils, and to empathise with them </w:t>
      </w:r>
    </w:p>
    <w:p w14:paraId="16B35160"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Able to consistently display tact and firmness in a variety of situations </w:t>
      </w:r>
    </w:p>
    <w:p w14:paraId="78459F25"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Able to work on own initiative, make good judgments and lead as required. </w:t>
      </w:r>
    </w:p>
    <w:p w14:paraId="21F75564" w14:textId="77777777" w:rsidR="00526B3C" w:rsidRPr="008C1A58"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 xml:space="preserve">Working knowledge of national curriculum and other relevant learning programmes </w:t>
      </w:r>
    </w:p>
    <w:p w14:paraId="2893960D" w14:textId="77777777" w:rsidR="00526B3C" w:rsidRPr="008C1A58" w:rsidRDefault="00526B3C" w:rsidP="00526B3C">
      <w:pPr>
        <w:pStyle w:val="Default"/>
        <w:rPr>
          <w:rFonts w:ascii="Georgia" w:hAnsi="Georgia" w:cstheme="minorHAnsi"/>
          <w:color w:val="auto"/>
        </w:rPr>
      </w:pPr>
    </w:p>
    <w:p w14:paraId="40F03775" w14:textId="77777777" w:rsidR="00526B3C" w:rsidRPr="008C1A58" w:rsidRDefault="00526B3C" w:rsidP="00526B3C">
      <w:pPr>
        <w:pStyle w:val="Default"/>
        <w:pageBreakBefore/>
        <w:rPr>
          <w:rFonts w:ascii="Georgia" w:hAnsi="Georgia" w:cstheme="minorHAnsi"/>
          <w:color w:val="auto"/>
        </w:rPr>
      </w:pPr>
    </w:p>
    <w:p w14:paraId="5A8C48F6" w14:textId="77777777" w:rsidR="00526B3C" w:rsidRPr="008C1A58" w:rsidRDefault="00526B3C" w:rsidP="00526B3C">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Understands principles of child development and learning processes and in particular, barriers to learning </w:t>
      </w:r>
    </w:p>
    <w:p w14:paraId="52D7EDD1" w14:textId="77777777" w:rsidR="00526B3C" w:rsidRPr="008C1A58" w:rsidRDefault="00526B3C" w:rsidP="00526B3C">
      <w:pPr>
        <w:pStyle w:val="Default"/>
        <w:numPr>
          <w:ilvl w:val="0"/>
          <w:numId w:val="7"/>
        </w:numPr>
        <w:spacing w:after="84"/>
        <w:rPr>
          <w:rFonts w:ascii="Georgia" w:hAnsi="Georgia" w:cstheme="minorHAnsi"/>
          <w:color w:val="auto"/>
        </w:rPr>
      </w:pPr>
      <w:r w:rsidRPr="008C1A58">
        <w:rPr>
          <w:rFonts w:ascii="Georgia" w:hAnsi="Georgia" w:cstheme="minorHAnsi"/>
          <w:color w:val="auto"/>
        </w:rPr>
        <w:t xml:space="preserve">Able to plan and deliver effective actions for pupils with emotional behavioural difficulties </w:t>
      </w:r>
    </w:p>
    <w:p w14:paraId="40CB4CB5" w14:textId="77777777" w:rsidR="00526B3C" w:rsidRPr="008C1A58"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 xml:space="preserve">Works constructively as part of a team, understands classroom roles and responsibilities and own position within these and commands the confidence of colleagues </w:t>
      </w:r>
    </w:p>
    <w:p w14:paraId="524A972A" w14:textId="77777777" w:rsidR="00526B3C" w:rsidRPr="008C1A58" w:rsidRDefault="00526B3C" w:rsidP="00526B3C">
      <w:pPr>
        <w:pStyle w:val="Default"/>
        <w:rPr>
          <w:rFonts w:ascii="Georgia" w:hAnsi="Georgia" w:cstheme="minorHAnsi"/>
          <w:color w:val="auto"/>
        </w:rPr>
      </w:pPr>
    </w:p>
    <w:p w14:paraId="1296172E" w14:textId="77777777" w:rsidR="00526B3C" w:rsidRPr="00526B3C" w:rsidRDefault="00526B3C" w:rsidP="00526B3C">
      <w:pPr>
        <w:pStyle w:val="Default"/>
        <w:rPr>
          <w:rFonts w:ascii="Georgia" w:hAnsi="Georgia" w:cstheme="minorHAnsi"/>
          <w:color w:val="7030A0"/>
        </w:rPr>
      </w:pPr>
      <w:r w:rsidRPr="00526B3C">
        <w:rPr>
          <w:rFonts w:ascii="Georgia" w:hAnsi="Georgia" w:cstheme="minorHAnsi"/>
          <w:b/>
          <w:bCs/>
          <w:color w:val="7030A0"/>
        </w:rPr>
        <w:t xml:space="preserve">Other </w:t>
      </w:r>
    </w:p>
    <w:p w14:paraId="2303E8EC"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Willingness to undertake training </w:t>
      </w:r>
    </w:p>
    <w:p w14:paraId="680B7BD3"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A commitment to fostering a learning environment, which is welcoming and motivating for pupils </w:t>
      </w:r>
    </w:p>
    <w:p w14:paraId="1B9A428B" w14:textId="77777777" w:rsidR="00526B3C" w:rsidRPr="008C1A58" w:rsidRDefault="00526B3C" w:rsidP="00526B3C">
      <w:pPr>
        <w:pStyle w:val="Default"/>
        <w:numPr>
          <w:ilvl w:val="0"/>
          <w:numId w:val="7"/>
        </w:numPr>
        <w:spacing w:after="86"/>
        <w:rPr>
          <w:rFonts w:ascii="Georgia" w:hAnsi="Georgia" w:cstheme="minorHAnsi"/>
          <w:color w:val="auto"/>
        </w:rPr>
      </w:pPr>
      <w:r w:rsidRPr="008C1A58">
        <w:rPr>
          <w:rFonts w:ascii="Georgia" w:hAnsi="Georgia" w:cstheme="minorHAnsi"/>
          <w:color w:val="auto"/>
        </w:rPr>
        <w:t xml:space="preserve">The post holder must be committed to the safeguarding and welfare of all pupils </w:t>
      </w:r>
    </w:p>
    <w:p w14:paraId="07F78FC3" w14:textId="77777777" w:rsidR="00526B3C" w:rsidRPr="008C1A58" w:rsidRDefault="00526B3C" w:rsidP="00526B3C">
      <w:pPr>
        <w:pStyle w:val="Default"/>
        <w:numPr>
          <w:ilvl w:val="0"/>
          <w:numId w:val="7"/>
        </w:numPr>
        <w:rPr>
          <w:rFonts w:ascii="Georgia" w:hAnsi="Georgia" w:cstheme="minorHAnsi"/>
          <w:color w:val="auto"/>
        </w:rPr>
      </w:pPr>
      <w:r w:rsidRPr="008C1A58">
        <w:rPr>
          <w:rFonts w:ascii="Georgia" w:hAnsi="Georgia" w:cstheme="minorHAnsi"/>
          <w:color w:val="auto"/>
        </w:rPr>
        <w:t xml:space="preserve">This post is subject to an enhanced Disclosure and Barring Service check. </w:t>
      </w:r>
    </w:p>
    <w:p w14:paraId="62F6794A" w14:textId="77777777" w:rsidR="00526B3C" w:rsidRPr="00CE1F26" w:rsidRDefault="00526B3C">
      <w:pPr>
        <w:rPr>
          <w:rFonts w:ascii="Georgia" w:hAnsi="Georgia"/>
        </w:rPr>
      </w:pPr>
    </w:p>
    <w:sectPr w:rsidR="00526B3C" w:rsidRPr="00CE1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B90"/>
    <w:multiLevelType w:val="hybridMultilevel"/>
    <w:tmpl w:val="C6D8CC08"/>
    <w:lvl w:ilvl="0" w:tplc="1CE4970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712BB"/>
    <w:multiLevelType w:val="hybridMultilevel"/>
    <w:tmpl w:val="8E3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60E8"/>
    <w:multiLevelType w:val="hybridMultilevel"/>
    <w:tmpl w:val="F54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B13AB"/>
    <w:multiLevelType w:val="hybridMultilevel"/>
    <w:tmpl w:val="EF18ED70"/>
    <w:lvl w:ilvl="0" w:tplc="3286CD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66D7D"/>
    <w:multiLevelType w:val="hybridMultilevel"/>
    <w:tmpl w:val="B36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144399">
    <w:abstractNumId w:val="3"/>
  </w:num>
  <w:num w:numId="2" w16cid:durableId="532160638">
    <w:abstractNumId w:val="4"/>
  </w:num>
  <w:num w:numId="3" w16cid:durableId="1921713909">
    <w:abstractNumId w:val="1"/>
  </w:num>
  <w:num w:numId="4" w16cid:durableId="1228765784">
    <w:abstractNumId w:val="6"/>
  </w:num>
  <w:num w:numId="5" w16cid:durableId="1879008404">
    <w:abstractNumId w:val="0"/>
  </w:num>
  <w:num w:numId="6" w16cid:durableId="39481581">
    <w:abstractNumId w:val="2"/>
  </w:num>
  <w:num w:numId="7" w16cid:durableId="603390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E"/>
    <w:rsid w:val="00004B23"/>
    <w:rsid w:val="000C372B"/>
    <w:rsid w:val="000C67A9"/>
    <w:rsid w:val="00154827"/>
    <w:rsid w:val="001E7371"/>
    <w:rsid w:val="001F262A"/>
    <w:rsid w:val="00281C80"/>
    <w:rsid w:val="002A183F"/>
    <w:rsid w:val="002A710D"/>
    <w:rsid w:val="00303BD8"/>
    <w:rsid w:val="0034588B"/>
    <w:rsid w:val="00382876"/>
    <w:rsid w:val="0045521A"/>
    <w:rsid w:val="004678B7"/>
    <w:rsid w:val="004719E6"/>
    <w:rsid w:val="004D4E92"/>
    <w:rsid w:val="0051326B"/>
    <w:rsid w:val="00526B3C"/>
    <w:rsid w:val="005622B3"/>
    <w:rsid w:val="005C6F12"/>
    <w:rsid w:val="00620633"/>
    <w:rsid w:val="006C1138"/>
    <w:rsid w:val="00703DC3"/>
    <w:rsid w:val="0072649F"/>
    <w:rsid w:val="00766B40"/>
    <w:rsid w:val="007674F6"/>
    <w:rsid w:val="007F3ACC"/>
    <w:rsid w:val="00820342"/>
    <w:rsid w:val="008A2FD1"/>
    <w:rsid w:val="008B6B7D"/>
    <w:rsid w:val="009042FE"/>
    <w:rsid w:val="009431F8"/>
    <w:rsid w:val="009535FD"/>
    <w:rsid w:val="009A22C4"/>
    <w:rsid w:val="009F58EC"/>
    <w:rsid w:val="00A1606E"/>
    <w:rsid w:val="00A50351"/>
    <w:rsid w:val="00A84CC9"/>
    <w:rsid w:val="00AC01C2"/>
    <w:rsid w:val="00AD770A"/>
    <w:rsid w:val="00B00FB1"/>
    <w:rsid w:val="00B310FB"/>
    <w:rsid w:val="00BE36D7"/>
    <w:rsid w:val="00C006EA"/>
    <w:rsid w:val="00C42110"/>
    <w:rsid w:val="00C51164"/>
    <w:rsid w:val="00C61709"/>
    <w:rsid w:val="00C85F47"/>
    <w:rsid w:val="00CA0673"/>
    <w:rsid w:val="00CA7914"/>
    <w:rsid w:val="00CB3615"/>
    <w:rsid w:val="00CE1F26"/>
    <w:rsid w:val="00D132BC"/>
    <w:rsid w:val="00D9081E"/>
    <w:rsid w:val="00DD09CF"/>
    <w:rsid w:val="00DD7B1D"/>
    <w:rsid w:val="00E1033C"/>
    <w:rsid w:val="00E13874"/>
    <w:rsid w:val="00EC6C2A"/>
    <w:rsid w:val="00ED4750"/>
    <w:rsid w:val="00EF6CE3"/>
    <w:rsid w:val="00F829E4"/>
    <w:rsid w:val="00FB24C1"/>
    <w:rsid w:val="00FD3D59"/>
    <w:rsid w:val="02D128E5"/>
    <w:rsid w:val="04CFBBFC"/>
    <w:rsid w:val="06AD296B"/>
    <w:rsid w:val="078B71AB"/>
    <w:rsid w:val="083B6C9F"/>
    <w:rsid w:val="085494FC"/>
    <w:rsid w:val="089BCED5"/>
    <w:rsid w:val="0AC3126D"/>
    <w:rsid w:val="160FB93C"/>
    <w:rsid w:val="194FAA52"/>
    <w:rsid w:val="1AD93C5B"/>
    <w:rsid w:val="1D18117A"/>
    <w:rsid w:val="22D30D45"/>
    <w:rsid w:val="260E9E00"/>
    <w:rsid w:val="28C4D39D"/>
    <w:rsid w:val="29B7CE69"/>
    <w:rsid w:val="31554E34"/>
    <w:rsid w:val="32F11E95"/>
    <w:rsid w:val="348CEEF6"/>
    <w:rsid w:val="392CF7B4"/>
    <w:rsid w:val="3AFC307A"/>
    <w:rsid w:val="49726104"/>
    <w:rsid w:val="4FD48A90"/>
    <w:rsid w:val="5BF79C02"/>
    <w:rsid w:val="5DE2AB04"/>
    <w:rsid w:val="6436EA7E"/>
    <w:rsid w:val="66231D94"/>
    <w:rsid w:val="6C06462B"/>
    <w:rsid w:val="773F130E"/>
    <w:rsid w:val="792A469E"/>
    <w:rsid w:val="7CCB35F9"/>
    <w:rsid w:val="7EF3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772B"/>
  <w15:chartTrackingRefBased/>
  <w15:docId w15:val="{9E6E308F-47B5-448C-AF7A-F1A7D553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6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26B3C"/>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28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MUTONGOLE</dc:creator>
  <cp:keywords/>
  <dc:description/>
  <cp:lastModifiedBy>Chantel MUTONGOLE</cp:lastModifiedBy>
  <cp:revision>4</cp:revision>
  <dcterms:created xsi:type="dcterms:W3CDTF">2022-09-01T14:18:00Z</dcterms:created>
  <dcterms:modified xsi:type="dcterms:W3CDTF">2022-09-01T14:45:00Z</dcterms:modified>
</cp:coreProperties>
</file>