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B42400" w14:textId="4B22F67A" w:rsidR="003B059B" w:rsidRPr="00A51E1E" w:rsidRDefault="00B52BAB" w:rsidP="003B059B">
      <w:pPr>
        <w:spacing w:line="240" w:lineRule="auto"/>
        <w:jc w:val="both"/>
        <w:rPr>
          <w:rFonts w:ascii="Georgia" w:hAnsi="Georgia"/>
          <w:b/>
          <w:noProof/>
          <w:szCs w:val="24"/>
          <w:lang w:eastAsia="en-GB"/>
        </w:rPr>
      </w:pPr>
      <w:r w:rsidRPr="00A51E1E">
        <w:rPr>
          <w:rFonts w:ascii="Georgia" w:hAnsi="Georgia"/>
          <w:b/>
          <w:noProof/>
          <w:szCs w:val="24"/>
          <w:lang w:eastAsia="en-GB"/>
        </w:rPr>
        <w:drawing>
          <wp:anchor distT="0" distB="0" distL="114300" distR="114300" simplePos="0" relativeHeight="251658240" behindDoc="0" locked="0" layoutInCell="1" allowOverlap="1" wp14:anchorId="4AA813C5" wp14:editId="2D0B534B">
            <wp:simplePos x="0" y="0"/>
            <wp:positionH relativeFrom="margin">
              <wp:posOffset>3914775</wp:posOffset>
            </wp:positionH>
            <wp:positionV relativeFrom="margin">
              <wp:posOffset>-349250</wp:posOffset>
            </wp:positionV>
            <wp:extent cx="2143125" cy="606425"/>
            <wp:effectExtent l="0" t="0" r="9525" b="3175"/>
            <wp:wrapSquare wrapText="bothSides"/>
            <wp:docPr id="2" name="Picture 2" descr="http://arkjohnkeats.org/sites/default/files/styles/new_logo/public/AJK_logo_RGB_1.jpg?itok=GGd3hT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rkjohnkeats.org/sites/default/files/styles/new_logo/public/AJK_logo_RGB_1.jpg?itok=GGd3hTas"/>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2143125" cy="606425"/>
                    </a:xfrm>
                    <a:prstGeom prst="rect">
                      <a:avLst/>
                    </a:prstGeom>
                    <a:noFill/>
                    <a:ln>
                      <a:noFill/>
                    </a:ln>
                  </pic:spPr>
                </pic:pic>
              </a:graphicData>
            </a:graphic>
            <wp14:sizeRelH relativeFrom="page">
              <wp14:pctWidth>0</wp14:pctWidth>
            </wp14:sizeRelH>
            <wp14:sizeRelV relativeFrom="page">
              <wp14:pctHeight>0</wp14:pctHeight>
            </wp14:sizeRelV>
          </wp:anchor>
        </w:drawing>
      </w:r>
      <w:r w:rsidR="003434E2" w:rsidRPr="00A51E1E">
        <w:rPr>
          <w:rFonts w:ascii="Georgia" w:hAnsi="Georgia"/>
          <w:b/>
          <w:szCs w:val="24"/>
        </w:rPr>
        <w:t>Teaching Assistant</w:t>
      </w:r>
      <w:r w:rsidR="00433CB4" w:rsidRPr="00A51E1E">
        <w:rPr>
          <w:rFonts w:ascii="Georgia" w:hAnsi="Georgia"/>
          <w:b/>
          <w:szCs w:val="24"/>
        </w:rPr>
        <w:t>- Secondary Phase</w:t>
      </w:r>
    </w:p>
    <w:p w14:paraId="3BD5C6A7" w14:textId="77777777" w:rsidR="009A1C1E" w:rsidRPr="00A51E1E" w:rsidRDefault="009A1C1E" w:rsidP="009A1C1E">
      <w:pPr>
        <w:pStyle w:val="Default"/>
        <w:jc w:val="both"/>
        <w:rPr>
          <w:rFonts w:ascii="Georgia" w:hAnsi="Georgia"/>
          <w:b/>
        </w:rPr>
      </w:pPr>
      <w:r w:rsidRPr="00A51E1E">
        <w:rPr>
          <w:rFonts w:ascii="Georgia" w:hAnsi="Georgia"/>
          <w:b/>
        </w:rPr>
        <w:t xml:space="preserve">Ark John Keats is an exceptional school looking to hire exceptional people. </w:t>
      </w:r>
    </w:p>
    <w:p w14:paraId="1332C66B" w14:textId="77777777" w:rsidR="009A1C1E" w:rsidRPr="00A51E1E" w:rsidRDefault="009A1C1E" w:rsidP="009A1C1E">
      <w:pPr>
        <w:pStyle w:val="Default"/>
        <w:jc w:val="both"/>
        <w:rPr>
          <w:rFonts w:ascii="Georgia" w:hAnsi="Georgia"/>
          <w:b/>
        </w:rPr>
      </w:pPr>
    </w:p>
    <w:p w14:paraId="1DF2B0DE" w14:textId="77777777" w:rsidR="00120338" w:rsidRPr="00A51E1E" w:rsidRDefault="00120338" w:rsidP="00120338">
      <w:pPr>
        <w:pStyle w:val="Default"/>
        <w:jc w:val="both"/>
        <w:rPr>
          <w:rFonts w:ascii="Georgia" w:hAnsi="Georgia"/>
          <w:color w:val="auto"/>
        </w:rPr>
      </w:pPr>
      <w:r w:rsidRPr="00A51E1E">
        <w:rPr>
          <w:rFonts w:ascii="Georgia" w:hAnsi="Georgia"/>
          <w:color w:val="auto"/>
        </w:rPr>
        <w:t xml:space="preserve">We are a genuinely all-through school, from Nursery to Sixth Form, providing an exciting and innovative education for the local community. </w:t>
      </w:r>
      <w:r w:rsidRPr="00A51E1E">
        <w:rPr>
          <w:rFonts w:ascii="Georgia" w:hAnsi="Georgia"/>
          <w:color w:val="auto"/>
          <w:spacing w:val="5"/>
        </w:rPr>
        <w:t>We opened our doors to our first two Reception classes in September 2013 and our first cohort of year 7 pupils joined us in September 2014.  Our Sixth Form opened in September 2019 and the academy will reach full capacity in 2020 with just under two thousand pupils. Ark John Keats was graded Outstanding in all areas by Ofsted in April 2015. Our first set of GCSE results reflect the exceptional progress made by our pupils.</w:t>
      </w:r>
    </w:p>
    <w:p w14:paraId="0277FEC2" w14:textId="77777777" w:rsidR="00120338" w:rsidRPr="00A51E1E" w:rsidRDefault="00120338" w:rsidP="00120338">
      <w:pPr>
        <w:pStyle w:val="NormalWeb"/>
        <w:jc w:val="both"/>
        <w:rPr>
          <w:rFonts w:ascii="Georgia" w:hAnsi="Georgia"/>
          <w:color w:val="FF0000"/>
          <w:spacing w:val="5"/>
        </w:rPr>
      </w:pPr>
      <w:r w:rsidRPr="00A51E1E">
        <w:rPr>
          <w:rFonts w:ascii="Georgia" w:hAnsi="Georgia"/>
          <w:spacing w:val="5"/>
        </w:rPr>
        <w:t xml:space="preserve">Ark John Keats is a proud member of the successful Ark network of schools but is also very much a unique </w:t>
      </w:r>
      <w:proofErr w:type="gramStart"/>
      <w:r w:rsidRPr="00A51E1E">
        <w:rPr>
          <w:rFonts w:ascii="Georgia" w:hAnsi="Georgia"/>
          <w:spacing w:val="5"/>
        </w:rPr>
        <w:t>school in its own right</w:t>
      </w:r>
      <w:proofErr w:type="gramEnd"/>
      <w:r w:rsidRPr="00A51E1E">
        <w:rPr>
          <w:rFonts w:ascii="Georgia" w:hAnsi="Georgia"/>
          <w:spacing w:val="5"/>
        </w:rPr>
        <w:t xml:space="preserve">. Our curriculum is academic, is planned </w:t>
      </w:r>
      <w:proofErr w:type="gramStart"/>
      <w:r w:rsidRPr="00A51E1E">
        <w:rPr>
          <w:rFonts w:ascii="Georgia" w:hAnsi="Georgia"/>
          <w:spacing w:val="5"/>
        </w:rPr>
        <w:t>on the basis of</w:t>
      </w:r>
      <w:proofErr w:type="gramEnd"/>
      <w:r w:rsidRPr="00A51E1E">
        <w:rPr>
          <w:rFonts w:ascii="Georgia" w:hAnsi="Georgia"/>
          <w:spacing w:val="5"/>
        </w:rPr>
        <w:t xml:space="preserve"> preparing pupils for the best universities and emphasises mastery of knowledge and skills. Our teaching staff are experts in their subject areas and all staff at the academy share a commitment to the highest expectations. We have created an academy that is renowned for its calm, orderly and purposeful environment and where pupils behave maturely and respectfully. We have developed a Character programme to so pupils can engage in the school, community and the global world with courage, tenacity, </w:t>
      </w:r>
      <w:proofErr w:type="gramStart"/>
      <w:r w:rsidRPr="00A51E1E">
        <w:rPr>
          <w:rFonts w:ascii="Georgia" w:hAnsi="Georgia"/>
          <w:spacing w:val="5"/>
        </w:rPr>
        <w:t>altruism</w:t>
      </w:r>
      <w:proofErr w:type="gramEnd"/>
      <w:r w:rsidRPr="00A51E1E">
        <w:rPr>
          <w:rFonts w:ascii="Georgia" w:hAnsi="Georgia"/>
          <w:spacing w:val="5"/>
        </w:rPr>
        <w:t xml:space="preserve"> and reflectiveness. We ensure pupils develop wider interests and passions and our pupils have access to over 70 enrichment activities, ranging from chess and coding to football and political art. We support pupils in raising their aspirations by helping them understand the structure, </w:t>
      </w:r>
      <w:proofErr w:type="gramStart"/>
      <w:r w:rsidRPr="00A51E1E">
        <w:rPr>
          <w:rFonts w:ascii="Georgia" w:hAnsi="Georgia"/>
          <w:spacing w:val="5"/>
        </w:rPr>
        <w:t>importance</w:t>
      </w:r>
      <w:proofErr w:type="gramEnd"/>
      <w:r w:rsidRPr="00A51E1E">
        <w:rPr>
          <w:rFonts w:ascii="Georgia" w:hAnsi="Georgia"/>
          <w:spacing w:val="5"/>
        </w:rPr>
        <w:t xml:space="preserve"> and value of school. We inspire their thinking about their futures through university and workplace visits and through our Digest speaker programme, where visitors speak to pupils about their career choices and educational experiences. We are also committed to developing our staff and we ensure they master all aspects of their work and are brilliantly prepared for the next stage of their careers. The academy has first class facilities having undergone an £18 million rebuilding and refurbishment programme that was completed in December 2015.</w:t>
      </w:r>
    </w:p>
    <w:p w14:paraId="5074FE3D" w14:textId="77777777" w:rsidR="003434E2" w:rsidRPr="00A51E1E" w:rsidRDefault="003434E2" w:rsidP="00120338">
      <w:pPr>
        <w:pStyle w:val="NormalWeb"/>
        <w:jc w:val="both"/>
        <w:rPr>
          <w:rFonts w:ascii="Georgia" w:hAnsi="Georgia"/>
          <w:spacing w:val="5"/>
        </w:rPr>
      </w:pPr>
      <w:r w:rsidRPr="00A51E1E">
        <w:rPr>
          <w:rFonts w:ascii="Georgia" w:hAnsi="Georgia"/>
          <w:spacing w:val="5"/>
        </w:rPr>
        <w:t>Our approach to pupils with additional and special educational needs is deeply embedded into the school ethos- every staff member is responsible for supporting every pupil. We use a</w:t>
      </w:r>
      <w:r w:rsidR="003E2F3E" w:rsidRPr="00A51E1E">
        <w:rPr>
          <w:rFonts w:ascii="Georgia" w:hAnsi="Georgia"/>
          <w:spacing w:val="5"/>
        </w:rPr>
        <w:t xml:space="preserve"> data driven</w:t>
      </w:r>
      <w:r w:rsidRPr="00A51E1E">
        <w:rPr>
          <w:rFonts w:ascii="Georgia" w:hAnsi="Georgia"/>
          <w:spacing w:val="5"/>
        </w:rPr>
        <w:t xml:space="preserve"> graduated response model whereby pupils are supported on a universal level by class teachers; a supported level by TAs; and a specialist level by external professionals where appropriate. Our inclusion team is a strong department which delivers high level individual interventions to pupils outside the classroom </w:t>
      </w:r>
      <w:proofErr w:type="gramStart"/>
      <w:r w:rsidRPr="00A51E1E">
        <w:rPr>
          <w:rFonts w:ascii="Georgia" w:hAnsi="Georgia"/>
          <w:spacing w:val="5"/>
        </w:rPr>
        <w:t>in order to</w:t>
      </w:r>
      <w:proofErr w:type="gramEnd"/>
      <w:r w:rsidRPr="00A51E1E">
        <w:rPr>
          <w:rFonts w:ascii="Georgia" w:hAnsi="Georgia"/>
          <w:spacing w:val="5"/>
        </w:rPr>
        <w:t xml:space="preserve"> close the gap across a range of areas such as reading, numeracy, social/emotional literacy and memory. </w:t>
      </w:r>
      <w:r w:rsidR="00654FEA" w:rsidRPr="00A51E1E">
        <w:rPr>
          <w:rFonts w:ascii="Georgia" w:hAnsi="Georgia"/>
          <w:spacing w:val="5"/>
        </w:rPr>
        <w:t xml:space="preserve">Our inclusion staff are regarded as teachers; have an important role in raising standards and expectations for the most vulnerable pupils in the school and take part in the same levels of training as teaching staff. </w:t>
      </w:r>
    </w:p>
    <w:p w14:paraId="334A58FC" w14:textId="77777777" w:rsidR="009A1C1E" w:rsidRPr="00A51E1E" w:rsidRDefault="00120338" w:rsidP="009A1C1E">
      <w:pPr>
        <w:pStyle w:val="Default"/>
        <w:jc w:val="both"/>
        <w:rPr>
          <w:rFonts w:ascii="Georgia" w:hAnsi="Georgia"/>
        </w:rPr>
      </w:pPr>
      <w:bookmarkStart w:id="0" w:name="_Hlk27076105"/>
      <w:r w:rsidRPr="00A51E1E">
        <w:rPr>
          <w:rFonts w:ascii="Georgia" w:hAnsi="Georgia"/>
        </w:rPr>
        <w:t xml:space="preserve">We are looking for an </w:t>
      </w:r>
      <w:r w:rsidR="00654FEA" w:rsidRPr="00A51E1E">
        <w:rPr>
          <w:rFonts w:ascii="Georgia" w:hAnsi="Georgia"/>
        </w:rPr>
        <w:t xml:space="preserve">enthusiastic </w:t>
      </w:r>
      <w:r w:rsidRPr="00A51E1E">
        <w:rPr>
          <w:rFonts w:ascii="Georgia" w:hAnsi="Georgia"/>
        </w:rPr>
        <w:t xml:space="preserve">and committed </w:t>
      </w:r>
      <w:r w:rsidR="00654FEA" w:rsidRPr="00A51E1E">
        <w:rPr>
          <w:rFonts w:ascii="Georgia" w:hAnsi="Georgia"/>
        </w:rPr>
        <w:t xml:space="preserve">teaching assistant </w:t>
      </w:r>
      <w:r w:rsidRPr="00A51E1E">
        <w:rPr>
          <w:rFonts w:ascii="Georgia" w:hAnsi="Georgia"/>
        </w:rPr>
        <w:t xml:space="preserve">to join our team to help us realise the potential we see in the young people we work with. </w:t>
      </w:r>
      <w:bookmarkEnd w:id="0"/>
      <w:r w:rsidRPr="00A51E1E">
        <w:rPr>
          <w:rFonts w:ascii="Georgia" w:hAnsi="Georgia"/>
        </w:rPr>
        <w:t>Our staff are ambitious for our pupils, incredibly aligned and highly motivated. As a school, we make more time for professional development: 14 days of training across the year, dedicated CPD every Wednesday afternoon and regular individual coaching. As part of the Ark network, we also have access to training programmes to develop staff at all levels.</w:t>
      </w:r>
      <w:r w:rsidR="003E2F3E" w:rsidRPr="00A51E1E">
        <w:rPr>
          <w:rFonts w:ascii="Georgia" w:hAnsi="Georgia"/>
        </w:rPr>
        <w:t xml:space="preserve"> </w:t>
      </w:r>
      <w:r w:rsidR="009A1C1E" w:rsidRPr="00A51E1E">
        <w:rPr>
          <w:rFonts w:ascii="Georgia" w:hAnsi="Georgia"/>
          <w:color w:val="auto"/>
        </w:rPr>
        <w:t>Outside of lessons our team provides pupils with the valuable opportunities</w:t>
      </w:r>
      <w:r w:rsidR="00B363EA" w:rsidRPr="00A51E1E">
        <w:rPr>
          <w:rFonts w:ascii="Georgia" w:hAnsi="Georgia"/>
          <w:color w:val="auto"/>
        </w:rPr>
        <w:t xml:space="preserve"> for enrichment, as well as</w:t>
      </w:r>
      <w:r w:rsidR="003E2F3E" w:rsidRPr="00A51E1E">
        <w:rPr>
          <w:rFonts w:ascii="Georgia" w:hAnsi="Georgia"/>
          <w:color w:val="auto"/>
        </w:rPr>
        <w:t xml:space="preserve"> participation in</w:t>
      </w:r>
      <w:r w:rsidR="00B363EA" w:rsidRPr="00A51E1E">
        <w:rPr>
          <w:rFonts w:ascii="Georgia" w:hAnsi="Georgia"/>
          <w:color w:val="auto"/>
        </w:rPr>
        <w:t xml:space="preserve"> many cross-curricular days.</w:t>
      </w:r>
    </w:p>
    <w:p w14:paraId="46447877" w14:textId="77777777" w:rsidR="009A1C1E" w:rsidRPr="00A51E1E" w:rsidRDefault="009A1C1E" w:rsidP="009A1C1E">
      <w:pPr>
        <w:pStyle w:val="Default"/>
        <w:jc w:val="both"/>
        <w:rPr>
          <w:rFonts w:ascii="Georgia" w:hAnsi="Georgia"/>
          <w:color w:val="auto"/>
        </w:rPr>
      </w:pPr>
    </w:p>
    <w:p w14:paraId="4BCE3A8E" w14:textId="68617622" w:rsidR="009A1C1E" w:rsidRPr="00A51E1E" w:rsidRDefault="009A1C1E" w:rsidP="009A1C1E">
      <w:pPr>
        <w:rPr>
          <w:rFonts w:ascii="Georgia" w:hAnsi="Georgia" w:cs="Calibri"/>
          <w:szCs w:val="24"/>
        </w:rPr>
      </w:pPr>
      <w:r w:rsidRPr="00A51E1E">
        <w:rPr>
          <w:rFonts w:ascii="Georgia" w:hAnsi="Georgia"/>
          <w:szCs w:val="24"/>
        </w:rPr>
        <w:lastRenderedPageBreak/>
        <w:t>To apply please</w:t>
      </w:r>
      <w:r w:rsidR="00A24FF8" w:rsidRPr="00A51E1E">
        <w:rPr>
          <w:rFonts w:ascii="Georgia" w:hAnsi="Georgia"/>
          <w:szCs w:val="24"/>
        </w:rPr>
        <w:t xml:space="preserve"> click </w:t>
      </w:r>
      <w:hyperlink r:id="rId8" w:history="1">
        <w:r w:rsidR="00CE4DE9" w:rsidRPr="00A51E1E">
          <w:rPr>
            <w:rStyle w:val="Hyperlink"/>
            <w:rFonts w:ascii="Georgia" w:hAnsi="Georgia"/>
            <w:szCs w:val="24"/>
          </w:rPr>
          <w:t>here</w:t>
        </w:r>
      </w:hyperlink>
      <w:r w:rsidR="00CE4DE9" w:rsidRPr="00A51E1E">
        <w:rPr>
          <w:rFonts w:ascii="Georgia" w:hAnsi="Georgia"/>
          <w:szCs w:val="24"/>
        </w:rPr>
        <w:t xml:space="preserve"> to </w:t>
      </w:r>
      <w:r w:rsidRPr="00A51E1E">
        <w:rPr>
          <w:rFonts w:ascii="Georgia" w:hAnsi="Georgia"/>
          <w:szCs w:val="24"/>
        </w:rPr>
        <w:t xml:space="preserve">submit your application by </w:t>
      </w:r>
      <w:r w:rsidR="00A51E1E" w:rsidRPr="00A51E1E">
        <w:rPr>
          <w:rFonts w:ascii="Georgia" w:hAnsi="Georgia"/>
          <w:b/>
          <w:szCs w:val="24"/>
        </w:rPr>
        <w:t>9am</w:t>
      </w:r>
      <w:r w:rsidRPr="00A51E1E">
        <w:rPr>
          <w:rFonts w:ascii="Georgia" w:hAnsi="Georgia"/>
          <w:b/>
          <w:szCs w:val="24"/>
        </w:rPr>
        <w:t xml:space="preserve"> on </w:t>
      </w:r>
      <w:r w:rsidR="00A51E1E" w:rsidRPr="00A51E1E">
        <w:rPr>
          <w:rFonts w:ascii="Georgia" w:hAnsi="Georgia"/>
          <w:b/>
          <w:szCs w:val="24"/>
        </w:rPr>
        <w:t>Friday</w:t>
      </w:r>
      <w:r w:rsidR="000B30D5" w:rsidRPr="00A51E1E">
        <w:rPr>
          <w:rFonts w:ascii="Georgia" w:hAnsi="Georgia"/>
          <w:b/>
          <w:szCs w:val="24"/>
        </w:rPr>
        <w:t xml:space="preserve"> </w:t>
      </w:r>
      <w:r w:rsidR="00A51E1E" w:rsidRPr="00A51E1E">
        <w:rPr>
          <w:rFonts w:ascii="Georgia" w:hAnsi="Georgia"/>
          <w:b/>
          <w:szCs w:val="24"/>
        </w:rPr>
        <w:t>30</w:t>
      </w:r>
      <w:r w:rsidR="00A51E1E" w:rsidRPr="00A51E1E">
        <w:rPr>
          <w:rFonts w:ascii="Georgia" w:hAnsi="Georgia"/>
          <w:b/>
          <w:szCs w:val="24"/>
          <w:vertAlign w:val="superscript"/>
        </w:rPr>
        <w:t>th</w:t>
      </w:r>
      <w:r w:rsidR="00A51E1E" w:rsidRPr="00A51E1E">
        <w:rPr>
          <w:rFonts w:ascii="Georgia" w:hAnsi="Georgia"/>
          <w:b/>
          <w:szCs w:val="24"/>
        </w:rPr>
        <w:t xml:space="preserve"> July 2021</w:t>
      </w:r>
      <w:r w:rsidRPr="00A51E1E">
        <w:rPr>
          <w:rFonts w:ascii="Georgia" w:hAnsi="Georgia"/>
          <w:b/>
          <w:szCs w:val="24"/>
        </w:rPr>
        <w:t>.</w:t>
      </w:r>
      <w:r w:rsidRPr="00A51E1E">
        <w:rPr>
          <w:rFonts w:ascii="Georgia" w:hAnsi="Georgia"/>
          <w:szCs w:val="24"/>
        </w:rPr>
        <w:t xml:space="preserve"> </w:t>
      </w:r>
      <w:r w:rsidRPr="00A51E1E">
        <w:rPr>
          <w:rFonts w:ascii="Georgia" w:hAnsi="Georgia" w:cs="Calibri"/>
          <w:szCs w:val="24"/>
        </w:rPr>
        <w:t xml:space="preserve">In advance of applying please do explore our website and see our relevant phase briefings. For further information, technical queries regarding the application system or to arrange to discuss the role please contact us at </w:t>
      </w:r>
      <w:hyperlink r:id="rId9" w:history="1">
        <w:r w:rsidRPr="00A51E1E">
          <w:rPr>
            <w:rStyle w:val="Hyperlink"/>
            <w:rFonts w:ascii="Georgia" w:hAnsi="Georgia" w:cs="Calibri"/>
            <w:szCs w:val="24"/>
          </w:rPr>
          <w:t>recruitment@arkjohnkeatsacademy.org</w:t>
        </w:r>
      </w:hyperlink>
      <w:r w:rsidRPr="00A51E1E">
        <w:rPr>
          <w:rFonts w:ascii="Georgia" w:hAnsi="Georgia" w:cs="Calibri"/>
          <w:szCs w:val="24"/>
        </w:rPr>
        <w:t xml:space="preserve"> or call us on 020 8443 3113</w:t>
      </w:r>
    </w:p>
    <w:p w14:paraId="41A944CF" w14:textId="05A38DC2" w:rsidR="009A1C1E" w:rsidRPr="00A51E1E" w:rsidRDefault="009A1C1E" w:rsidP="009A1C1E">
      <w:pPr>
        <w:rPr>
          <w:rFonts w:ascii="Georgia" w:hAnsi="Georgia" w:cs="Calibri"/>
          <w:szCs w:val="24"/>
        </w:rPr>
      </w:pPr>
      <w:r w:rsidRPr="00A51E1E">
        <w:rPr>
          <w:rFonts w:ascii="Georgia" w:hAnsi="Georgia" w:cs="Calibri"/>
          <w:szCs w:val="24"/>
        </w:rPr>
        <w:t>Flexible and part time working will be considered</w:t>
      </w:r>
    </w:p>
    <w:p w14:paraId="1049376F" w14:textId="77777777" w:rsidR="00A51E1E" w:rsidRPr="00A51E1E" w:rsidRDefault="00A51E1E" w:rsidP="00A51E1E">
      <w:pPr>
        <w:spacing w:after="0"/>
        <w:rPr>
          <w:rFonts w:ascii="Georgia" w:hAnsi="Georgia"/>
          <w:szCs w:val="24"/>
        </w:rPr>
      </w:pPr>
      <w:r w:rsidRPr="00A51E1E">
        <w:rPr>
          <w:rFonts w:ascii="Georgia" w:hAnsi="Georgia"/>
          <w:b/>
          <w:szCs w:val="24"/>
          <w:lang w:val="en-US"/>
        </w:rPr>
        <w:t>Closing date:</w:t>
      </w:r>
      <w:r w:rsidRPr="00A51E1E">
        <w:rPr>
          <w:rFonts w:ascii="Georgia" w:hAnsi="Georgia"/>
          <w:szCs w:val="24"/>
          <w:lang w:val="en-US"/>
        </w:rPr>
        <w:t xml:space="preserve"> </w:t>
      </w:r>
      <w:bookmarkStart w:id="1" w:name="_GoBack"/>
      <w:bookmarkEnd w:id="1"/>
      <w:r w:rsidRPr="00A51E1E">
        <w:rPr>
          <w:rFonts w:ascii="Georgia" w:hAnsi="Georgia"/>
          <w:szCs w:val="24"/>
        </w:rPr>
        <w:t>9am</w:t>
      </w:r>
      <w:r w:rsidRPr="00A51E1E">
        <w:rPr>
          <w:rFonts w:ascii="Georgia" w:hAnsi="Georgia"/>
          <w:b/>
          <w:szCs w:val="24"/>
        </w:rPr>
        <w:t xml:space="preserve"> </w:t>
      </w:r>
      <w:r w:rsidRPr="00A51E1E">
        <w:rPr>
          <w:rFonts w:ascii="Georgia" w:hAnsi="Georgia"/>
          <w:szCs w:val="24"/>
        </w:rPr>
        <w:t>Friday 30th July 2021</w:t>
      </w:r>
    </w:p>
    <w:p w14:paraId="63E05A2A" w14:textId="7016EEC1" w:rsidR="00A51E1E" w:rsidRPr="00A51E1E" w:rsidRDefault="00A51E1E" w:rsidP="00A51E1E">
      <w:pPr>
        <w:spacing w:after="0" w:line="240" w:lineRule="auto"/>
        <w:rPr>
          <w:rFonts w:ascii="Georgia" w:eastAsia="Times New Roman" w:hAnsi="Georgia"/>
          <w:szCs w:val="24"/>
          <w:lang w:val="en-US"/>
        </w:rPr>
      </w:pPr>
      <w:r w:rsidRPr="00A51E1E">
        <w:rPr>
          <w:rFonts w:ascii="Georgia" w:eastAsia="Times New Roman" w:hAnsi="Georgia" w:cs="Arial"/>
          <w:b/>
          <w:szCs w:val="24"/>
          <w:lang w:eastAsia="en-GB"/>
        </w:rPr>
        <w:t xml:space="preserve">Start Date: </w:t>
      </w:r>
      <w:r w:rsidRPr="00A51E1E">
        <w:rPr>
          <w:rFonts w:ascii="Georgia" w:eastAsia="Times New Roman" w:hAnsi="Georgia" w:cs="Arial"/>
          <w:szCs w:val="24"/>
          <w:lang w:eastAsia="en-GB"/>
        </w:rPr>
        <w:t>September 202</w:t>
      </w:r>
      <w:r w:rsidR="006F7CCD">
        <w:rPr>
          <w:rFonts w:ascii="Georgia" w:eastAsia="Times New Roman" w:hAnsi="Georgia" w:cs="Arial"/>
          <w:szCs w:val="24"/>
          <w:lang w:eastAsia="en-GB"/>
        </w:rPr>
        <w:t>1</w:t>
      </w:r>
    </w:p>
    <w:p w14:paraId="30EFE9FB" w14:textId="449C3CE6" w:rsidR="00A51E1E" w:rsidRPr="00A51E1E" w:rsidRDefault="00A51E1E" w:rsidP="00A51E1E">
      <w:pPr>
        <w:spacing w:after="0" w:line="240" w:lineRule="auto"/>
        <w:rPr>
          <w:rFonts w:ascii="Georgia" w:hAnsi="Georgia"/>
          <w:szCs w:val="24"/>
        </w:rPr>
      </w:pPr>
      <w:r w:rsidRPr="00A51E1E">
        <w:rPr>
          <w:rFonts w:ascii="Georgia" w:eastAsia="Times New Roman" w:hAnsi="Georgia" w:cs="Arial"/>
          <w:b/>
          <w:szCs w:val="24"/>
          <w:lang w:eastAsia="en-GB"/>
        </w:rPr>
        <w:t xml:space="preserve">Salary: </w:t>
      </w:r>
      <w:r w:rsidRPr="00A51E1E">
        <w:rPr>
          <w:rFonts w:ascii="Georgia" w:hAnsi="Georgia" w:cs="Arial"/>
          <w:szCs w:val="24"/>
          <w:lang w:eastAsia="en-GB"/>
        </w:rPr>
        <w:t>Ark Support Band 4, point 3 (Outer London) ranging from point 3 – 7: £21,408 - £22,992</w:t>
      </w:r>
      <w:r w:rsidRPr="00A51E1E">
        <w:rPr>
          <w:rFonts w:ascii="Georgia" w:hAnsi="Georgia" w:cs="Arial"/>
          <w:szCs w:val="24"/>
          <w:lang w:eastAsia="en-GB"/>
        </w:rPr>
        <w:br/>
      </w:r>
      <w:r w:rsidRPr="00A51E1E">
        <w:rPr>
          <w:rFonts w:ascii="Georgia" w:hAnsi="Georgia" w:cs="Arial"/>
          <w:b/>
          <w:szCs w:val="24"/>
          <w:lang w:eastAsia="en-GB"/>
        </w:rPr>
        <w:t xml:space="preserve">Working Hours: </w:t>
      </w:r>
      <w:r w:rsidRPr="00A51E1E">
        <w:rPr>
          <w:rFonts w:ascii="Georgia" w:hAnsi="Georgia"/>
          <w:szCs w:val="24"/>
        </w:rPr>
        <w:t xml:space="preserve">7.35am – 5pm </w:t>
      </w:r>
      <w:r>
        <w:rPr>
          <w:rFonts w:ascii="Georgia" w:hAnsi="Georgia"/>
          <w:szCs w:val="24"/>
        </w:rPr>
        <w:t xml:space="preserve">or 8am-5.30pm </w:t>
      </w:r>
      <w:r w:rsidRPr="00A51E1E">
        <w:rPr>
          <w:rFonts w:ascii="Georgia" w:hAnsi="Georgia"/>
          <w:szCs w:val="24"/>
        </w:rPr>
        <w:t>(42 hours per week), 39 weeks per year</w:t>
      </w:r>
    </w:p>
    <w:p w14:paraId="7EF00B29" w14:textId="77777777" w:rsidR="00A51E1E" w:rsidRPr="00A51E1E" w:rsidRDefault="00A51E1E" w:rsidP="00A51E1E">
      <w:pPr>
        <w:spacing w:after="0" w:line="240" w:lineRule="auto"/>
        <w:rPr>
          <w:rFonts w:ascii="Georgia" w:hAnsi="Georgia" w:cs="Arial"/>
          <w:b/>
          <w:szCs w:val="24"/>
          <w:lang w:eastAsia="en-GB"/>
        </w:rPr>
      </w:pPr>
    </w:p>
    <w:p w14:paraId="018D2EB4" w14:textId="77777777" w:rsidR="009B104C" w:rsidRPr="00A51E1E" w:rsidRDefault="009B104C" w:rsidP="009B104C">
      <w:pPr>
        <w:spacing w:after="0"/>
        <w:rPr>
          <w:rFonts w:ascii="Georgia" w:hAnsi="Georgia"/>
          <w:szCs w:val="24"/>
        </w:rPr>
      </w:pPr>
    </w:p>
    <w:p w14:paraId="77FB80E6" w14:textId="77777777" w:rsidR="00DD2FD1" w:rsidRPr="00A51E1E" w:rsidRDefault="009A1C1E" w:rsidP="00DB6E03">
      <w:pPr>
        <w:jc w:val="center"/>
        <w:rPr>
          <w:rStyle w:val="A4"/>
          <w:rFonts w:ascii="Georgia" w:hAnsi="Georgia"/>
          <w:i/>
          <w:sz w:val="24"/>
          <w:szCs w:val="24"/>
        </w:rPr>
      </w:pPr>
      <w:r w:rsidRPr="00A51E1E">
        <w:rPr>
          <w:rStyle w:val="A4"/>
          <w:rFonts w:ascii="Georgia" w:hAnsi="Georgia"/>
          <w:i/>
          <w:sz w:val="24"/>
          <w:szCs w:val="24"/>
        </w:rPr>
        <w:t>We value diversity and are committed to safeguarding and promoting child welfare. The successful candidate will be subject to DBS and any other relevant employment checks.</w:t>
      </w:r>
    </w:p>
    <w:p w14:paraId="67A80F0E" w14:textId="77777777" w:rsidR="00DD2FD1" w:rsidRPr="00A51E1E" w:rsidRDefault="00DD2FD1" w:rsidP="00DB6E03">
      <w:pPr>
        <w:jc w:val="center"/>
        <w:rPr>
          <w:rStyle w:val="A4"/>
          <w:rFonts w:ascii="Georgia" w:hAnsi="Georgia"/>
          <w:i/>
          <w:sz w:val="24"/>
          <w:szCs w:val="24"/>
        </w:rPr>
      </w:pPr>
    </w:p>
    <w:p w14:paraId="12E871D7" w14:textId="7131FEC9" w:rsidR="00DB6E03" w:rsidRPr="00A51E1E" w:rsidRDefault="009A1C1E" w:rsidP="00DB6E03">
      <w:pPr>
        <w:jc w:val="center"/>
        <w:rPr>
          <w:rFonts w:ascii="Georgia" w:hAnsi="Georgia"/>
          <w:b/>
          <w:color w:val="D19700"/>
          <w:szCs w:val="24"/>
        </w:rPr>
      </w:pPr>
      <w:r w:rsidRPr="00A51E1E">
        <w:rPr>
          <w:rStyle w:val="A4"/>
          <w:rFonts w:ascii="Georgia" w:hAnsi="Georgia"/>
          <w:i/>
          <w:sz w:val="24"/>
          <w:szCs w:val="24"/>
        </w:rPr>
        <w:br w:type="page"/>
      </w:r>
      <w:r w:rsidR="00DB6E03" w:rsidRPr="00A51E1E">
        <w:rPr>
          <w:rFonts w:ascii="Georgia" w:hAnsi="Georgia"/>
          <w:b/>
          <w:color w:val="D19700"/>
          <w:szCs w:val="24"/>
        </w:rPr>
        <w:lastRenderedPageBreak/>
        <w:t>Job Description: Teaching Assistant</w:t>
      </w:r>
      <w:r w:rsidR="00433CB4" w:rsidRPr="00A51E1E">
        <w:rPr>
          <w:rFonts w:ascii="Georgia" w:hAnsi="Georgia"/>
          <w:b/>
          <w:color w:val="D19700"/>
          <w:szCs w:val="24"/>
        </w:rPr>
        <w:t>- Secondary Phase</w:t>
      </w:r>
    </w:p>
    <w:p w14:paraId="175B22AA" w14:textId="77777777" w:rsidR="000B30D5" w:rsidRPr="00A51E1E" w:rsidRDefault="000B30D5" w:rsidP="000B30D5">
      <w:pPr>
        <w:spacing w:after="0"/>
        <w:rPr>
          <w:rFonts w:ascii="Georgia" w:hAnsi="Georgia"/>
          <w:szCs w:val="24"/>
        </w:rPr>
      </w:pPr>
      <w:r w:rsidRPr="00A51E1E">
        <w:rPr>
          <w:rFonts w:ascii="Georgia" w:hAnsi="Georgia"/>
          <w:b/>
          <w:szCs w:val="24"/>
        </w:rPr>
        <w:t>Reports to:</w:t>
      </w:r>
      <w:r w:rsidRPr="00A51E1E">
        <w:rPr>
          <w:rFonts w:ascii="Georgia" w:hAnsi="Georgia"/>
          <w:szCs w:val="24"/>
        </w:rPr>
        <w:tab/>
        <w:t>Head of Inclusion</w:t>
      </w:r>
    </w:p>
    <w:p w14:paraId="0C4AB977" w14:textId="1AC9FC14" w:rsidR="00A51E1E" w:rsidRPr="00A51E1E" w:rsidRDefault="00A51E1E" w:rsidP="00A51E1E">
      <w:pPr>
        <w:spacing w:after="0" w:line="240" w:lineRule="auto"/>
        <w:rPr>
          <w:rFonts w:ascii="Georgia" w:eastAsia="Times New Roman" w:hAnsi="Georgia"/>
          <w:szCs w:val="24"/>
          <w:lang w:val="en-US"/>
        </w:rPr>
      </w:pPr>
      <w:r w:rsidRPr="00A51E1E">
        <w:rPr>
          <w:rFonts w:ascii="Georgia" w:eastAsia="Times New Roman" w:hAnsi="Georgia" w:cs="Arial"/>
          <w:b/>
          <w:szCs w:val="24"/>
          <w:lang w:eastAsia="en-GB"/>
        </w:rPr>
        <w:t xml:space="preserve">Start Date: </w:t>
      </w:r>
      <w:r w:rsidRPr="00A51E1E">
        <w:rPr>
          <w:rFonts w:ascii="Georgia" w:eastAsia="Times New Roman" w:hAnsi="Georgia" w:cs="Arial"/>
          <w:szCs w:val="24"/>
          <w:lang w:eastAsia="en-GB"/>
        </w:rPr>
        <w:t>September 202</w:t>
      </w:r>
      <w:r w:rsidR="006F7CCD">
        <w:rPr>
          <w:rFonts w:ascii="Georgia" w:eastAsia="Times New Roman" w:hAnsi="Georgia" w:cs="Arial"/>
          <w:szCs w:val="24"/>
          <w:lang w:eastAsia="en-GB"/>
        </w:rPr>
        <w:t>1</w:t>
      </w:r>
    </w:p>
    <w:p w14:paraId="29B9D0D1" w14:textId="42A95A5B" w:rsidR="00A51E1E" w:rsidRPr="00A51E1E" w:rsidRDefault="00A51E1E" w:rsidP="00A51E1E">
      <w:pPr>
        <w:spacing w:after="0" w:line="240" w:lineRule="auto"/>
        <w:rPr>
          <w:rFonts w:ascii="Georgia" w:hAnsi="Georgia"/>
          <w:szCs w:val="24"/>
        </w:rPr>
      </w:pPr>
      <w:r w:rsidRPr="00A51E1E">
        <w:rPr>
          <w:rFonts w:ascii="Georgia" w:eastAsia="Times New Roman" w:hAnsi="Georgia" w:cs="Arial"/>
          <w:b/>
          <w:szCs w:val="24"/>
          <w:lang w:eastAsia="en-GB"/>
        </w:rPr>
        <w:t xml:space="preserve">Salary: </w:t>
      </w:r>
      <w:r w:rsidRPr="00A51E1E">
        <w:rPr>
          <w:rFonts w:ascii="Georgia" w:hAnsi="Georgia" w:cs="Arial"/>
          <w:szCs w:val="24"/>
          <w:lang w:eastAsia="en-GB"/>
        </w:rPr>
        <w:t>Ark Support Band 4, point 3 (Outer London) ranging from point 3 – 7: £21,408 - £22,992</w:t>
      </w:r>
      <w:r w:rsidRPr="00A51E1E">
        <w:rPr>
          <w:rFonts w:ascii="Georgia" w:hAnsi="Georgia" w:cs="Arial"/>
          <w:szCs w:val="24"/>
          <w:lang w:eastAsia="en-GB"/>
        </w:rPr>
        <w:br/>
      </w:r>
      <w:r w:rsidRPr="00A51E1E">
        <w:rPr>
          <w:rFonts w:ascii="Georgia" w:hAnsi="Georgia" w:cs="Arial"/>
          <w:b/>
          <w:szCs w:val="24"/>
          <w:lang w:eastAsia="en-GB"/>
        </w:rPr>
        <w:t xml:space="preserve">Working Hours: </w:t>
      </w:r>
      <w:r w:rsidRPr="00A51E1E">
        <w:rPr>
          <w:rFonts w:ascii="Georgia" w:hAnsi="Georgia"/>
          <w:szCs w:val="24"/>
        </w:rPr>
        <w:t>7.35am – 5pm</w:t>
      </w:r>
      <w:r>
        <w:rPr>
          <w:rFonts w:ascii="Georgia" w:hAnsi="Georgia"/>
          <w:szCs w:val="24"/>
        </w:rPr>
        <w:t xml:space="preserve"> or 8am-5.30pm</w:t>
      </w:r>
      <w:r w:rsidRPr="00A51E1E">
        <w:rPr>
          <w:rFonts w:ascii="Georgia" w:hAnsi="Georgia"/>
          <w:szCs w:val="24"/>
        </w:rPr>
        <w:t xml:space="preserve"> (42 hours per week), 39 weeks per year</w:t>
      </w:r>
    </w:p>
    <w:p w14:paraId="588C9972" w14:textId="77777777" w:rsidR="00A51E1E" w:rsidRPr="00A51E1E" w:rsidRDefault="00A51E1E" w:rsidP="00A51E1E">
      <w:pPr>
        <w:spacing w:after="0" w:line="240" w:lineRule="auto"/>
        <w:rPr>
          <w:rFonts w:ascii="Georgia" w:hAnsi="Georgia" w:cs="Arial"/>
          <w:b/>
          <w:szCs w:val="24"/>
          <w:lang w:eastAsia="en-GB"/>
        </w:rPr>
      </w:pPr>
    </w:p>
    <w:p w14:paraId="2DEE05A4" w14:textId="77777777" w:rsidR="000B30D5" w:rsidRPr="00A51E1E" w:rsidRDefault="000B30D5" w:rsidP="00DB6E03">
      <w:pPr>
        <w:spacing w:after="0"/>
        <w:rPr>
          <w:rFonts w:ascii="Georgia" w:hAnsi="Georgia"/>
          <w:b/>
          <w:color w:val="D19700"/>
          <w:szCs w:val="24"/>
        </w:rPr>
      </w:pPr>
    </w:p>
    <w:p w14:paraId="38888E4B" w14:textId="45DF9899" w:rsidR="00DB6E03" w:rsidRPr="00A51E1E" w:rsidRDefault="00DB6E03" w:rsidP="00DB6E03">
      <w:pPr>
        <w:spacing w:after="0"/>
        <w:rPr>
          <w:rFonts w:ascii="Georgia" w:hAnsi="Georgia"/>
          <w:szCs w:val="24"/>
        </w:rPr>
      </w:pPr>
      <w:r w:rsidRPr="00A51E1E">
        <w:rPr>
          <w:rFonts w:ascii="Georgia" w:hAnsi="Georgia"/>
          <w:b/>
          <w:color w:val="D19700"/>
          <w:szCs w:val="24"/>
        </w:rPr>
        <w:t>The Role</w:t>
      </w:r>
    </w:p>
    <w:p w14:paraId="69C7B3AD" w14:textId="24B2E400" w:rsidR="00DB6E03" w:rsidRPr="00A51E1E" w:rsidRDefault="00DB6E03" w:rsidP="00DB6E03">
      <w:pPr>
        <w:rPr>
          <w:rFonts w:ascii="Georgia" w:hAnsi="Georgia" w:cs="TradeGothic-Light"/>
          <w:szCs w:val="24"/>
          <w:lang w:val="en-US"/>
        </w:rPr>
      </w:pPr>
      <w:r w:rsidRPr="00A51E1E">
        <w:rPr>
          <w:rFonts w:ascii="Georgia" w:hAnsi="Georgia" w:cs="TradeGothic-Light"/>
          <w:szCs w:val="24"/>
          <w:lang w:val="en-US"/>
        </w:rPr>
        <w:t xml:space="preserve">To support secondary pupils with literacy, </w:t>
      </w:r>
      <w:proofErr w:type="gramStart"/>
      <w:r w:rsidRPr="00A51E1E">
        <w:rPr>
          <w:rFonts w:ascii="Georgia" w:hAnsi="Georgia" w:cs="TradeGothic-Light"/>
          <w:szCs w:val="24"/>
          <w:lang w:val="en-US"/>
        </w:rPr>
        <w:t>numeracy</w:t>
      </w:r>
      <w:proofErr w:type="gramEnd"/>
      <w:r w:rsidRPr="00A51E1E">
        <w:rPr>
          <w:rFonts w:ascii="Georgia" w:hAnsi="Georgia" w:cs="TradeGothic-Light"/>
          <w:szCs w:val="24"/>
          <w:lang w:val="en-US"/>
        </w:rPr>
        <w:t xml:space="preserve"> or</w:t>
      </w:r>
      <w:r w:rsidR="00A60264" w:rsidRPr="00A51E1E">
        <w:rPr>
          <w:rFonts w:ascii="Georgia" w:hAnsi="Georgia" w:cs="TradeGothic-Light"/>
          <w:szCs w:val="24"/>
          <w:lang w:val="en-US"/>
        </w:rPr>
        <w:t xml:space="preserve"> social/</w:t>
      </w:r>
      <w:r w:rsidRPr="00A51E1E">
        <w:rPr>
          <w:rFonts w:ascii="Georgia" w:hAnsi="Georgia" w:cs="TradeGothic-Light"/>
          <w:szCs w:val="24"/>
          <w:lang w:val="en-US"/>
        </w:rPr>
        <w:t xml:space="preserve">emotional needs. </w:t>
      </w:r>
    </w:p>
    <w:p w14:paraId="2D44EB49" w14:textId="77777777" w:rsidR="00DB6E03" w:rsidRPr="00A51E1E" w:rsidRDefault="00DB6E03" w:rsidP="00DB6E03">
      <w:pPr>
        <w:rPr>
          <w:rFonts w:ascii="Georgia" w:hAnsi="Georgia" w:cs="TradeGothic-Light"/>
          <w:szCs w:val="24"/>
          <w:lang w:val="en-US"/>
        </w:rPr>
      </w:pPr>
      <w:r w:rsidRPr="00A51E1E">
        <w:rPr>
          <w:rFonts w:ascii="Georgia" w:hAnsi="Georgia" w:cs="TradeGothic-Light"/>
          <w:szCs w:val="24"/>
          <w:lang w:val="en-US"/>
        </w:rPr>
        <w:t xml:space="preserve">To support secondary pupils with SEND needs through liaison with pupils, staff, </w:t>
      </w:r>
      <w:proofErr w:type="gramStart"/>
      <w:r w:rsidRPr="00A51E1E">
        <w:rPr>
          <w:rFonts w:ascii="Georgia" w:hAnsi="Georgia" w:cs="TradeGothic-Light"/>
          <w:szCs w:val="24"/>
          <w:lang w:val="en-US"/>
        </w:rPr>
        <w:t>parents</w:t>
      </w:r>
      <w:proofErr w:type="gramEnd"/>
      <w:r w:rsidRPr="00A51E1E">
        <w:rPr>
          <w:rFonts w:ascii="Georgia" w:hAnsi="Georgia" w:cs="TradeGothic-Light"/>
          <w:szCs w:val="24"/>
          <w:lang w:val="en-US"/>
        </w:rPr>
        <w:t xml:space="preserve"> and external professionals.</w:t>
      </w:r>
    </w:p>
    <w:p w14:paraId="48031787" w14:textId="77777777" w:rsidR="00DB6E03" w:rsidRPr="00A51E1E" w:rsidRDefault="00DB6E03" w:rsidP="00DB6E03">
      <w:pPr>
        <w:rPr>
          <w:rFonts w:ascii="Georgia" w:hAnsi="Georgia" w:cs="TradeGothic-Light"/>
          <w:szCs w:val="24"/>
          <w:lang w:val="en-US"/>
        </w:rPr>
      </w:pPr>
      <w:r w:rsidRPr="00A51E1E">
        <w:rPr>
          <w:rFonts w:ascii="Georgia" w:hAnsi="Georgia" w:cs="TradeGothic-Light"/>
          <w:szCs w:val="24"/>
          <w:lang w:val="en-US"/>
        </w:rPr>
        <w:t xml:space="preserve">To support the Head of Inclusion with writing and acting upon documentation regarding Education, Health and Care plans. </w:t>
      </w:r>
    </w:p>
    <w:p w14:paraId="39AA5EE0" w14:textId="77777777" w:rsidR="00DB6E03" w:rsidRPr="00A51E1E" w:rsidRDefault="00DB6E03" w:rsidP="00DB6E03">
      <w:pPr>
        <w:rPr>
          <w:rFonts w:ascii="Georgia" w:hAnsi="Georgia" w:cs="TradeGothic-Light"/>
          <w:szCs w:val="24"/>
          <w:lang w:val="en-US"/>
        </w:rPr>
      </w:pPr>
      <w:r w:rsidRPr="00A51E1E">
        <w:rPr>
          <w:rFonts w:ascii="Georgia" w:hAnsi="Georgia" w:cs="TradeGothic-Light"/>
          <w:szCs w:val="24"/>
          <w:lang w:val="en-US"/>
        </w:rPr>
        <w:t xml:space="preserve">To support the development of secondary pupils by tracking, </w:t>
      </w:r>
      <w:proofErr w:type="gramStart"/>
      <w:r w:rsidRPr="00A51E1E">
        <w:rPr>
          <w:rFonts w:ascii="Georgia" w:hAnsi="Georgia" w:cs="TradeGothic-Light"/>
          <w:szCs w:val="24"/>
          <w:lang w:val="en-US"/>
        </w:rPr>
        <w:t>recording</w:t>
      </w:r>
      <w:proofErr w:type="gramEnd"/>
      <w:r w:rsidRPr="00A51E1E">
        <w:rPr>
          <w:rFonts w:ascii="Georgia" w:hAnsi="Georgia" w:cs="TradeGothic-Light"/>
          <w:szCs w:val="24"/>
          <w:lang w:val="en-US"/>
        </w:rPr>
        <w:t xml:space="preserve"> and evaluating data pertaining to pupil progress. </w:t>
      </w:r>
    </w:p>
    <w:p w14:paraId="58068021" w14:textId="7DE18F44" w:rsidR="00DB6E03" w:rsidRPr="00A51E1E" w:rsidRDefault="00DB6E03" w:rsidP="00DB6E03">
      <w:pPr>
        <w:rPr>
          <w:rFonts w:ascii="Georgia" w:hAnsi="Georgia"/>
          <w:szCs w:val="24"/>
        </w:rPr>
      </w:pPr>
      <w:r w:rsidRPr="00A51E1E">
        <w:rPr>
          <w:rFonts w:ascii="Georgia" w:hAnsi="Georgia"/>
          <w:szCs w:val="24"/>
        </w:rPr>
        <w:t xml:space="preserve">To provide one-to-one and small group teaching across a range of areas </w:t>
      </w:r>
      <w:proofErr w:type="gramStart"/>
      <w:r w:rsidRPr="00A51E1E">
        <w:rPr>
          <w:rFonts w:ascii="Georgia" w:hAnsi="Georgia"/>
          <w:szCs w:val="24"/>
        </w:rPr>
        <w:t>including:</w:t>
      </w:r>
      <w:proofErr w:type="gramEnd"/>
      <w:r w:rsidRPr="00A51E1E">
        <w:rPr>
          <w:rFonts w:ascii="Georgia" w:hAnsi="Georgia"/>
          <w:szCs w:val="24"/>
        </w:rPr>
        <w:t xml:space="preserve"> reading, writing, maths, English language development and emotional development. </w:t>
      </w:r>
    </w:p>
    <w:p w14:paraId="5142178B" w14:textId="77777777" w:rsidR="00A60264" w:rsidRPr="00A51E1E" w:rsidRDefault="00A60264" w:rsidP="00DB6E03">
      <w:pPr>
        <w:rPr>
          <w:rFonts w:ascii="Georgia" w:hAnsi="Georgia"/>
          <w:szCs w:val="24"/>
        </w:rPr>
      </w:pPr>
    </w:p>
    <w:p w14:paraId="0C6E5A24" w14:textId="77777777" w:rsidR="00DB6E03" w:rsidRPr="00A51E1E" w:rsidRDefault="00DB6E03" w:rsidP="00DB6E03">
      <w:pPr>
        <w:autoSpaceDE w:val="0"/>
        <w:autoSpaceDN w:val="0"/>
        <w:adjustRightInd w:val="0"/>
        <w:rPr>
          <w:rFonts w:ascii="Georgia" w:hAnsi="Georgia"/>
          <w:b/>
          <w:color w:val="D19700"/>
          <w:szCs w:val="24"/>
        </w:rPr>
      </w:pPr>
      <w:r w:rsidRPr="00A51E1E">
        <w:rPr>
          <w:rFonts w:ascii="Georgia" w:hAnsi="Georgia"/>
          <w:b/>
          <w:color w:val="D19700"/>
          <w:szCs w:val="24"/>
        </w:rPr>
        <w:t>Key Responsibilities</w:t>
      </w:r>
    </w:p>
    <w:p w14:paraId="041E9B73" w14:textId="77777777" w:rsidR="00DB6E03" w:rsidRPr="00A51E1E" w:rsidRDefault="00DB6E03" w:rsidP="00DB6E03">
      <w:pPr>
        <w:pStyle w:val="p5"/>
        <w:widowControl/>
        <w:numPr>
          <w:ilvl w:val="0"/>
          <w:numId w:val="2"/>
        </w:numPr>
        <w:tabs>
          <w:tab w:val="num" w:pos="360"/>
          <w:tab w:val="left" w:pos="720"/>
          <w:tab w:val="left" w:pos="780"/>
        </w:tabs>
        <w:spacing w:line="276" w:lineRule="auto"/>
        <w:ind w:left="360"/>
        <w:rPr>
          <w:rFonts w:ascii="Georgia" w:hAnsi="Georgia"/>
        </w:rPr>
      </w:pPr>
      <w:r w:rsidRPr="00A51E1E">
        <w:rPr>
          <w:rFonts w:ascii="Georgia" w:hAnsi="Georgia"/>
        </w:rPr>
        <w:t>To bring to the academy a passion for learning, belief in young people and a sense of dynamism and a ‘can do’ attitude</w:t>
      </w:r>
    </w:p>
    <w:p w14:paraId="253E2D79" w14:textId="77777777" w:rsidR="00DB6E03" w:rsidRPr="00A51E1E" w:rsidRDefault="00DB6E03" w:rsidP="00DB6E03">
      <w:pPr>
        <w:pStyle w:val="p5"/>
        <w:widowControl/>
        <w:numPr>
          <w:ilvl w:val="0"/>
          <w:numId w:val="2"/>
        </w:numPr>
        <w:tabs>
          <w:tab w:val="num" w:pos="360"/>
          <w:tab w:val="left" w:pos="720"/>
          <w:tab w:val="left" w:pos="780"/>
        </w:tabs>
        <w:spacing w:line="276" w:lineRule="auto"/>
        <w:ind w:left="360"/>
        <w:rPr>
          <w:rFonts w:ascii="Georgia" w:hAnsi="Georgia"/>
        </w:rPr>
      </w:pPr>
      <w:r w:rsidRPr="00A51E1E">
        <w:rPr>
          <w:rFonts w:ascii="Georgia" w:hAnsi="Georgia"/>
        </w:rPr>
        <w:t>To actively promote academic achievement, the development of good character and the opportunities available for young people to enrich their lives through the opportunities presented by living in London</w:t>
      </w:r>
    </w:p>
    <w:p w14:paraId="5D633DC0" w14:textId="77777777" w:rsidR="00DB6E03" w:rsidRPr="00A51E1E" w:rsidRDefault="00DB6E03" w:rsidP="00DB6E03">
      <w:pPr>
        <w:pStyle w:val="p5"/>
        <w:widowControl/>
        <w:numPr>
          <w:ilvl w:val="0"/>
          <w:numId w:val="2"/>
        </w:numPr>
        <w:tabs>
          <w:tab w:val="num" w:pos="360"/>
          <w:tab w:val="left" w:pos="720"/>
          <w:tab w:val="left" w:pos="780"/>
        </w:tabs>
        <w:spacing w:line="276" w:lineRule="auto"/>
        <w:ind w:left="360"/>
        <w:rPr>
          <w:rFonts w:ascii="Georgia" w:hAnsi="Georgia"/>
        </w:rPr>
      </w:pPr>
      <w:r w:rsidRPr="00A51E1E">
        <w:rPr>
          <w:rFonts w:ascii="Georgia" w:hAnsi="Georgia"/>
        </w:rPr>
        <w:t>To support individuals and groups of pupils to help them make rapid academic progress</w:t>
      </w:r>
    </w:p>
    <w:p w14:paraId="4344D18B" w14:textId="77777777" w:rsidR="00DB6E03" w:rsidRPr="00A51E1E" w:rsidRDefault="00DB6E03" w:rsidP="00DB6E03">
      <w:pPr>
        <w:pStyle w:val="p5"/>
        <w:widowControl/>
        <w:numPr>
          <w:ilvl w:val="0"/>
          <w:numId w:val="2"/>
        </w:numPr>
        <w:tabs>
          <w:tab w:val="num" w:pos="360"/>
          <w:tab w:val="left" w:pos="720"/>
          <w:tab w:val="left" w:pos="780"/>
        </w:tabs>
        <w:spacing w:line="276" w:lineRule="auto"/>
        <w:ind w:left="360"/>
        <w:rPr>
          <w:rFonts w:ascii="Georgia" w:hAnsi="Georgia"/>
        </w:rPr>
      </w:pPr>
      <w:r w:rsidRPr="00A51E1E">
        <w:rPr>
          <w:rFonts w:ascii="Georgia" w:hAnsi="Georgia"/>
        </w:rPr>
        <w:t>To deliver sessions to support the development of grammar and reading or mathematics</w:t>
      </w:r>
    </w:p>
    <w:p w14:paraId="42279B1C" w14:textId="77777777" w:rsidR="00DB6E03" w:rsidRPr="00A51E1E" w:rsidRDefault="00DB6E03" w:rsidP="00DB6E03">
      <w:pPr>
        <w:pStyle w:val="p5"/>
        <w:widowControl/>
        <w:numPr>
          <w:ilvl w:val="0"/>
          <w:numId w:val="2"/>
        </w:numPr>
        <w:tabs>
          <w:tab w:val="num" w:pos="360"/>
          <w:tab w:val="left" w:pos="720"/>
          <w:tab w:val="left" w:pos="780"/>
        </w:tabs>
        <w:spacing w:line="276" w:lineRule="auto"/>
        <w:ind w:left="360"/>
        <w:rPr>
          <w:rFonts w:ascii="Georgia" w:hAnsi="Georgia"/>
        </w:rPr>
      </w:pPr>
      <w:r w:rsidRPr="00A51E1E">
        <w:rPr>
          <w:rFonts w:ascii="Georgia" w:hAnsi="Georgia"/>
        </w:rPr>
        <w:t>To support pupils with special educational needs and English as an additional language</w:t>
      </w:r>
    </w:p>
    <w:p w14:paraId="0476644E" w14:textId="77777777" w:rsidR="00DB6E03" w:rsidRPr="00A51E1E" w:rsidRDefault="00DB6E03" w:rsidP="00DB6E03">
      <w:pPr>
        <w:pStyle w:val="p5"/>
        <w:widowControl/>
        <w:numPr>
          <w:ilvl w:val="0"/>
          <w:numId w:val="2"/>
        </w:numPr>
        <w:tabs>
          <w:tab w:val="num" w:pos="360"/>
          <w:tab w:val="left" w:pos="720"/>
          <w:tab w:val="left" w:pos="780"/>
        </w:tabs>
        <w:spacing w:line="276" w:lineRule="auto"/>
        <w:ind w:left="360"/>
        <w:rPr>
          <w:rFonts w:ascii="Georgia" w:hAnsi="Georgia"/>
        </w:rPr>
      </w:pPr>
      <w:r w:rsidRPr="00A51E1E">
        <w:rPr>
          <w:rFonts w:ascii="Georgia" w:hAnsi="Georgia"/>
        </w:rPr>
        <w:t>To support the running of the homework club and/or other extra-curricular activities.</w:t>
      </w:r>
    </w:p>
    <w:p w14:paraId="4CF2C3BA" w14:textId="77777777" w:rsidR="00DB6E03" w:rsidRPr="00A51E1E" w:rsidRDefault="00DB6E03" w:rsidP="00DB6E03">
      <w:pPr>
        <w:pStyle w:val="p5"/>
        <w:widowControl/>
        <w:numPr>
          <w:ilvl w:val="0"/>
          <w:numId w:val="2"/>
        </w:numPr>
        <w:tabs>
          <w:tab w:val="num" w:pos="360"/>
          <w:tab w:val="left" w:pos="720"/>
          <w:tab w:val="left" w:pos="780"/>
        </w:tabs>
        <w:spacing w:line="276" w:lineRule="auto"/>
        <w:ind w:left="360"/>
        <w:rPr>
          <w:rFonts w:ascii="Georgia" w:hAnsi="Georgia"/>
        </w:rPr>
      </w:pPr>
      <w:r w:rsidRPr="00A51E1E">
        <w:rPr>
          <w:rFonts w:ascii="Georgia" w:hAnsi="Georgia"/>
        </w:rPr>
        <w:t>To organise and run the breakfast club</w:t>
      </w:r>
    </w:p>
    <w:p w14:paraId="184B83AD" w14:textId="77777777" w:rsidR="00DB6E03" w:rsidRPr="00A51E1E" w:rsidRDefault="00DB6E03" w:rsidP="00DB6E03">
      <w:pPr>
        <w:pStyle w:val="p5"/>
        <w:widowControl/>
        <w:numPr>
          <w:ilvl w:val="0"/>
          <w:numId w:val="2"/>
        </w:numPr>
        <w:tabs>
          <w:tab w:val="num" w:pos="360"/>
          <w:tab w:val="left" w:pos="720"/>
          <w:tab w:val="left" w:pos="780"/>
        </w:tabs>
        <w:spacing w:line="276" w:lineRule="auto"/>
        <w:ind w:left="360"/>
        <w:rPr>
          <w:rFonts w:ascii="Georgia" w:hAnsi="Georgia"/>
        </w:rPr>
      </w:pPr>
      <w:r w:rsidRPr="00A51E1E">
        <w:rPr>
          <w:rFonts w:ascii="Georgia" w:hAnsi="Georgia"/>
        </w:rPr>
        <w:t xml:space="preserve">To run two enrichment activities weekly (all staff run two as part of their timetable). </w:t>
      </w:r>
    </w:p>
    <w:p w14:paraId="240733CE" w14:textId="77777777" w:rsidR="00DB6E03" w:rsidRPr="00A51E1E" w:rsidRDefault="00DB6E03" w:rsidP="00DB6E03">
      <w:pPr>
        <w:pStyle w:val="p5"/>
        <w:widowControl/>
        <w:numPr>
          <w:ilvl w:val="0"/>
          <w:numId w:val="2"/>
        </w:numPr>
        <w:tabs>
          <w:tab w:val="num" w:pos="360"/>
          <w:tab w:val="left" w:pos="720"/>
          <w:tab w:val="left" w:pos="780"/>
        </w:tabs>
        <w:spacing w:line="276" w:lineRule="auto"/>
        <w:ind w:left="360"/>
        <w:rPr>
          <w:rFonts w:ascii="Georgia" w:hAnsi="Georgia"/>
        </w:rPr>
      </w:pPr>
      <w:r w:rsidRPr="00A51E1E">
        <w:rPr>
          <w:rFonts w:ascii="Georgia" w:hAnsi="Georgia"/>
        </w:rPr>
        <w:t xml:space="preserve">To support academy events – music and drama performances, parent/open </w:t>
      </w:r>
      <w:proofErr w:type="gramStart"/>
      <w:r w:rsidRPr="00A51E1E">
        <w:rPr>
          <w:rFonts w:ascii="Georgia" w:hAnsi="Georgia"/>
        </w:rPr>
        <w:t>evenings</w:t>
      </w:r>
      <w:proofErr w:type="gramEnd"/>
      <w:r w:rsidRPr="00A51E1E">
        <w:rPr>
          <w:rFonts w:ascii="Georgia" w:hAnsi="Georgia"/>
        </w:rPr>
        <w:t xml:space="preserve"> and sports activities</w:t>
      </w:r>
    </w:p>
    <w:p w14:paraId="435B22E7" w14:textId="77777777" w:rsidR="00DB6E03" w:rsidRPr="00A51E1E" w:rsidRDefault="00DB6E03" w:rsidP="00DB6E03">
      <w:pPr>
        <w:pStyle w:val="p5"/>
        <w:widowControl/>
        <w:numPr>
          <w:ilvl w:val="0"/>
          <w:numId w:val="2"/>
        </w:numPr>
        <w:tabs>
          <w:tab w:val="num" w:pos="360"/>
          <w:tab w:val="left" w:pos="720"/>
          <w:tab w:val="left" w:pos="780"/>
        </w:tabs>
        <w:spacing w:line="276" w:lineRule="auto"/>
        <w:ind w:left="360"/>
        <w:rPr>
          <w:rFonts w:ascii="Georgia" w:hAnsi="Georgia"/>
        </w:rPr>
      </w:pPr>
      <w:r w:rsidRPr="00A51E1E">
        <w:rPr>
          <w:rFonts w:ascii="Georgia" w:hAnsi="Georgia"/>
        </w:rPr>
        <w:t>To support the supervision of pupils at break, lunch and after school</w:t>
      </w:r>
    </w:p>
    <w:p w14:paraId="1A56D32F" w14:textId="77777777" w:rsidR="00DB6E03" w:rsidRPr="00A51E1E" w:rsidRDefault="00DB6E03" w:rsidP="00DB6E03">
      <w:pPr>
        <w:spacing w:after="0"/>
        <w:rPr>
          <w:rFonts w:ascii="Georgia" w:hAnsi="Georgia"/>
          <w:b/>
          <w:szCs w:val="24"/>
        </w:rPr>
      </w:pPr>
    </w:p>
    <w:p w14:paraId="0FF06EB2" w14:textId="77777777" w:rsidR="00DB6E03" w:rsidRPr="00A51E1E" w:rsidRDefault="00DB6E03" w:rsidP="00DB6E03">
      <w:pPr>
        <w:spacing w:after="120"/>
        <w:rPr>
          <w:rFonts w:ascii="Georgia" w:hAnsi="Georgia"/>
          <w:b/>
          <w:color w:val="D19700"/>
          <w:szCs w:val="24"/>
        </w:rPr>
      </w:pPr>
      <w:r w:rsidRPr="00A51E1E">
        <w:rPr>
          <w:rFonts w:ascii="Georgia" w:hAnsi="Georgia"/>
          <w:b/>
          <w:color w:val="D19700"/>
          <w:szCs w:val="24"/>
        </w:rPr>
        <w:t>Other</w:t>
      </w:r>
    </w:p>
    <w:p w14:paraId="15D3541F" w14:textId="77777777" w:rsidR="00DB6E03" w:rsidRPr="00A51E1E" w:rsidRDefault="00DB6E03" w:rsidP="00DB6E03">
      <w:pPr>
        <w:pStyle w:val="p5"/>
        <w:widowControl/>
        <w:numPr>
          <w:ilvl w:val="0"/>
          <w:numId w:val="2"/>
        </w:numPr>
        <w:tabs>
          <w:tab w:val="num" w:pos="360"/>
          <w:tab w:val="left" w:pos="720"/>
          <w:tab w:val="left" w:pos="780"/>
        </w:tabs>
        <w:spacing w:line="276" w:lineRule="auto"/>
        <w:ind w:left="360"/>
        <w:rPr>
          <w:rFonts w:ascii="Georgia" w:hAnsi="Georgia"/>
        </w:rPr>
      </w:pPr>
      <w:r w:rsidRPr="00A51E1E">
        <w:rPr>
          <w:rFonts w:ascii="Georgia" w:hAnsi="Georgia"/>
        </w:rPr>
        <w:lastRenderedPageBreak/>
        <w:t>Undertake other various responsibilities as directed by the Principal, Vice Principal or Head of Inclusion</w:t>
      </w:r>
    </w:p>
    <w:p w14:paraId="4736FD4E" w14:textId="77777777" w:rsidR="00DB6E03" w:rsidRPr="00A51E1E" w:rsidRDefault="00DB6E03" w:rsidP="00DB6E03">
      <w:pPr>
        <w:spacing w:after="0" w:line="240" w:lineRule="auto"/>
        <w:rPr>
          <w:rFonts w:ascii="Georgia" w:hAnsi="Georgia"/>
          <w:b/>
          <w:color w:val="D19700"/>
          <w:szCs w:val="24"/>
        </w:rPr>
      </w:pPr>
    </w:p>
    <w:p w14:paraId="68495185" w14:textId="3CB8A5D3" w:rsidR="00DB6E03" w:rsidRPr="00A51E1E" w:rsidRDefault="00DB6E03" w:rsidP="00DB6E03">
      <w:pPr>
        <w:spacing w:after="0" w:line="240" w:lineRule="auto"/>
        <w:jc w:val="center"/>
        <w:rPr>
          <w:rFonts w:ascii="Georgia" w:hAnsi="Georgia"/>
          <w:b/>
          <w:color w:val="D19700"/>
          <w:szCs w:val="24"/>
        </w:rPr>
      </w:pPr>
      <w:r w:rsidRPr="00A51E1E">
        <w:rPr>
          <w:rFonts w:ascii="Georgia" w:hAnsi="Georgia"/>
          <w:b/>
          <w:color w:val="D19700"/>
          <w:szCs w:val="24"/>
        </w:rPr>
        <w:t>Person Specification: Teaching Assistant</w:t>
      </w:r>
      <w:r w:rsidR="00433CB4" w:rsidRPr="00A51E1E">
        <w:rPr>
          <w:rFonts w:ascii="Georgia" w:hAnsi="Georgia"/>
          <w:b/>
          <w:color w:val="D19700"/>
          <w:szCs w:val="24"/>
        </w:rPr>
        <w:t>- Secondary Phase</w:t>
      </w:r>
    </w:p>
    <w:p w14:paraId="5FC95B71" w14:textId="77777777" w:rsidR="00DB6E03" w:rsidRPr="00A51E1E" w:rsidRDefault="00DB6E03" w:rsidP="00DB6E03">
      <w:pPr>
        <w:spacing w:after="0"/>
        <w:rPr>
          <w:rFonts w:ascii="Georgia" w:hAnsi="Georgia"/>
          <w:b/>
          <w:color w:val="D19700"/>
          <w:szCs w:val="24"/>
        </w:rPr>
      </w:pPr>
    </w:p>
    <w:p w14:paraId="4AC5EF1E" w14:textId="77777777" w:rsidR="00DB6E03" w:rsidRPr="00A51E1E" w:rsidRDefault="00DB6E03" w:rsidP="00DB6E03">
      <w:pPr>
        <w:spacing w:after="0"/>
        <w:rPr>
          <w:rFonts w:ascii="Georgia" w:hAnsi="Georgia"/>
          <w:b/>
          <w:color w:val="D19700"/>
          <w:szCs w:val="24"/>
        </w:rPr>
      </w:pPr>
      <w:r w:rsidRPr="00A51E1E">
        <w:rPr>
          <w:rFonts w:ascii="Georgia" w:hAnsi="Georgia"/>
          <w:b/>
          <w:color w:val="D19700"/>
          <w:szCs w:val="24"/>
        </w:rPr>
        <w:t xml:space="preserve">Qualification Criteria </w:t>
      </w:r>
    </w:p>
    <w:p w14:paraId="0C302420" w14:textId="2E9C4A3C" w:rsidR="003A1246" w:rsidRPr="00A51E1E" w:rsidRDefault="00DB6E03" w:rsidP="003A1246">
      <w:pPr>
        <w:pStyle w:val="p5"/>
        <w:widowControl/>
        <w:numPr>
          <w:ilvl w:val="0"/>
          <w:numId w:val="2"/>
        </w:numPr>
        <w:tabs>
          <w:tab w:val="num" w:pos="360"/>
          <w:tab w:val="left" w:pos="720"/>
          <w:tab w:val="left" w:pos="780"/>
        </w:tabs>
        <w:spacing w:line="276" w:lineRule="auto"/>
        <w:ind w:left="360"/>
        <w:rPr>
          <w:rFonts w:ascii="Georgia" w:hAnsi="Georgia"/>
        </w:rPr>
      </w:pPr>
      <w:r w:rsidRPr="00A51E1E">
        <w:rPr>
          <w:rFonts w:ascii="Georgia" w:hAnsi="Georgia"/>
        </w:rPr>
        <w:t>At least two Bs at A Level</w:t>
      </w:r>
    </w:p>
    <w:p w14:paraId="7C09B1E8" w14:textId="77777777" w:rsidR="00DB6E03" w:rsidRPr="00A51E1E" w:rsidRDefault="00DB6E03" w:rsidP="00DB6E03">
      <w:pPr>
        <w:pStyle w:val="p5"/>
        <w:widowControl/>
        <w:numPr>
          <w:ilvl w:val="0"/>
          <w:numId w:val="2"/>
        </w:numPr>
        <w:tabs>
          <w:tab w:val="num" w:pos="360"/>
          <w:tab w:val="left" w:pos="720"/>
          <w:tab w:val="left" w:pos="780"/>
        </w:tabs>
        <w:spacing w:line="276" w:lineRule="auto"/>
        <w:ind w:left="360"/>
        <w:rPr>
          <w:rFonts w:ascii="Georgia" w:hAnsi="Georgia"/>
        </w:rPr>
      </w:pPr>
      <w:r w:rsidRPr="00A51E1E">
        <w:rPr>
          <w:rFonts w:ascii="Georgia" w:hAnsi="Georgia"/>
        </w:rPr>
        <w:t>Qualified to work in the UK</w:t>
      </w:r>
    </w:p>
    <w:p w14:paraId="1AFB183B" w14:textId="77777777" w:rsidR="00DB6E03" w:rsidRPr="00A51E1E" w:rsidRDefault="00DB6E03" w:rsidP="00DB6E03">
      <w:pPr>
        <w:spacing w:after="0" w:line="240" w:lineRule="auto"/>
        <w:rPr>
          <w:rFonts w:ascii="Georgia" w:hAnsi="Georgia"/>
          <w:b/>
          <w:color w:val="1F497D"/>
          <w:szCs w:val="24"/>
        </w:rPr>
      </w:pPr>
    </w:p>
    <w:p w14:paraId="2DDD4828" w14:textId="77777777" w:rsidR="00DB6E03" w:rsidRPr="00A51E1E" w:rsidRDefault="00DB6E03" w:rsidP="00DB6E03">
      <w:pPr>
        <w:spacing w:after="0"/>
        <w:rPr>
          <w:rFonts w:ascii="Georgia" w:hAnsi="Georgia"/>
          <w:b/>
          <w:color w:val="1F497D"/>
          <w:szCs w:val="24"/>
        </w:rPr>
      </w:pPr>
      <w:r w:rsidRPr="00A51E1E">
        <w:rPr>
          <w:rFonts w:ascii="Georgia" w:hAnsi="Georgia"/>
          <w:b/>
          <w:color w:val="D19700"/>
          <w:szCs w:val="24"/>
        </w:rPr>
        <w:t>Behaviours</w:t>
      </w:r>
    </w:p>
    <w:p w14:paraId="1D25ED44" w14:textId="77777777" w:rsidR="00DB6E03" w:rsidRPr="00A51E1E" w:rsidRDefault="00DB6E03" w:rsidP="00DB6E03">
      <w:pPr>
        <w:pStyle w:val="p5"/>
        <w:widowControl/>
        <w:numPr>
          <w:ilvl w:val="0"/>
          <w:numId w:val="2"/>
        </w:numPr>
        <w:tabs>
          <w:tab w:val="num" w:pos="360"/>
          <w:tab w:val="left" w:pos="720"/>
          <w:tab w:val="left" w:pos="780"/>
        </w:tabs>
        <w:spacing w:line="276" w:lineRule="auto"/>
        <w:ind w:left="360"/>
        <w:rPr>
          <w:rFonts w:ascii="Georgia" w:hAnsi="Georgia"/>
        </w:rPr>
      </w:pPr>
      <w:r w:rsidRPr="00A51E1E">
        <w:rPr>
          <w:rFonts w:ascii="Georgia" w:hAnsi="Georgia"/>
        </w:rPr>
        <w:t>Effective team worker</w:t>
      </w:r>
    </w:p>
    <w:p w14:paraId="530C0F29" w14:textId="77777777" w:rsidR="00DB6E03" w:rsidRPr="00A51E1E" w:rsidRDefault="00DB6E03" w:rsidP="00DB6E03">
      <w:pPr>
        <w:pStyle w:val="p5"/>
        <w:widowControl/>
        <w:numPr>
          <w:ilvl w:val="0"/>
          <w:numId w:val="2"/>
        </w:numPr>
        <w:tabs>
          <w:tab w:val="num" w:pos="360"/>
          <w:tab w:val="left" w:pos="720"/>
          <w:tab w:val="left" w:pos="780"/>
        </w:tabs>
        <w:spacing w:line="276" w:lineRule="auto"/>
        <w:ind w:left="360"/>
        <w:rPr>
          <w:rFonts w:ascii="Georgia" w:hAnsi="Georgia"/>
        </w:rPr>
      </w:pPr>
      <w:r w:rsidRPr="00A51E1E">
        <w:rPr>
          <w:rFonts w:ascii="Georgia" w:hAnsi="Georgia"/>
        </w:rPr>
        <w:t>High expectations for accountability and consistency</w:t>
      </w:r>
    </w:p>
    <w:p w14:paraId="10AE8059" w14:textId="77777777" w:rsidR="00DB6E03" w:rsidRPr="00A51E1E" w:rsidRDefault="00DB6E03" w:rsidP="00DB6E03">
      <w:pPr>
        <w:pStyle w:val="p5"/>
        <w:widowControl/>
        <w:numPr>
          <w:ilvl w:val="0"/>
          <w:numId w:val="2"/>
        </w:numPr>
        <w:tabs>
          <w:tab w:val="num" w:pos="360"/>
          <w:tab w:val="left" w:pos="720"/>
          <w:tab w:val="left" w:pos="780"/>
        </w:tabs>
        <w:spacing w:line="276" w:lineRule="auto"/>
        <w:ind w:left="360"/>
        <w:rPr>
          <w:rFonts w:ascii="Georgia" w:hAnsi="Georgia"/>
        </w:rPr>
      </w:pPr>
      <w:r w:rsidRPr="00A51E1E">
        <w:rPr>
          <w:rFonts w:ascii="Georgia" w:hAnsi="Georgia"/>
        </w:rPr>
        <w:t>Vision aligned with Ark’s high aspirations, high expectations of self and others</w:t>
      </w:r>
    </w:p>
    <w:p w14:paraId="117E91C1" w14:textId="77777777" w:rsidR="00DB6E03" w:rsidRPr="00A51E1E" w:rsidRDefault="00DB6E03" w:rsidP="00DB6E03">
      <w:pPr>
        <w:pStyle w:val="p5"/>
        <w:widowControl/>
        <w:numPr>
          <w:ilvl w:val="0"/>
          <w:numId w:val="2"/>
        </w:numPr>
        <w:tabs>
          <w:tab w:val="num" w:pos="360"/>
          <w:tab w:val="left" w:pos="720"/>
          <w:tab w:val="left" w:pos="780"/>
        </w:tabs>
        <w:spacing w:line="276" w:lineRule="auto"/>
        <w:ind w:left="360"/>
        <w:rPr>
          <w:rFonts w:ascii="Georgia" w:hAnsi="Georgia"/>
        </w:rPr>
      </w:pPr>
      <w:r w:rsidRPr="00A51E1E">
        <w:rPr>
          <w:rFonts w:ascii="Georgia" w:hAnsi="Georgia"/>
        </w:rPr>
        <w:t>Genuine passion and a belief in the potential of every pupil</w:t>
      </w:r>
    </w:p>
    <w:p w14:paraId="3FAA4E2A" w14:textId="77777777" w:rsidR="00DB6E03" w:rsidRPr="00A51E1E" w:rsidRDefault="00DB6E03" w:rsidP="00DB6E03">
      <w:pPr>
        <w:pStyle w:val="p5"/>
        <w:widowControl/>
        <w:numPr>
          <w:ilvl w:val="0"/>
          <w:numId w:val="2"/>
        </w:numPr>
        <w:tabs>
          <w:tab w:val="num" w:pos="360"/>
          <w:tab w:val="left" w:pos="720"/>
          <w:tab w:val="left" w:pos="780"/>
        </w:tabs>
        <w:spacing w:line="276" w:lineRule="auto"/>
        <w:ind w:left="360"/>
        <w:rPr>
          <w:rFonts w:ascii="Georgia" w:hAnsi="Georgia"/>
        </w:rPr>
      </w:pPr>
      <w:r w:rsidRPr="00A51E1E">
        <w:rPr>
          <w:rFonts w:ascii="Georgia" w:hAnsi="Georgia"/>
        </w:rPr>
        <w:t>Motivation to continually improve standards and achieve excellence</w:t>
      </w:r>
    </w:p>
    <w:p w14:paraId="03856BD1" w14:textId="77777777" w:rsidR="00DB6E03" w:rsidRPr="00A51E1E" w:rsidRDefault="00DB6E03" w:rsidP="00DB6E03">
      <w:pPr>
        <w:pStyle w:val="p5"/>
        <w:widowControl/>
        <w:numPr>
          <w:ilvl w:val="0"/>
          <w:numId w:val="2"/>
        </w:numPr>
        <w:tabs>
          <w:tab w:val="num" w:pos="360"/>
          <w:tab w:val="left" w:pos="720"/>
          <w:tab w:val="left" w:pos="780"/>
        </w:tabs>
        <w:spacing w:line="276" w:lineRule="auto"/>
        <w:ind w:left="360"/>
        <w:rPr>
          <w:rFonts w:ascii="Georgia" w:hAnsi="Georgia"/>
        </w:rPr>
      </w:pPr>
      <w:r w:rsidRPr="00A51E1E">
        <w:rPr>
          <w:rFonts w:ascii="Georgia" w:hAnsi="Georgia"/>
        </w:rPr>
        <w:t xml:space="preserve">Effective listening skills that lead to a strong understanding of others </w:t>
      </w:r>
    </w:p>
    <w:p w14:paraId="3085DA23" w14:textId="77777777" w:rsidR="00DB6E03" w:rsidRPr="00A51E1E" w:rsidRDefault="00DB6E03" w:rsidP="00DB6E03">
      <w:pPr>
        <w:pStyle w:val="p5"/>
        <w:widowControl/>
        <w:numPr>
          <w:ilvl w:val="0"/>
          <w:numId w:val="2"/>
        </w:numPr>
        <w:tabs>
          <w:tab w:val="num" w:pos="360"/>
          <w:tab w:val="left" w:pos="720"/>
          <w:tab w:val="left" w:pos="780"/>
        </w:tabs>
        <w:spacing w:line="276" w:lineRule="auto"/>
        <w:ind w:left="360"/>
        <w:rPr>
          <w:rFonts w:ascii="Georgia" w:hAnsi="Georgia"/>
        </w:rPr>
      </w:pPr>
      <w:r w:rsidRPr="00A51E1E">
        <w:rPr>
          <w:rFonts w:ascii="Georgia" w:hAnsi="Georgia"/>
        </w:rPr>
        <w:t>Commitment to the safeguarding and welfare of all pupils</w:t>
      </w:r>
    </w:p>
    <w:p w14:paraId="1A0E46CF" w14:textId="77777777" w:rsidR="00DB6E03" w:rsidRPr="00A51E1E" w:rsidRDefault="00DB6E03" w:rsidP="00DB6E03">
      <w:pPr>
        <w:pStyle w:val="p5"/>
        <w:widowControl/>
        <w:numPr>
          <w:ilvl w:val="0"/>
          <w:numId w:val="2"/>
        </w:numPr>
        <w:tabs>
          <w:tab w:val="num" w:pos="360"/>
          <w:tab w:val="left" w:pos="720"/>
          <w:tab w:val="left" w:pos="780"/>
        </w:tabs>
        <w:spacing w:line="276" w:lineRule="auto"/>
        <w:ind w:left="360"/>
        <w:rPr>
          <w:rFonts w:ascii="Georgia" w:hAnsi="Georgia"/>
        </w:rPr>
      </w:pPr>
      <w:r w:rsidRPr="00A51E1E">
        <w:rPr>
          <w:rFonts w:ascii="Georgia" w:hAnsi="Georgia"/>
        </w:rPr>
        <w:t>Good communication, planning and organisational skills</w:t>
      </w:r>
    </w:p>
    <w:p w14:paraId="30BF41BA" w14:textId="77777777" w:rsidR="00DB6E03" w:rsidRPr="00A51E1E" w:rsidRDefault="00DB6E03" w:rsidP="00DB6E03">
      <w:pPr>
        <w:pStyle w:val="p5"/>
        <w:widowControl/>
        <w:numPr>
          <w:ilvl w:val="0"/>
          <w:numId w:val="2"/>
        </w:numPr>
        <w:tabs>
          <w:tab w:val="num" w:pos="360"/>
          <w:tab w:val="left" w:pos="720"/>
          <w:tab w:val="left" w:pos="780"/>
        </w:tabs>
        <w:spacing w:line="276" w:lineRule="auto"/>
        <w:ind w:left="360"/>
        <w:rPr>
          <w:rFonts w:ascii="Georgia" w:hAnsi="Georgia"/>
        </w:rPr>
      </w:pPr>
      <w:r w:rsidRPr="00A51E1E">
        <w:rPr>
          <w:rFonts w:ascii="Georgia" w:hAnsi="Georgia"/>
        </w:rPr>
        <w:t xml:space="preserve">Demonstrates resilience, </w:t>
      </w:r>
      <w:proofErr w:type="gramStart"/>
      <w:r w:rsidRPr="00A51E1E">
        <w:rPr>
          <w:rFonts w:ascii="Georgia" w:hAnsi="Georgia"/>
        </w:rPr>
        <w:t>motivation</w:t>
      </w:r>
      <w:proofErr w:type="gramEnd"/>
      <w:r w:rsidRPr="00A51E1E">
        <w:rPr>
          <w:rFonts w:ascii="Georgia" w:hAnsi="Georgia"/>
        </w:rPr>
        <w:t xml:space="preserve"> and commitment to driving up standards of achievement</w:t>
      </w:r>
    </w:p>
    <w:p w14:paraId="34493DD5" w14:textId="77777777" w:rsidR="00DB6E03" w:rsidRPr="00A51E1E" w:rsidRDefault="00DB6E03" w:rsidP="00DB6E03">
      <w:pPr>
        <w:pStyle w:val="p5"/>
        <w:widowControl/>
        <w:numPr>
          <w:ilvl w:val="0"/>
          <w:numId w:val="2"/>
        </w:numPr>
        <w:tabs>
          <w:tab w:val="num" w:pos="360"/>
          <w:tab w:val="left" w:pos="720"/>
          <w:tab w:val="left" w:pos="780"/>
        </w:tabs>
        <w:spacing w:line="276" w:lineRule="auto"/>
        <w:ind w:left="360"/>
        <w:rPr>
          <w:rFonts w:ascii="Georgia" w:hAnsi="Georgia"/>
        </w:rPr>
      </w:pPr>
      <w:r w:rsidRPr="00A51E1E">
        <w:rPr>
          <w:rFonts w:ascii="Georgia" w:hAnsi="Georgia"/>
        </w:rPr>
        <w:t>Acts as a role model to staff and pupils</w:t>
      </w:r>
    </w:p>
    <w:p w14:paraId="78D5F63B" w14:textId="77777777" w:rsidR="00DB6E03" w:rsidRPr="00A51E1E" w:rsidRDefault="00DB6E03" w:rsidP="00DB6E03">
      <w:pPr>
        <w:pStyle w:val="p5"/>
        <w:widowControl/>
        <w:numPr>
          <w:ilvl w:val="0"/>
          <w:numId w:val="2"/>
        </w:numPr>
        <w:tabs>
          <w:tab w:val="num" w:pos="360"/>
          <w:tab w:val="left" w:pos="720"/>
          <w:tab w:val="left" w:pos="780"/>
        </w:tabs>
        <w:spacing w:line="276" w:lineRule="auto"/>
        <w:ind w:left="360"/>
        <w:rPr>
          <w:rFonts w:ascii="Georgia" w:hAnsi="Georgia"/>
        </w:rPr>
      </w:pPr>
      <w:r w:rsidRPr="00A51E1E">
        <w:rPr>
          <w:rFonts w:ascii="Georgia" w:hAnsi="Georgia"/>
        </w:rPr>
        <w:t>Commitment to regular and on-going professional development and training to establish outstanding classroom practice</w:t>
      </w:r>
    </w:p>
    <w:p w14:paraId="43543E2E" w14:textId="77777777" w:rsidR="00DB6E03" w:rsidRPr="00A51E1E" w:rsidRDefault="00DB6E03" w:rsidP="00DB6E03">
      <w:pPr>
        <w:spacing w:after="0"/>
        <w:rPr>
          <w:rFonts w:ascii="Georgia" w:hAnsi="Georgia"/>
          <w:b/>
          <w:color w:val="1F497D"/>
          <w:szCs w:val="24"/>
        </w:rPr>
      </w:pPr>
    </w:p>
    <w:p w14:paraId="11E23139" w14:textId="77777777" w:rsidR="00DB6E03" w:rsidRPr="00A51E1E" w:rsidRDefault="00DB6E03" w:rsidP="00DB6E03">
      <w:pPr>
        <w:spacing w:after="0"/>
        <w:rPr>
          <w:rFonts w:ascii="Georgia" w:hAnsi="Georgia"/>
          <w:b/>
          <w:color w:val="D19700"/>
          <w:szCs w:val="24"/>
        </w:rPr>
      </w:pPr>
      <w:r w:rsidRPr="00A51E1E">
        <w:rPr>
          <w:rFonts w:ascii="Georgia" w:hAnsi="Georgia"/>
          <w:b/>
          <w:color w:val="D19700"/>
          <w:szCs w:val="24"/>
        </w:rPr>
        <w:t>Other</w:t>
      </w:r>
    </w:p>
    <w:p w14:paraId="2D870843" w14:textId="77777777" w:rsidR="00DB6E03" w:rsidRPr="00A51E1E" w:rsidRDefault="00DB6E03" w:rsidP="00DB6E03">
      <w:pPr>
        <w:pStyle w:val="p5"/>
        <w:widowControl/>
        <w:numPr>
          <w:ilvl w:val="0"/>
          <w:numId w:val="2"/>
        </w:numPr>
        <w:tabs>
          <w:tab w:val="num" w:pos="360"/>
          <w:tab w:val="left" w:pos="720"/>
          <w:tab w:val="left" w:pos="780"/>
        </w:tabs>
        <w:spacing w:line="276" w:lineRule="auto"/>
        <w:ind w:left="360"/>
        <w:rPr>
          <w:rFonts w:ascii="Georgia" w:hAnsi="Georgia"/>
        </w:rPr>
      </w:pPr>
      <w:r w:rsidRPr="00A51E1E">
        <w:rPr>
          <w:rFonts w:ascii="Georgia" w:hAnsi="Georgia"/>
        </w:rPr>
        <w:t>Commitment to equality of opportunity and the safeguarding and welfare of all pupils</w:t>
      </w:r>
    </w:p>
    <w:p w14:paraId="3054C0CB" w14:textId="77777777" w:rsidR="00DB6E03" w:rsidRPr="00A51E1E" w:rsidRDefault="00DB6E03" w:rsidP="00DB6E03">
      <w:pPr>
        <w:pStyle w:val="p5"/>
        <w:widowControl/>
        <w:numPr>
          <w:ilvl w:val="0"/>
          <w:numId w:val="2"/>
        </w:numPr>
        <w:tabs>
          <w:tab w:val="num" w:pos="360"/>
          <w:tab w:val="left" w:pos="720"/>
          <w:tab w:val="left" w:pos="780"/>
        </w:tabs>
        <w:spacing w:line="276" w:lineRule="auto"/>
        <w:ind w:left="360"/>
        <w:rPr>
          <w:rFonts w:ascii="Georgia" w:hAnsi="Georgia"/>
        </w:rPr>
      </w:pPr>
      <w:r w:rsidRPr="00A51E1E">
        <w:rPr>
          <w:rFonts w:ascii="Georgia" w:hAnsi="Georgia"/>
        </w:rPr>
        <w:t>Willingness to undertake training</w:t>
      </w:r>
    </w:p>
    <w:p w14:paraId="3E74E60A" w14:textId="77777777" w:rsidR="00DB6E03" w:rsidRPr="00A51E1E" w:rsidRDefault="00DB6E03" w:rsidP="00DB6E03">
      <w:pPr>
        <w:pStyle w:val="p5"/>
        <w:widowControl/>
        <w:numPr>
          <w:ilvl w:val="0"/>
          <w:numId w:val="2"/>
        </w:numPr>
        <w:tabs>
          <w:tab w:val="num" w:pos="360"/>
          <w:tab w:val="left" w:pos="720"/>
          <w:tab w:val="left" w:pos="780"/>
        </w:tabs>
        <w:spacing w:line="276" w:lineRule="auto"/>
        <w:ind w:left="360"/>
        <w:rPr>
          <w:rFonts w:ascii="Georgia" w:hAnsi="Georgia"/>
        </w:rPr>
      </w:pPr>
      <w:r w:rsidRPr="00A51E1E">
        <w:rPr>
          <w:rFonts w:ascii="Georgia" w:hAnsi="Georgia"/>
        </w:rPr>
        <w:t>This post is subject to an enhanced Disclosure &amp; Barring Service check</w:t>
      </w:r>
    </w:p>
    <w:p w14:paraId="3DC85D17" w14:textId="25A9F39D" w:rsidR="00D81FE9" w:rsidRPr="008D518D" w:rsidRDefault="00D81FE9" w:rsidP="008D518D">
      <w:pPr>
        <w:spacing w:after="0" w:line="240" w:lineRule="auto"/>
        <w:rPr>
          <w:rFonts w:ascii="Georgia" w:hAnsi="Georgia" w:cs="GillSans Light"/>
          <w:i/>
          <w:color w:val="000000"/>
          <w:sz w:val="20"/>
          <w:szCs w:val="20"/>
        </w:rPr>
      </w:pPr>
    </w:p>
    <w:sectPr w:rsidR="00D81FE9" w:rsidRPr="008D518D" w:rsidSect="008D518D">
      <w:pgSz w:w="11906" w:h="16838"/>
      <w:pgMar w:top="1135"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onsolas">
    <w:panose1 w:val="020B0609020204030204"/>
    <w:charset w:val="00"/>
    <w:family w:val="modern"/>
    <w:pitch w:val="fixed"/>
    <w:sig w:usb0="E00006FF" w:usb1="0000FCFF" w:usb2="00000001" w:usb3="00000000" w:csb0="0000019F" w:csb1="00000000"/>
  </w:font>
  <w:font w:name="GillSans Light">
    <w:altName w:val="GillSans Light"/>
    <w:panose1 w:val="00000000000000000000"/>
    <w:charset w:val="00"/>
    <w:family w:val="swiss"/>
    <w:notTrueType/>
    <w:pitch w:val="default"/>
    <w:sig w:usb0="00000003" w:usb1="00000000" w:usb2="00000000" w:usb3="00000000" w:csb0="00000001" w:csb1="00000000"/>
  </w:font>
  <w:font w:name="ITC Garamond Std Book">
    <w:altName w:val="ITC Garamond Std Book"/>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radeGothic-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503EC"/>
    <w:multiLevelType w:val="hybridMultilevel"/>
    <w:tmpl w:val="422E42E4"/>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288A011C"/>
    <w:multiLevelType w:val="hybridMultilevel"/>
    <w:tmpl w:val="7EE8F3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532F7F1F"/>
    <w:multiLevelType w:val="hybridMultilevel"/>
    <w:tmpl w:val="692E7FEA"/>
    <w:lvl w:ilvl="0" w:tplc="DA22E446">
      <w:start w:val="1"/>
      <w:numFmt w:val="bullet"/>
      <w:lvlText w:val=""/>
      <w:lvlJc w:val="left"/>
      <w:pPr>
        <w:ind w:left="360" w:hanging="360"/>
      </w:pPr>
      <w:rPr>
        <w:rFonts w:ascii="Symbol" w:hAnsi="Symbol" w:hint="default"/>
        <w:color w:val="auto"/>
        <w:sz w:val="24"/>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4D07465"/>
    <w:multiLevelType w:val="hybridMultilevel"/>
    <w:tmpl w:val="4942EDBE"/>
    <w:lvl w:ilvl="0" w:tplc="347E2C12">
      <w:start w:val="1"/>
      <w:numFmt w:val="decimal"/>
      <w:lvlText w:val="%1."/>
      <w:lvlJc w:val="left"/>
      <w:pPr>
        <w:ind w:left="720" w:hanging="360"/>
      </w:pPr>
      <w:rPr>
        <w:rFonts w:ascii="Garamond" w:eastAsia="Calibri" w:hAnsi="Garamond"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5E87357"/>
    <w:multiLevelType w:val="hybridMultilevel"/>
    <w:tmpl w:val="4AF292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57A41DB"/>
    <w:multiLevelType w:val="hybridMultilevel"/>
    <w:tmpl w:val="ECFACCC8"/>
    <w:lvl w:ilvl="0" w:tplc="61BE0BE0">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7ECA6A59"/>
    <w:multiLevelType w:val="hybridMultilevel"/>
    <w:tmpl w:val="31F28B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
  </w:num>
  <w:num w:numId="4">
    <w:abstractNumId w:val="3"/>
  </w:num>
  <w:num w:numId="5">
    <w:abstractNumId w:val="5"/>
  </w:num>
  <w:num w:numId="6">
    <w:abstractNumId w:val="2"/>
  </w:num>
  <w:num w:numId="7">
    <w:abstractNumId w:val="4"/>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1DE"/>
    <w:rsid w:val="00063095"/>
    <w:rsid w:val="000864DE"/>
    <w:rsid w:val="000A6982"/>
    <w:rsid w:val="000B30D5"/>
    <w:rsid w:val="000D279E"/>
    <w:rsid w:val="000E58EB"/>
    <w:rsid w:val="000F6109"/>
    <w:rsid w:val="00103A64"/>
    <w:rsid w:val="00106D8E"/>
    <w:rsid w:val="00110171"/>
    <w:rsid w:val="001139F1"/>
    <w:rsid w:val="00120338"/>
    <w:rsid w:val="00180618"/>
    <w:rsid w:val="00190264"/>
    <w:rsid w:val="001905B9"/>
    <w:rsid w:val="00192290"/>
    <w:rsid w:val="001A3CED"/>
    <w:rsid w:val="001F7229"/>
    <w:rsid w:val="00212B8F"/>
    <w:rsid w:val="002472AF"/>
    <w:rsid w:val="002B7DE6"/>
    <w:rsid w:val="002D3699"/>
    <w:rsid w:val="00302192"/>
    <w:rsid w:val="003034F4"/>
    <w:rsid w:val="003434E2"/>
    <w:rsid w:val="00387956"/>
    <w:rsid w:val="003A1246"/>
    <w:rsid w:val="003B059B"/>
    <w:rsid w:val="003B177D"/>
    <w:rsid w:val="003E0858"/>
    <w:rsid w:val="003E2F3E"/>
    <w:rsid w:val="00433CB4"/>
    <w:rsid w:val="004368A6"/>
    <w:rsid w:val="004954CD"/>
    <w:rsid w:val="004A297B"/>
    <w:rsid w:val="004B038D"/>
    <w:rsid w:val="00512AEC"/>
    <w:rsid w:val="00522333"/>
    <w:rsid w:val="005368F7"/>
    <w:rsid w:val="00555149"/>
    <w:rsid w:val="00567EFF"/>
    <w:rsid w:val="005C1E8A"/>
    <w:rsid w:val="005C29D5"/>
    <w:rsid w:val="006062B0"/>
    <w:rsid w:val="00654FEA"/>
    <w:rsid w:val="00680E62"/>
    <w:rsid w:val="00697C43"/>
    <w:rsid w:val="006C48A7"/>
    <w:rsid w:val="006E66F9"/>
    <w:rsid w:val="006F563B"/>
    <w:rsid w:val="006F7CCD"/>
    <w:rsid w:val="007127FA"/>
    <w:rsid w:val="007260EA"/>
    <w:rsid w:val="00727791"/>
    <w:rsid w:val="0077225E"/>
    <w:rsid w:val="00774F74"/>
    <w:rsid w:val="0079270D"/>
    <w:rsid w:val="007B5848"/>
    <w:rsid w:val="007C17D4"/>
    <w:rsid w:val="007E4AB9"/>
    <w:rsid w:val="00894971"/>
    <w:rsid w:val="008D518D"/>
    <w:rsid w:val="008E2629"/>
    <w:rsid w:val="008F47CD"/>
    <w:rsid w:val="008F7A9F"/>
    <w:rsid w:val="009016CA"/>
    <w:rsid w:val="00920970"/>
    <w:rsid w:val="0092601F"/>
    <w:rsid w:val="00942100"/>
    <w:rsid w:val="009A1C1E"/>
    <w:rsid w:val="009B078E"/>
    <w:rsid w:val="009B104C"/>
    <w:rsid w:val="009E44CF"/>
    <w:rsid w:val="00A24FF8"/>
    <w:rsid w:val="00A41E41"/>
    <w:rsid w:val="00A51E1E"/>
    <w:rsid w:val="00A60264"/>
    <w:rsid w:val="00A65D93"/>
    <w:rsid w:val="00A66AD8"/>
    <w:rsid w:val="00A72E85"/>
    <w:rsid w:val="00AA632A"/>
    <w:rsid w:val="00B363EA"/>
    <w:rsid w:val="00B52BAB"/>
    <w:rsid w:val="00B74DD1"/>
    <w:rsid w:val="00BC3062"/>
    <w:rsid w:val="00C26664"/>
    <w:rsid w:val="00C45CBE"/>
    <w:rsid w:val="00C50DA8"/>
    <w:rsid w:val="00CE2BBE"/>
    <w:rsid w:val="00CE4DE9"/>
    <w:rsid w:val="00CF675B"/>
    <w:rsid w:val="00D1088F"/>
    <w:rsid w:val="00D13CDD"/>
    <w:rsid w:val="00D331DE"/>
    <w:rsid w:val="00D51DE3"/>
    <w:rsid w:val="00D76F7C"/>
    <w:rsid w:val="00D81FE9"/>
    <w:rsid w:val="00DB1DEC"/>
    <w:rsid w:val="00DB6E03"/>
    <w:rsid w:val="00DD2FD1"/>
    <w:rsid w:val="00E05A62"/>
    <w:rsid w:val="00E34489"/>
    <w:rsid w:val="00E36182"/>
    <w:rsid w:val="00E833D8"/>
    <w:rsid w:val="00E95529"/>
    <w:rsid w:val="00EB43D4"/>
    <w:rsid w:val="00EC04F7"/>
    <w:rsid w:val="00EE6E55"/>
    <w:rsid w:val="00EF75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7DB3D"/>
  <w15:docId w15:val="{298D4E7F-93DA-40B7-9A24-1D3247CF4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31DE"/>
    <w:pPr>
      <w:spacing w:after="200" w:line="276" w:lineRule="auto"/>
    </w:pPr>
    <w:rPr>
      <w:rFonts w:ascii="Garamond" w:hAnsi="Garamond"/>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331DE"/>
    <w:pPr>
      <w:autoSpaceDE w:val="0"/>
      <w:autoSpaceDN w:val="0"/>
      <w:adjustRightInd w:val="0"/>
    </w:pPr>
    <w:rPr>
      <w:rFonts w:ascii="Gill Sans MT" w:hAnsi="Gill Sans MT" w:cs="Gill Sans MT"/>
      <w:color w:val="000000"/>
      <w:sz w:val="24"/>
      <w:szCs w:val="24"/>
      <w:lang w:eastAsia="en-US"/>
    </w:rPr>
  </w:style>
  <w:style w:type="paragraph" w:customStyle="1" w:styleId="Pa2">
    <w:name w:val="Pa2"/>
    <w:basedOn w:val="Default"/>
    <w:next w:val="Default"/>
    <w:uiPriority w:val="99"/>
    <w:rsid w:val="00D331DE"/>
    <w:pPr>
      <w:spacing w:line="211" w:lineRule="atLeast"/>
    </w:pPr>
    <w:rPr>
      <w:rFonts w:cs="Times New Roman"/>
      <w:color w:val="auto"/>
    </w:rPr>
  </w:style>
  <w:style w:type="character" w:styleId="Hyperlink">
    <w:name w:val="Hyperlink"/>
    <w:uiPriority w:val="99"/>
    <w:unhideWhenUsed/>
    <w:rsid w:val="00D331DE"/>
    <w:rPr>
      <w:color w:val="0000FF"/>
      <w:u w:val="single"/>
    </w:rPr>
  </w:style>
  <w:style w:type="paragraph" w:styleId="ListParagraph">
    <w:name w:val="List Paragraph"/>
    <w:basedOn w:val="Normal"/>
    <w:uiPriority w:val="34"/>
    <w:qFormat/>
    <w:rsid w:val="00D331DE"/>
    <w:pPr>
      <w:ind w:left="720"/>
      <w:contextualSpacing/>
    </w:pPr>
    <w:rPr>
      <w:rFonts w:ascii="Calibri" w:hAnsi="Calibri"/>
      <w:sz w:val="22"/>
    </w:rPr>
  </w:style>
  <w:style w:type="paragraph" w:styleId="NoSpacing">
    <w:name w:val="No Spacing"/>
    <w:uiPriority w:val="1"/>
    <w:qFormat/>
    <w:rsid w:val="00D331DE"/>
    <w:rPr>
      <w:sz w:val="22"/>
      <w:szCs w:val="22"/>
      <w:lang w:eastAsia="en-US"/>
    </w:rPr>
  </w:style>
  <w:style w:type="paragraph" w:styleId="PlainText">
    <w:name w:val="Plain Text"/>
    <w:basedOn w:val="Normal"/>
    <w:link w:val="PlainTextChar"/>
    <w:uiPriority w:val="99"/>
    <w:unhideWhenUsed/>
    <w:rsid w:val="00D331DE"/>
    <w:pPr>
      <w:spacing w:after="0" w:line="240" w:lineRule="auto"/>
    </w:pPr>
    <w:rPr>
      <w:rFonts w:ascii="Consolas" w:hAnsi="Consolas"/>
      <w:sz w:val="21"/>
      <w:szCs w:val="21"/>
    </w:rPr>
  </w:style>
  <w:style w:type="character" w:customStyle="1" w:styleId="PlainTextChar">
    <w:name w:val="Plain Text Char"/>
    <w:link w:val="PlainText"/>
    <w:uiPriority w:val="99"/>
    <w:rsid w:val="00D331DE"/>
    <w:rPr>
      <w:rFonts w:ascii="Consolas" w:eastAsia="Calibri" w:hAnsi="Consolas" w:cs="Times New Roman"/>
      <w:sz w:val="21"/>
      <w:szCs w:val="21"/>
    </w:rPr>
  </w:style>
  <w:style w:type="character" w:customStyle="1" w:styleId="A4">
    <w:name w:val="A4"/>
    <w:uiPriority w:val="99"/>
    <w:rsid w:val="00D331DE"/>
    <w:rPr>
      <w:rFonts w:cs="GillSans Light"/>
      <w:color w:val="000000"/>
      <w:sz w:val="16"/>
      <w:szCs w:val="16"/>
    </w:rPr>
  </w:style>
  <w:style w:type="paragraph" w:customStyle="1" w:styleId="p5">
    <w:name w:val="p5"/>
    <w:basedOn w:val="Normal"/>
    <w:uiPriority w:val="99"/>
    <w:rsid w:val="00E05A62"/>
    <w:pPr>
      <w:widowControl w:val="0"/>
      <w:tabs>
        <w:tab w:val="left" w:pos="720"/>
      </w:tabs>
      <w:autoSpaceDE w:val="0"/>
      <w:autoSpaceDN w:val="0"/>
      <w:adjustRightInd w:val="0"/>
      <w:spacing w:after="0" w:line="240" w:lineRule="auto"/>
      <w:ind w:left="720" w:hanging="720"/>
    </w:pPr>
    <w:rPr>
      <w:rFonts w:ascii="Times New Roman" w:eastAsia="Times New Roman" w:hAnsi="Times New Roman"/>
      <w:szCs w:val="24"/>
      <w:lang w:eastAsia="en-GB"/>
    </w:rPr>
  </w:style>
  <w:style w:type="character" w:customStyle="1" w:styleId="A0">
    <w:name w:val="A0"/>
    <w:uiPriority w:val="99"/>
    <w:rsid w:val="00212B8F"/>
    <w:rPr>
      <w:rFonts w:cs="ITC Garamond Std Book"/>
      <w:color w:val="000000"/>
      <w:sz w:val="20"/>
      <w:szCs w:val="20"/>
    </w:rPr>
  </w:style>
  <w:style w:type="character" w:styleId="FollowedHyperlink">
    <w:name w:val="FollowedHyperlink"/>
    <w:uiPriority w:val="99"/>
    <w:semiHidden/>
    <w:unhideWhenUsed/>
    <w:rsid w:val="00E95529"/>
    <w:rPr>
      <w:color w:val="800080"/>
      <w:u w:val="single"/>
    </w:rPr>
  </w:style>
  <w:style w:type="character" w:styleId="UnresolvedMention">
    <w:name w:val="Unresolved Mention"/>
    <w:basedOn w:val="DefaultParagraphFont"/>
    <w:uiPriority w:val="99"/>
    <w:semiHidden/>
    <w:unhideWhenUsed/>
    <w:rsid w:val="00A24FF8"/>
    <w:rPr>
      <w:color w:val="605E5C"/>
      <w:shd w:val="clear" w:color="auto" w:fill="E1DFDD"/>
    </w:rPr>
  </w:style>
  <w:style w:type="paragraph" w:styleId="NormalWeb">
    <w:name w:val="Normal (Web)"/>
    <w:basedOn w:val="Normal"/>
    <w:uiPriority w:val="99"/>
    <w:unhideWhenUsed/>
    <w:rsid w:val="00120338"/>
    <w:pPr>
      <w:spacing w:before="100" w:beforeAutospacing="1" w:after="100" w:afterAutospacing="1" w:line="240" w:lineRule="auto"/>
    </w:pPr>
    <w:rPr>
      <w:rFonts w:ascii="Times New Roman" w:eastAsia="Times New Roman" w:hAnsi="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6935860">
      <w:bodyDiv w:val="1"/>
      <w:marLeft w:val="0"/>
      <w:marRight w:val="0"/>
      <w:marTop w:val="0"/>
      <w:marBottom w:val="0"/>
      <w:divBdr>
        <w:top w:val="none" w:sz="0" w:space="0" w:color="auto"/>
        <w:left w:val="none" w:sz="0" w:space="0" w:color="auto"/>
        <w:bottom w:val="none" w:sz="0" w:space="0" w:color="auto"/>
        <w:right w:val="none" w:sz="0" w:space="0" w:color="auto"/>
      </w:divBdr>
    </w:div>
    <w:div w:id="687171417">
      <w:bodyDiv w:val="1"/>
      <w:marLeft w:val="0"/>
      <w:marRight w:val="0"/>
      <w:marTop w:val="0"/>
      <w:marBottom w:val="0"/>
      <w:divBdr>
        <w:top w:val="none" w:sz="0" w:space="0" w:color="auto"/>
        <w:left w:val="none" w:sz="0" w:space="0" w:color="auto"/>
        <w:bottom w:val="none" w:sz="0" w:space="0" w:color="auto"/>
        <w:right w:val="none" w:sz="0" w:space="0" w:color="auto"/>
      </w:divBdr>
    </w:div>
    <w:div w:id="735130466">
      <w:bodyDiv w:val="1"/>
      <w:marLeft w:val="0"/>
      <w:marRight w:val="0"/>
      <w:marTop w:val="0"/>
      <w:marBottom w:val="0"/>
      <w:divBdr>
        <w:top w:val="none" w:sz="0" w:space="0" w:color="auto"/>
        <w:left w:val="none" w:sz="0" w:space="0" w:color="auto"/>
        <w:bottom w:val="none" w:sz="0" w:space="0" w:color="auto"/>
        <w:right w:val="none" w:sz="0" w:space="0" w:color="auto"/>
      </w:divBdr>
    </w:div>
    <w:div w:id="1328561341">
      <w:bodyDiv w:val="1"/>
      <w:marLeft w:val="0"/>
      <w:marRight w:val="0"/>
      <w:marTop w:val="0"/>
      <w:marBottom w:val="0"/>
      <w:divBdr>
        <w:top w:val="none" w:sz="0" w:space="0" w:color="auto"/>
        <w:left w:val="none" w:sz="0" w:space="0" w:color="auto"/>
        <w:bottom w:val="none" w:sz="0" w:space="0" w:color="auto"/>
        <w:right w:val="none" w:sz="0" w:space="0" w:color="auto"/>
      </w:divBdr>
    </w:div>
    <w:div w:id="1350907925">
      <w:bodyDiv w:val="1"/>
      <w:marLeft w:val="0"/>
      <w:marRight w:val="0"/>
      <w:marTop w:val="0"/>
      <w:marBottom w:val="0"/>
      <w:divBdr>
        <w:top w:val="none" w:sz="0" w:space="0" w:color="auto"/>
        <w:left w:val="none" w:sz="0" w:space="0" w:color="auto"/>
        <w:bottom w:val="none" w:sz="0" w:space="0" w:color="auto"/>
        <w:right w:val="none" w:sz="0" w:space="0" w:color="auto"/>
      </w:divBdr>
    </w:div>
    <w:div w:id="1848207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rkcareers.engageats.co.uk/Vacancies/W/1724/0/267968/19521/teaching-assistant-secondary-phase?utm_source=external&amp;utm_term=london-secondary-ark-john-keats-academy-education-support-permanent-full-time&amp;utm_content=teaching-assistant-secondary-phase&amp;utm_campaign=default-campaign&amp;utm_medium=AtsViewLink" TargetMode="External"/><Relationship Id="rId3" Type="http://schemas.openxmlformats.org/officeDocument/2006/relationships/styles" Target="styles.xml"/><Relationship Id="rId7" Type="http://schemas.openxmlformats.org/officeDocument/2006/relationships/image" Target="http://arkjohnkeats.org/sites/default/files/styles/new_logo/public/AJK_logo_RGB_1.jpg?itok=GGd3hTa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ecruitment@arkjohnkeatsacadem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8D8243-0511-4261-9855-E281482FA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1195</Words>
  <Characters>6817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ARK</Company>
  <LinksUpToDate>false</LinksUpToDate>
  <CharactersWithSpaces>7997</CharactersWithSpaces>
  <SharedDoc>false</SharedDoc>
  <HLinks>
    <vt:vector size="18" baseType="variant">
      <vt:variant>
        <vt:i4>1245302</vt:i4>
      </vt:variant>
      <vt:variant>
        <vt:i4>3</vt:i4>
      </vt:variant>
      <vt:variant>
        <vt:i4>0</vt:i4>
      </vt:variant>
      <vt:variant>
        <vt:i4>5</vt:i4>
      </vt:variant>
      <vt:variant>
        <vt:lpwstr>mailto:j.collins@arkjohnkeatsacademy.org</vt:lpwstr>
      </vt:variant>
      <vt:variant>
        <vt:lpwstr/>
      </vt:variant>
      <vt:variant>
        <vt:i4>5767185</vt:i4>
      </vt:variant>
      <vt:variant>
        <vt:i4>0</vt:i4>
      </vt:variant>
      <vt:variant>
        <vt:i4>0</vt:i4>
      </vt:variant>
      <vt:variant>
        <vt:i4>5</vt:i4>
      </vt:variant>
      <vt:variant>
        <vt:lpwstr>http://bit.ly/1PNby4S</vt:lpwstr>
      </vt:variant>
      <vt:variant>
        <vt:lpwstr/>
      </vt:variant>
      <vt:variant>
        <vt:i4>2752538</vt:i4>
      </vt:variant>
      <vt:variant>
        <vt:i4>-1</vt:i4>
      </vt:variant>
      <vt:variant>
        <vt:i4>1027</vt:i4>
      </vt:variant>
      <vt:variant>
        <vt:i4>1</vt:i4>
      </vt:variant>
      <vt:variant>
        <vt:lpwstr>cid:image001.jpg@01D14873.F1726520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jacintha.christopher</dc:creator>
  <cp:lastModifiedBy>Esma Irfan</cp:lastModifiedBy>
  <cp:revision>4</cp:revision>
  <dcterms:created xsi:type="dcterms:W3CDTF">2021-07-15T10:08:00Z</dcterms:created>
  <dcterms:modified xsi:type="dcterms:W3CDTF">2021-07-15T10:09:00Z</dcterms:modified>
</cp:coreProperties>
</file>