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73" w:rsidRPr="0053632E" w:rsidRDefault="00C14673" w:rsidP="00C14673">
      <w:pPr>
        <w:spacing w:line="276" w:lineRule="auto"/>
        <w:jc w:val="center"/>
        <w:rPr>
          <w:rFonts w:ascii="Georgia" w:hAnsi="Georgia"/>
          <w:b/>
          <w:bCs/>
          <w:color w:val="44546A" w:themeColor="text2"/>
          <w:sz w:val="34"/>
          <w:szCs w:val="34"/>
        </w:rPr>
      </w:pPr>
      <w:r w:rsidRPr="0053632E">
        <w:rPr>
          <w:rFonts w:ascii="Georgia" w:hAnsi="Georgia"/>
          <w:b/>
          <w:bCs/>
          <w:color w:val="44546A" w:themeColor="text2"/>
          <w:sz w:val="34"/>
          <w:szCs w:val="34"/>
        </w:rPr>
        <w:t xml:space="preserve">Job Description: </w:t>
      </w:r>
      <w:r>
        <w:rPr>
          <w:rFonts w:ascii="Georgia" w:hAnsi="Georgia"/>
          <w:b/>
          <w:bCs/>
          <w:color w:val="44546A" w:themeColor="text2"/>
          <w:sz w:val="34"/>
          <w:szCs w:val="34"/>
        </w:rPr>
        <w:t>Director of Science</w:t>
      </w:r>
      <w:r w:rsidRPr="0053632E">
        <w:rPr>
          <w:rFonts w:ascii="Georgia" w:hAnsi="Georgia"/>
          <w:b/>
          <w:bCs/>
          <w:color w:val="44546A" w:themeColor="text2"/>
          <w:sz w:val="34"/>
          <w:szCs w:val="34"/>
        </w:rPr>
        <w:t xml:space="preserve"> </w:t>
      </w:r>
    </w:p>
    <w:p w:rsidR="00C14673" w:rsidRDefault="00C14673" w:rsidP="00C14673">
      <w:pPr>
        <w:spacing w:line="276" w:lineRule="auto"/>
        <w:rPr>
          <w:rFonts w:ascii="Georgia" w:hAnsi="Georgia"/>
          <w:b/>
        </w:rPr>
      </w:pPr>
    </w:p>
    <w:p w:rsidR="00C14673" w:rsidRPr="005D2C3B" w:rsidRDefault="00C14673" w:rsidP="00C14673">
      <w:pPr>
        <w:spacing w:line="276" w:lineRule="auto"/>
        <w:rPr>
          <w:rFonts w:ascii="Georgia" w:hAnsi="Georgia"/>
        </w:rPr>
      </w:pPr>
      <w:r w:rsidRPr="005D2C3B">
        <w:rPr>
          <w:rFonts w:ascii="Georgia" w:hAnsi="Georgia"/>
          <w:b/>
        </w:rPr>
        <w:t>Reports to:</w:t>
      </w:r>
      <w:r w:rsidRPr="005D2C3B">
        <w:rPr>
          <w:rFonts w:ascii="Georgia" w:hAnsi="Georgia"/>
        </w:rPr>
        <w:t xml:space="preserve"> </w:t>
      </w:r>
      <w:r>
        <w:rPr>
          <w:rFonts w:ascii="Georgia" w:hAnsi="Georgia"/>
        </w:rPr>
        <w:tab/>
      </w:r>
      <w:r w:rsidRPr="005D2C3B">
        <w:rPr>
          <w:rFonts w:ascii="Georgia" w:hAnsi="Georgia"/>
        </w:rPr>
        <w:tab/>
      </w:r>
      <w:r w:rsidRPr="00930ABF">
        <w:rPr>
          <w:rFonts w:ascii="Georgia" w:hAnsi="Georgia"/>
          <w:b/>
        </w:rPr>
        <w:t xml:space="preserve">Principal </w:t>
      </w:r>
    </w:p>
    <w:p w:rsidR="00C14673" w:rsidRPr="005D2C3B" w:rsidRDefault="00C14673" w:rsidP="00C14673">
      <w:pPr>
        <w:spacing w:line="276" w:lineRule="auto"/>
        <w:ind w:left="2160" w:hanging="2160"/>
        <w:rPr>
          <w:rFonts w:ascii="Georgia" w:hAnsi="Georgia"/>
        </w:rPr>
      </w:pPr>
      <w:r w:rsidRPr="005D2C3B">
        <w:rPr>
          <w:rFonts w:ascii="Georgia" w:hAnsi="Georgia"/>
          <w:b/>
        </w:rPr>
        <w:t>Salary:</w:t>
      </w:r>
      <w:r w:rsidRPr="005D2C3B">
        <w:rPr>
          <w:rFonts w:ascii="Georgia" w:hAnsi="Georgia"/>
        </w:rPr>
        <w:t xml:space="preserve">        </w:t>
      </w:r>
      <w:r w:rsidRPr="005D2C3B">
        <w:rPr>
          <w:rFonts w:ascii="Georgia" w:hAnsi="Georgia"/>
        </w:rPr>
        <w:tab/>
      </w:r>
      <w:r>
        <w:rPr>
          <w:rFonts w:ascii="Georgia" w:hAnsi="Georgia"/>
          <w:b/>
          <w:bCs/>
        </w:rPr>
        <w:t xml:space="preserve">L9 to L13 £49,405 </w:t>
      </w:r>
      <w:r w:rsidRPr="00B659AD">
        <w:rPr>
          <w:rFonts w:ascii="Georgia" w:hAnsi="Georgia"/>
          <w:b/>
          <w:bCs/>
        </w:rPr>
        <w:t>– £54,</w:t>
      </w:r>
      <w:r>
        <w:rPr>
          <w:rFonts w:ascii="Georgia" w:hAnsi="Georgia"/>
          <w:b/>
          <w:bCs/>
        </w:rPr>
        <w:t>516</w:t>
      </w:r>
      <w:r w:rsidRPr="00B659AD">
        <w:rPr>
          <w:rFonts w:ascii="Georgia" w:hAnsi="Georgia"/>
          <w:b/>
          <w:bCs/>
        </w:rPr>
        <w:t xml:space="preserve"> </w:t>
      </w:r>
      <w:r w:rsidRPr="00B659AD">
        <w:rPr>
          <w:rFonts w:ascii="Georgia" w:hAnsi="Georgia"/>
          <w:b/>
        </w:rPr>
        <w:t>Ark Leadership scale (Outside London)</w:t>
      </w:r>
    </w:p>
    <w:p w:rsidR="00C14673" w:rsidRPr="005D2C3B" w:rsidRDefault="00C14673" w:rsidP="00C14673">
      <w:pPr>
        <w:spacing w:line="276" w:lineRule="auto"/>
        <w:rPr>
          <w:rFonts w:ascii="Georgia" w:hAnsi="Georgia"/>
          <w:b/>
          <w:u w:val="single"/>
        </w:rPr>
      </w:pPr>
    </w:p>
    <w:p w:rsidR="00C14673" w:rsidRPr="0053632E" w:rsidRDefault="00C14673" w:rsidP="00C14673">
      <w:pPr>
        <w:spacing w:line="276" w:lineRule="auto"/>
        <w:rPr>
          <w:rFonts w:ascii="Georgia" w:hAnsi="Georgia"/>
          <w:b/>
          <w:bCs/>
          <w:color w:val="44546A" w:themeColor="text2"/>
          <w:sz w:val="26"/>
          <w:szCs w:val="26"/>
        </w:rPr>
      </w:pPr>
      <w:r w:rsidRPr="0053632E">
        <w:rPr>
          <w:rFonts w:ascii="Georgia" w:hAnsi="Georgia"/>
          <w:b/>
          <w:bCs/>
          <w:color w:val="44546A" w:themeColor="text2"/>
          <w:sz w:val="26"/>
          <w:szCs w:val="26"/>
        </w:rPr>
        <w:t>The Role</w:t>
      </w:r>
    </w:p>
    <w:p w:rsidR="00C14673" w:rsidRPr="00FE6EEA" w:rsidRDefault="00C14673" w:rsidP="00C14673">
      <w:pPr>
        <w:spacing w:line="276" w:lineRule="auto"/>
        <w:jc w:val="both"/>
        <w:rPr>
          <w:rFonts w:ascii="Georgia" w:hAnsi="Georgia" w:cs="Arial"/>
          <w:b/>
        </w:rPr>
      </w:pPr>
      <w:r w:rsidRPr="00FE6EEA">
        <w:rPr>
          <w:rFonts w:ascii="Georgia" w:hAnsi="Georgia" w:cs="Arial"/>
        </w:rPr>
        <w:t xml:space="preserve">This job description reflects the major tasks to </w:t>
      </w:r>
      <w:proofErr w:type="gramStart"/>
      <w:r w:rsidRPr="00FE6EEA">
        <w:rPr>
          <w:rFonts w:ascii="Georgia" w:hAnsi="Georgia" w:cs="Arial"/>
        </w:rPr>
        <w:t>be carried out</w:t>
      </w:r>
      <w:proofErr w:type="gramEnd"/>
      <w:r w:rsidRPr="00FE6EEA">
        <w:rPr>
          <w:rFonts w:ascii="Georgia" w:hAnsi="Georgia" w:cs="Arial"/>
        </w:rPr>
        <w:t xml:space="preserve"> by the post holder and identifies a level of responsibility at which the post holder will be required to work. In the interests of effective working, the major tasks </w:t>
      </w:r>
      <w:proofErr w:type="gramStart"/>
      <w:r w:rsidRPr="00FE6EEA">
        <w:rPr>
          <w:rFonts w:ascii="Georgia" w:hAnsi="Georgia" w:cs="Arial"/>
        </w:rPr>
        <w:t>may be reviewed</w:t>
      </w:r>
      <w:proofErr w:type="gramEnd"/>
      <w:r w:rsidRPr="00FE6EEA">
        <w:rPr>
          <w:rFonts w:ascii="Georgia" w:hAnsi="Georgia" w:cs="Arial"/>
        </w:rPr>
        <w:t xml:space="preserve"> from time to time to reflect changing needs and circumstances. Such reviews and any consequential changes </w:t>
      </w:r>
      <w:proofErr w:type="gramStart"/>
      <w:r w:rsidRPr="00FE6EEA">
        <w:rPr>
          <w:rFonts w:ascii="Georgia" w:hAnsi="Georgia" w:cs="Arial"/>
        </w:rPr>
        <w:t>will be carried out</w:t>
      </w:r>
      <w:proofErr w:type="gramEnd"/>
      <w:r w:rsidRPr="00FE6EEA">
        <w:rPr>
          <w:rFonts w:ascii="Georgia" w:hAnsi="Georgia" w:cs="Arial"/>
        </w:rPr>
        <w:t xml:space="preserve"> in consultation with the post holder.</w:t>
      </w:r>
    </w:p>
    <w:p w:rsidR="00C14673" w:rsidRDefault="00C14673" w:rsidP="00C14673">
      <w:pPr>
        <w:spacing w:line="276" w:lineRule="auto"/>
        <w:rPr>
          <w:rFonts w:ascii="Georgia" w:hAnsi="Georgia"/>
          <w:b/>
          <w:bCs/>
          <w:color w:val="44546A" w:themeColor="text2"/>
          <w:sz w:val="28"/>
          <w:szCs w:val="28"/>
        </w:rPr>
      </w:pPr>
      <w:bookmarkStart w:id="0" w:name="_GoBack"/>
    </w:p>
    <w:bookmarkEnd w:id="0"/>
    <w:p w:rsidR="00C14673" w:rsidRPr="0053632E" w:rsidRDefault="00C14673" w:rsidP="00C14673">
      <w:pPr>
        <w:spacing w:line="276" w:lineRule="auto"/>
        <w:rPr>
          <w:rFonts w:ascii="Georgia" w:hAnsi="Georgia"/>
          <w:b/>
          <w:bCs/>
          <w:color w:val="44546A" w:themeColor="text2"/>
          <w:sz w:val="26"/>
          <w:szCs w:val="26"/>
        </w:rPr>
      </w:pPr>
      <w:r w:rsidRPr="0053632E">
        <w:rPr>
          <w:rFonts w:ascii="Georgia" w:hAnsi="Georgia"/>
          <w:b/>
          <w:bCs/>
          <w:color w:val="44546A" w:themeColor="text2"/>
          <w:sz w:val="26"/>
          <w:szCs w:val="26"/>
        </w:rPr>
        <w:t>Key Responsibilities</w:t>
      </w:r>
    </w:p>
    <w:p w:rsidR="00C14673" w:rsidRDefault="00C14673" w:rsidP="00C14673">
      <w:pPr>
        <w:pStyle w:val="NoSpacing"/>
        <w:numPr>
          <w:ilvl w:val="0"/>
          <w:numId w:val="4"/>
        </w:numPr>
        <w:spacing w:line="276" w:lineRule="auto"/>
        <w:jc w:val="both"/>
        <w:rPr>
          <w:rFonts w:ascii="Georgia" w:hAnsi="Georgia" w:cs="Arial"/>
          <w:sz w:val="24"/>
          <w:szCs w:val="24"/>
        </w:rPr>
      </w:pPr>
      <w:r w:rsidRPr="00FE6EEA">
        <w:rPr>
          <w:rFonts w:ascii="Georgia" w:hAnsi="Georgia" w:cs="Arial"/>
          <w:sz w:val="24"/>
          <w:szCs w:val="24"/>
        </w:rPr>
        <w:t>To lead and be accountable for the quality of teaching and learning and outcomes in a specific whole school area as allocated by the Principal in both KS3 and KS4.</w:t>
      </w:r>
    </w:p>
    <w:p w:rsidR="00C14673" w:rsidRPr="00FE6EEA" w:rsidRDefault="00C14673" w:rsidP="00C14673">
      <w:pPr>
        <w:pStyle w:val="Default"/>
        <w:numPr>
          <w:ilvl w:val="0"/>
          <w:numId w:val="4"/>
        </w:numPr>
        <w:adjustRightInd w:val="0"/>
        <w:spacing w:line="276" w:lineRule="auto"/>
        <w:jc w:val="both"/>
        <w:rPr>
          <w:rFonts w:ascii="Georgia" w:hAnsi="Georgia" w:cs="Arial"/>
          <w:color w:val="auto"/>
        </w:rPr>
      </w:pPr>
      <w:r w:rsidRPr="00FE6EEA">
        <w:rPr>
          <w:rFonts w:ascii="Georgia" w:hAnsi="Georgia" w:cs="Arial"/>
          <w:color w:val="auto"/>
        </w:rPr>
        <w:t xml:space="preserve">To ensure that the school meets statutory requirements on reporting, liaising with others to ensure that all our reporting systems e.g. reports to parents, progress reports are effective and focused on raising pupil attainment and achievement, providing advice and support as necessary. </w:t>
      </w:r>
    </w:p>
    <w:p w:rsidR="00C14673" w:rsidRPr="00FE6EEA" w:rsidRDefault="00C14673" w:rsidP="00C14673">
      <w:pPr>
        <w:pStyle w:val="Default"/>
        <w:numPr>
          <w:ilvl w:val="0"/>
          <w:numId w:val="4"/>
        </w:numPr>
        <w:adjustRightInd w:val="0"/>
        <w:spacing w:line="276" w:lineRule="auto"/>
        <w:jc w:val="both"/>
        <w:rPr>
          <w:rFonts w:ascii="Georgia" w:hAnsi="Georgia" w:cs="Arial"/>
          <w:color w:val="auto"/>
        </w:rPr>
      </w:pPr>
      <w:r w:rsidRPr="00FE6EEA">
        <w:rPr>
          <w:rFonts w:ascii="Georgia" w:hAnsi="Georgia" w:cs="Arial"/>
          <w:color w:val="auto"/>
        </w:rPr>
        <w:t xml:space="preserve">To lead the school in the policy and practice of pupil assessment, ensuring the school maintains an accurate, </w:t>
      </w:r>
      <w:proofErr w:type="gramStart"/>
      <w:r w:rsidRPr="00FE6EEA">
        <w:rPr>
          <w:rFonts w:ascii="Georgia" w:hAnsi="Georgia" w:cs="Arial"/>
          <w:color w:val="auto"/>
        </w:rPr>
        <w:t>user friendly</w:t>
      </w:r>
      <w:proofErr w:type="gramEnd"/>
      <w:r w:rsidRPr="00FE6EEA">
        <w:rPr>
          <w:rFonts w:ascii="Georgia" w:hAnsi="Georgia" w:cs="Arial"/>
          <w:color w:val="auto"/>
        </w:rPr>
        <w:t xml:space="preserve"> database and providing advice and support to middle tier leaders so that they can make best use of pupil attainment data for departmental and individual target setting and whole school improvement. </w:t>
      </w:r>
    </w:p>
    <w:p w:rsidR="00C14673" w:rsidRPr="00FE6EEA" w:rsidRDefault="00C14673" w:rsidP="00C14673">
      <w:pPr>
        <w:pStyle w:val="Default"/>
        <w:numPr>
          <w:ilvl w:val="0"/>
          <w:numId w:val="4"/>
        </w:numPr>
        <w:adjustRightInd w:val="0"/>
        <w:spacing w:line="276" w:lineRule="auto"/>
        <w:jc w:val="both"/>
        <w:rPr>
          <w:rFonts w:ascii="Georgia" w:hAnsi="Georgia" w:cs="Arial"/>
          <w:color w:val="auto"/>
        </w:rPr>
      </w:pPr>
      <w:r w:rsidRPr="00FE6EEA">
        <w:rPr>
          <w:rFonts w:ascii="Georgia" w:hAnsi="Georgia" w:cs="Arial"/>
          <w:color w:val="auto"/>
        </w:rPr>
        <w:t xml:space="preserve">To scrutinise, analyse and interpret whole school attainment data </w:t>
      </w:r>
      <w:proofErr w:type="gramStart"/>
      <w:r w:rsidRPr="00FE6EEA">
        <w:rPr>
          <w:rFonts w:ascii="Georgia" w:hAnsi="Georgia" w:cs="Arial"/>
          <w:color w:val="auto"/>
        </w:rPr>
        <w:t>so as to</w:t>
      </w:r>
      <w:proofErr w:type="gramEnd"/>
      <w:r w:rsidRPr="00FE6EEA">
        <w:rPr>
          <w:rFonts w:ascii="Georgia" w:hAnsi="Georgia" w:cs="Arial"/>
          <w:color w:val="auto"/>
        </w:rPr>
        <w:t xml:space="preserve"> inform school improvement and to lead on target setting and advising e.g. Leadership Team, teaching staff and Board on developments to secure continuous improvement. </w:t>
      </w:r>
    </w:p>
    <w:p w:rsidR="00C14673" w:rsidRPr="00FE6EEA" w:rsidRDefault="00C14673" w:rsidP="00C14673">
      <w:pPr>
        <w:pStyle w:val="Default"/>
        <w:numPr>
          <w:ilvl w:val="0"/>
          <w:numId w:val="4"/>
        </w:numPr>
        <w:adjustRightInd w:val="0"/>
        <w:spacing w:line="276" w:lineRule="auto"/>
        <w:jc w:val="both"/>
        <w:rPr>
          <w:rFonts w:ascii="Georgia" w:hAnsi="Georgia" w:cs="Arial"/>
          <w:color w:val="auto"/>
        </w:rPr>
      </w:pPr>
      <w:r w:rsidRPr="00FE6EEA">
        <w:rPr>
          <w:rFonts w:ascii="Georgia" w:hAnsi="Georgia" w:cs="Arial"/>
          <w:color w:val="auto"/>
        </w:rPr>
        <w:t xml:space="preserve">To ensure that the school meets all statutory requirements for national testing, internal summative testing, are carried out, advising and liaising with teaching and support staff over e.g. administrative arrangements and data input, results etc. </w:t>
      </w:r>
    </w:p>
    <w:p w:rsidR="00C14673" w:rsidRDefault="00C14673" w:rsidP="00C14673">
      <w:pPr>
        <w:pStyle w:val="NoSpacing"/>
        <w:spacing w:line="276" w:lineRule="auto"/>
        <w:jc w:val="both"/>
        <w:rPr>
          <w:rFonts w:ascii="Georgia" w:hAnsi="Georgia" w:cs="Arial"/>
          <w:sz w:val="24"/>
          <w:szCs w:val="24"/>
        </w:rPr>
      </w:pPr>
    </w:p>
    <w:p w:rsidR="00C14673" w:rsidRPr="0053632E" w:rsidRDefault="00C14673" w:rsidP="00C14673">
      <w:pPr>
        <w:spacing w:line="276" w:lineRule="auto"/>
        <w:rPr>
          <w:rFonts w:ascii="Georgia" w:hAnsi="Georgia"/>
          <w:b/>
          <w:bCs/>
          <w:color w:val="44546A" w:themeColor="text2"/>
          <w:sz w:val="26"/>
          <w:szCs w:val="26"/>
        </w:rPr>
      </w:pPr>
      <w:r w:rsidRPr="0053632E">
        <w:rPr>
          <w:rFonts w:ascii="Georgia" w:hAnsi="Georgia"/>
          <w:b/>
          <w:bCs/>
          <w:color w:val="44546A" w:themeColor="text2"/>
          <w:sz w:val="26"/>
          <w:szCs w:val="26"/>
        </w:rPr>
        <w:t>Outcomes and Activities</w:t>
      </w:r>
    </w:p>
    <w:p w:rsidR="00C14673" w:rsidRPr="00930ABF" w:rsidRDefault="00C14673" w:rsidP="00C14673">
      <w:pPr>
        <w:spacing w:line="276" w:lineRule="auto"/>
        <w:rPr>
          <w:rFonts w:ascii="Georgia" w:hAnsi="Georgia"/>
          <w:b/>
        </w:rPr>
      </w:pPr>
      <w:r w:rsidRPr="005D2C3B">
        <w:rPr>
          <w:rFonts w:ascii="Georgia" w:hAnsi="Georgia"/>
          <w:b/>
        </w:rPr>
        <w:t>Leadership and Management</w:t>
      </w:r>
    </w:p>
    <w:p w:rsidR="00C14673" w:rsidRPr="0023271F" w:rsidRDefault="00C14673" w:rsidP="00C14673">
      <w:pPr>
        <w:pStyle w:val="Default"/>
        <w:numPr>
          <w:ilvl w:val="0"/>
          <w:numId w:val="5"/>
        </w:numPr>
        <w:adjustRightInd w:val="0"/>
        <w:spacing w:line="276" w:lineRule="auto"/>
        <w:jc w:val="both"/>
        <w:rPr>
          <w:rFonts w:ascii="Georgia" w:hAnsi="Georgia" w:cs="Arial"/>
          <w:color w:val="auto"/>
        </w:rPr>
      </w:pPr>
      <w:r w:rsidRPr="0023271F">
        <w:rPr>
          <w:rFonts w:ascii="Georgia" w:hAnsi="Georgia" w:cs="Arial"/>
          <w:color w:val="auto"/>
        </w:rPr>
        <w:t>Manage, with Line managers, Heads of department, Achievement Leaders and other members of the schools to deliver, appropriate, effective intervention strategies to support improvements in student achievement.</w:t>
      </w:r>
    </w:p>
    <w:p w:rsidR="00C14673" w:rsidRPr="0023271F" w:rsidRDefault="00C14673" w:rsidP="00C14673">
      <w:pPr>
        <w:pStyle w:val="Default"/>
        <w:numPr>
          <w:ilvl w:val="0"/>
          <w:numId w:val="5"/>
        </w:numPr>
        <w:adjustRightInd w:val="0"/>
        <w:spacing w:line="276" w:lineRule="auto"/>
        <w:jc w:val="both"/>
        <w:rPr>
          <w:rFonts w:ascii="Georgia" w:hAnsi="Georgia" w:cs="Arial"/>
          <w:color w:val="auto"/>
        </w:rPr>
      </w:pPr>
      <w:r w:rsidRPr="0023271F">
        <w:rPr>
          <w:rFonts w:ascii="Georgia" w:hAnsi="Georgia" w:cs="Arial"/>
          <w:color w:val="auto"/>
        </w:rPr>
        <w:t xml:space="preserve">Contribute to the Academy’s self-evaluation processes and be responsible for their area of the SEF.  </w:t>
      </w:r>
    </w:p>
    <w:p w:rsidR="00C14673" w:rsidRPr="0023271F" w:rsidRDefault="00C14673" w:rsidP="00C14673">
      <w:pPr>
        <w:pStyle w:val="Default"/>
        <w:numPr>
          <w:ilvl w:val="0"/>
          <w:numId w:val="5"/>
        </w:numPr>
        <w:adjustRightInd w:val="0"/>
        <w:spacing w:line="276" w:lineRule="auto"/>
        <w:jc w:val="both"/>
        <w:rPr>
          <w:rFonts w:ascii="Georgia" w:hAnsi="Georgia" w:cs="Arial"/>
          <w:color w:val="auto"/>
        </w:rPr>
      </w:pPr>
      <w:r w:rsidRPr="0023271F">
        <w:rPr>
          <w:rFonts w:ascii="Georgia" w:hAnsi="Georgia" w:cs="Arial"/>
          <w:color w:val="auto"/>
        </w:rPr>
        <w:t xml:space="preserve">Lead and support on the preparation for and during Ofsted and other external scrutiny visits.  </w:t>
      </w:r>
    </w:p>
    <w:p w:rsidR="00C14673" w:rsidRPr="0023271F" w:rsidRDefault="00C14673" w:rsidP="00C14673">
      <w:pPr>
        <w:pStyle w:val="ListParagraph"/>
        <w:numPr>
          <w:ilvl w:val="0"/>
          <w:numId w:val="5"/>
        </w:numPr>
        <w:spacing w:line="276" w:lineRule="auto"/>
        <w:jc w:val="both"/>
        <w:rPr>
          <w:rFonts w:ascii="Georgia" w:hAnsi="Georgia" w:cs="Arial"/>
          <w:b/>
          <w:sz w:val="24"/>
          <w:szCs w:val="24"/>
        </w:rPr>
      </w:pPr>
      <w:r w:rsidRPr="0023271F">
        <w:rPr>
          <w:rFonts w:ascii="Georgia" w:hAnsi="Georgia" w:cs="Arial"/>
          <w:sz w:val="24"/>
          <w:szCs w:val="24"/>
        </w:rPr>
        <w:t>To participate in the operation of the Academy’s Appraisal Scheme.</w:t>
      </w:r>
    </w:p>
    <w:p w:rsidR="00C14673" w:rsidRDefault="00C14673" w:rsidP="00C14673">
      <w:pPr>
        <w:pStyle w:val="Default"/>
        <w:numPr>
          <w:ilvl w:val="0"/>
          <w:numId w:val="5"/>
        </w:numPr>
        <w:adjustRightInd w:val="0"/>
        <w:spacing w:line="276" w:lineRule="auto"/>
        <w:jc w:val="both"/>
        <w:rPr>
          <w:rFonts w:ascii="Georgia" w:hAnsi="Georgia" w:cs="Arial"/>
          <w:color w:val="auto"/>
        </w:rPr>
      </w:pPr>
      <w:r w:rsidRPr="0023271F">
        <w:rPr>
          <w:rFonts w:ascii="Georgia" w:hAnsi="Georgia" w:cs="Arial"/>
          <w:color w:val="auto"/>
        </w:rPr>
        <w:lastRenderedPageBreak/>
        <w:t xml:space="preserve">In consultation with others to </w:t>
      </w:r>
      <w:proofErr w:type="gramStart"/>
      <w:r w:rsidRPr="0023271F">
        <w:rPr>
          <w:rFonts w:ascii="Georgia" w:hAnsi="Georgia" w:cs="Arial"/>
          <w:color w:val="auto"/>
        </w:rPr>
        <w:t>oversee</w:t>
      </w:r>
      <w:proofErr w:type="gramEnd"/>
      <w:r w:rsidRPr="0023271F">
        <w:rPr>
          <w:rFonts w:ascii="Georgia" w:hAnsi="Georgia" w:cs="Arial"/>
          <w:color w:val="auto"/>
        </w:rPr>
        <w:t xml:space="preserve"> the whole annual reporting cycle including reports to parents, parents’ evenings and progress reporting. </w:t>
      </w:r>
    </w:p>
    <w:p w:rsidR="00C14673" w:rsidRPr="0023271F" w:rsidRDefault="00C14673" w:rsidP="00C14673">
      <w:pPr>
        <w:pStyle w:val="ListParagraph"/>
        <w:numPr>
          <w:ilvl w:val="0"/>
          <w:numId w:val="5"/>
        </w:numPr>
        <w:spacing w:line="276" w:lineRule="auto"/>
        <w:jc w:val="both"/>
        <w:rPr>
          <w:rFonts w:ascii="Georgia" w:hAnsi="Georgia" w:cs="Arial"/>
          <w:b/>
          <w:sz w:val="24"/>
          <w:szCs w:val="24"/>
        </w:rPr>
      </w:pPr>
      <w:r w:rsidRPr="0023271F">
        <w:rPr>
          <w:rFonts w:ascii="Georgia" w:hAnsi="Georgia" w:cs="Arial"/>
          <w:sz w:val="24"/>
          <w:szCs w:val="24"/>
        </w:rPr>
        <w:t>Such other duties as may be appropriate to achieve the objectives of the post to assist the leadership team in the fulfilment of its objectives commensurate with the post holder's salary grade, abilities and aptitudes.</w:t>
      </w:r>
    </w:p>
    <w:p w:rsidR="00C14673" w:rsidRPr="00FE6EEA" w:rsidRDefault="00C14673" w:rsidP="00C14673">
      <w:pPr>
        <w:pStyle w:val="Default"/>
        <w:adjustRightInd w:val="0"/>
        <w:spacing w:line="276" w:lineRule="auto"/>
        <w:ind w:left="360"/>
        <w:jc w:val="both"/>
        <w:rPr>
          <w:rFonts w:ascii="Georgia" w:hAnsi="Georgia" w:cs="Arial"/>
          <w:color w:val="auto"/>
        </w:rPr>
      </w:pPr>
    </w:p>
    <w:p w:rsidR="00C14673" w:rsidRPr="005D2C3B" w:rsidRDefault="00C14673" w:rsidP="00C14673">
      <w:pPr>
        <w:spacing w:line="276" w:lineRule="auto"/>
        <w:rPr>
          <w:rFonts w:ascii="Georgia" w:hAnsi="Georgia"/>
          <w:b/>
          <w:color w:val="1F497D"/>
        </w:rPr>
      </w:pPr>
    </w:p>
    <w:p w:rsidR="00C14673" w:rsidRDefault="00C14673" w:rsidP="00C14673">
      <w:pPr>
        <w:spacing w:line="276" w:lineRule="auto"/>
        <w:rPr>
          <w:rFonts w:ascii="Georgia" w:hAnsi="Georgia"/>
          <w:b/>
        </w:rPr>
      </w:pPr>
      <w:r w:rsidRPr="003918B9">
        <w:rPr>
          <w:rFonts w:ascii="Georgia" w:hAnsi="Georgia"/>
          <w:b/>
        </w:rPr>
        <w:t>Teaching and Learning</w:t>
      </w:r>
    </w:p>
    <w:p w:rsidR="00C14673" w:rsidRPr="00FE6EEA" w:rsidRDefault="00C14673" w:rsidP="00C14673">
      <w:pPr>
        <w:pStyle w:val="NoSpacing"/>
        <w:numPr>
          <w:ilvl w:val="0"/>
          <w:numId w:val="3"/>
        </w:numPr>
        <w:spacing w:line="276" w:lineRule="auto"/>
        <w:jc w:val="both"/>
        <w:rPr>
          <w:rFonts w:ascii="Georgia" w:hAnsi="Georgia" w:cs="Arial"/>
          <w:sz w:val="24"/>
          <w:szCs w:val="24"/>
        </w:rPr>
      </w:pPr>
      <w:r w:rsidRPr="00FE6EEA">
        <w:rPr>
          <w:rFonts w:ascii="Georgia" w:hAnsi="Georgia" w:cs="Arial"/>
          <w:sz w:val="24"/>
          <w:szCs w:val="24"/>
        </w:rPr>
        <w:t>Accurately create termly progress/performance analysis reports for staff, Leadership and Local Governing Body</w:t>
      </w:r>
    </w:p>
    <w:p w:rsidR="00C14673" w:rsidRPr="00FE6EEA" w:rsidRDefault="00C14673" w:rsidP="00C14673">
      <w:pPr>
        <w:pStyle w:val="NoSpacing"/>
        <w:numPr>
          <w:ilvl w:val="0"/>
          <w:numId w:val="3"/>
        </w:numPr>
        <w:spacing w:line="276" w:lineRule="auto"/>
        <w:jc w:val="both"/>
        <w:rPr>
          <w:rFonts w:ascii="Georgia" w:hAnsi="Georgia" w:cs="Arial"/>
          <w:sz w:val="24"/>
          <w:szCs w:val="24"/>
        </w:rPr>
      </w:pPr>
      <w:r w:rsidRPr="00FE6EEA">
        <w:rPr>
          <w:rFonts w:ascii="Georgia" w:hAnsi="Georgia" w:cs="Arial"/>
          <w:sz w:val="24"/>
          <w:szCs w:val="24"/>
        </w:rPr>
        <w:t xml:space="preserve">Accurately prepare Data analysis of GCSE Performance (Raise online, </w:t>
      </w:r>
      <w:proofErr w:type="spellStart"/>
      <w:r w:rsidRPr="00FE6EEA">
        <w:rPr>
          <w:rFonts w:ascii="Georgia" w:hAnsi="Georgia" w:cs="Arial"/>
          <w:sz w:val="24"/>
          <w:szCs w:val="24"/>
        </w:rPr>
        <w:t>FFT.Forvus</w:t>
      </w:r>
      <w:proofErr w:type="spellEnd"/>
      <w:r w:rsidRPr="00FE6EEA">
        <w:rPr>
          <w:rFonts w:ascii="Georgia" w:hAnsi="Georgia" w:cs="Arial"/>
          <w:sz w:val="24"/>
          <w:szCs w:val="24"/>
        </w:rPr>
        <w:t xml:space="preserve"> etc.</w:t>
      </w:r>
      <w:r>
        <w:rPr>
          <w:rFonts w:ascii="Georgia" w:hAnsi="Georgia" w:cs="Arial"/>
          <w:sz w:val="24"/>
          <w:szCs w:val="24"/>
        </w:rPr>
        <w:t>)</w:t>
      </w:r>
    </w:p>
    <w:p w:rsidR="00C14673" w:rsidRPr="00FE6EEA" w:rsidRDefault="00C14673" w:rsidP="00C14673">
      <w:pPr>
        <w:pStyle w:val="NoSpacing"/>
        <w:numPr>
          <w:ilvl w:val="0"/>
          <w:numId w:val="3"/>
        </w:numPr>
        <w:spacing w:line="276" w:lineRule="auto"/>
        <w:jc w:val="both"/>
        <w:rPr>
          <w:rFonts w:ascii="Georgia" w:hAnsi="Georgia" w:cs="Arial"/>
          <w:sz w:val="24"/>
          <w:szCs w:val="24"/>
        </w:rPr>
      </w:pPr>
      <w:r w:rsidRPr="00FE6EEA">
        <w:rPr>
          <w:rFonts w:ascii="Georgia" w:hAnsi="Georgia" w:cs="Arial"/>
          <w:sz w:val="24"/>
          <w:szCs w:val="24"/>
        </w:rPr>
        <w:t xml:space="preserve">Prepare data for internal displays and have oversight for the presentation of the data displays.  </w:t>
      </w:r>
    </w:p>
    <w:p w:rsidR="00C14673" w:rsidRPr="00FE6EEA" w:rsidRDefault="00C14673" w:rsidP="00C14673">
      <w:pPr>
        <w:pStyle w:val="ListParagraph"/>
        <w:numPr>
          <w:ilvl w:val="0"/>
          <w:numId w:val="3"/>
        </w:numPr>
        <w:spacing w:line="276" w:lineRule="auto"/>
        <w:jc w:val="both"/>
        <w:rPr>
          <w:rFonts w:ascii="Georgia" w:hAnsi="Georgia" w:cs="Arial"/>
          <w:b/>
          <w:sz w:val="24"/>
          <w:szCs w:val="24"/>
        </w:rPr>
      </w:pPr>
      <w:r w:rsidRPr="00FE6EEA">
        <w:rPr>
          <w:rFonts w:ascii="Georgia" w:hAnsi="Georgia" w:cs="Arial"/>
          <w:sz w:val="24"/>
          <w:szCs w:val="24"/>
        </w:rPr>
        <w:t xml:space="preserve">Prepare transitional data &amp; pupil baselines as directed by the Vice Principal. </w:t>
      </w:r>
    </w:p>
    <w:p w:rsidR="00C14673" w:rsidRPr="00FE6EEA" w:rsidRDefault="00C14673" w:rsidP="00C14673">
      <w:pPr>
        <w:pStyle w:val="ListParagraph"/>
        <w:numPr>
          <w:ilvl w:val="0"/>
          <w:numId w:val="3"/>
        </w:numPr>
        <w:spacing w:line="276" w:lineRule="auto"/>
        <w:jc w:val="both"/>
        <w:rPr>
          <w:rFonts w:ascii="Georgia" w:hAnsi="Georgia" w:cs="Arial"/>
          <w:b/>
          <w:sz w:val="24"/>
          <w:szCs w:val="24"/>
        </w:rPr>
      </w:pPr>
      <w:r w:rsidRPr="00FE6EEA">
        <w:rPr>
          <w:rFonts w:ascii="Georgia" w:hAnsi="Georgia" w:cs="Arial"/>
          <w:sz w:val="24"/>
          <w:szCs w:val="24"/>
        </w:rPr>
        <w:t xml:space="preserve">Have oversight of Public &amp; Internal examinations. </w:t>
      </w:r>
    </w:p>
    <w:p w:rsidR="00C14673" w:rsidRPr="00FE6EEA" w:rsidRDefault="00C14673" w:rsidP="00C14673">
      <w:pPr>
        <w:pStyle w:val="Default"/>
        <w:numPr>
          <w:ilvl w:val="0"/>
          <w:numId w:val="3"/>
        </w:numPr>
        <w:adjustRightInd w:val="0"/>
        <w:spacing w:line="276" w:lineRule="auto"/>
        <w:jc w:val="both"/>
        <w:rPr>
          <w:rFonts w:ascii="Georgia" w:hAnsi="Georgia" w:cs="Arial"/>
          <w:color w:val="auto"/>
        </w:rPr>
      </w:pPr>
      <w:r w:rsidRPr="00FE6EEA">
        <w:rPr>
          <w:rFonts w:ascii="Georgia" w:hAnsi="Georgia" w:cs="Arial"/>
          <w:color w:val="auto"/>
        </w:rPr>
        <w:t xml:space="preserve">Able </w:t>
      </w:r>
      <w:proofErr w:type="gramStart"/>
      <w:r w:rsidRPr="00FE6EEA">
        <w:rPr>
          <w:rFonts w:ascii="Georgia" w:hAnsi="Georgia" w:cs="Arial"/>
          <w:color w:val="auto"/>
        </w:rPr>
        <w:t>to fully implement</w:t>
      </w:r>
      <w:proofErr w:type="gramEnd"/>
      <w:r w:rsidRPr="00FE6EEA">
        <w:rPr>
          <w:rFonts w:ascii="Georgia" w:hAnsi="Georgia" w:cs="Arial"/>
          <w:color w:val="auto"/>
        </w:rPr>
        <w:t xml:space="preserve"> the academy’s package for, recording and reporting of student progress and attainment data. </w:t>
      </w:r>
    </w:p>
    <w:p w:rsidR="00C14673" w:rsidRPr="00FE6EEA" w:rsidRDefault="00C14673" w:rsidP="00C14673">
      <w:pPr>
        <w:pStyle w:val="Default"/>
        <w:numPr>
          <w:ilvl w:val="0"/>
          <w:numId w:val="3"/>
        </w:numPr>
        <w:adjustRightInd w:val="0"/>
        <w:spacing w:line="276" w:lineRule="auto"/>
        <w:jc w:val="both"/>
        <w:rPr>
          <w:rFonts w:ascii="Georgia" w:hAnsi="Georgia" w:cs="Arial"/>
          <w:color w:val="auto"/>
        </w:rPr>
      </w:pPr>
      <w:r w:rsidRPr="00FE6EEA">
        <w:rPr>
          <w:rFonts w:ascii="Georgia" w:hAnsi="Georgia" w:cs="Arial"/>
          <w:color w:val="auto"/>
        </w:rPr>
        <w:t xml:space="preserve">Ensure progress data </w:t>
      </w:r>
      <w:proofErr w:type="gramStart"/>
      <w:r w:rsidRPr="00FE6EEA">
        <w:rPr>
          <w:rFonts w:ascii="Georgia" w:hAnsi="Georgia" w:cs="Arial"/>
          <w:color w:val="auto"/>
        </w:rPr>
        <w:t>is used</w:t>
      </w:r>
      <w:proofErr w:type="gramEnd"/>
      <w:r w:rsidRPr="00FE6EEA">
        <w:rPr>
          <w:rFonts w:ascii="Georgia" w:hAnsi="Georgia" w:cs="Arial"/>
          <w:color w:val="auto"/>
        </w:rPr>
        <w:t xml:space="preserve"> effectively to support improvements in student progress and attainment. </w:t>
      </w:r>
    </w:p>
    <w:p w:rsidR="00C14673" w:rsidRPr="00FE6EEA" w:rsidRDefault="00C14673" w:rsidP="00C14673">
      <w:pPr>
        <w:pStyle w:val="Default"/>
        <w:numPr>
          <w:ilvl w:val="0"/>
          <w:numId w:val="3"/>
        </w:numPr>
        <w:adjustRightInd w:val="0"/>
        <w:spacing w:line="276" w:lineRule="auto"/>
        <w:jc w:val="both"/>
        <w:rPr>
          <w:rFonts w:ascii="Georgia" w:hAnsi="Georgia" w:cs="Arial"/>
          <w:color w:val="auto"/>
        </w:rPr>
      </w:pPr>
      <w:r w:rsidRPr="00FE6EEA">
        <w:rPr>
          <w:rFonts w:ascii="Georgia" w:hAnsi="Georgia" w:cs="Arial"/>
          <w:color w:val="auto"/>
        </w:rPr>
        <w:t xml:space="preserve">Identify groups of students who are </w:t>
      </w:r>
      <w:proofErr w:type="gramStart"/>
      <w:r w:rsidRPr="00FE6EEA">
        <w:rPr>
          <w:rFonts w:ascii="Georgia" w:hAnsi="Georgia" w:cs="Arial"/>
          <w:color w:val="auto"/>
        </w:rPr>
        <w:t>underperforming and devise</w:t>
      </w:r>
      <w:proofErr w:type="gramEnd"/>
      <w:r w:rsidRPr="00FE6EEA">
        <w:rPr>
          <w:rFonts w:ascii="Georgia" w:hAnsi="Georgia" w:cs="Arial"/>
          <w:color w:val="auto"/>
        </w:rPr>
        <w:t xml:space="preserve"> and manage intervention strategies to close the gap between current and expected performance. </w:t>
      </w:r>
    </w:p>
    <w:p w:rsidR="00C14673" w:rsidRPr="00FE6EEA" w:rsidRDefault="00C14673" w:rsidP="00C14673">
      <w:pPr>
        <w:pStyle w:val="Default"/>
        <w:numPr>
          <w:ilvl w:val="0"/>
          <w:numId w:val="3"/>
        </w:numPr>
        <w:adjustRightInd w:val="0"/>
        <w:spacing w:line="276" w:lineRule="auto"/>
        <w:jc w:val="both"/>
        <w:rPr>
          <w:rFonts w:ascii="Georgia" w:hAnsi="Georgia" w:cs="Arial"/>
          <w:color w:val="auto"/>
        </w:rPr>
      </w:pPr>
      <w:r w:rsidRPr="00FE6EEA">
        <w:rPr>
          <w:rFonts w:ascii="Georgia" w:hAnsi="Georgia" w:cs="Arial"/>
          <w:color w:val="auto"/>
        </w:rPr>
        <w:t xml:space="preserve">Monitor and develop systems for reporting student progress to parents. </w:t>
      </w:r>
    </w:p>
    <w:p w:rsidR="00C14673" w:rsidRPr="00FE6EEA" w:rsidRDefault="00C14673" w:rsidP="00C14673">
      <w:pPr>
        <w:pStyle w:val="Default"/>
        <w:numPr>
          <w:ilvl w:val="0"/>
          <w:numId w:val="3"/>
        </w:numPr>
        <w:adjustRightInd w:val="0"/>
        <w:spacing w:line="276" w:lineRule="auto"/>
        <w:jc w:val="both"/>
        <w:rPr>
          <w:rFonts w:ascii="Georgia" w:hAnsi="Georgia" w:cs="Arial"/>
          <w:color w:val="auto"/>
        </w:rPr>
      </w:pPr>
      <w:r w:rsidRPr="00FE6EEA">
        <w:rPr>
          <w:rFonts w:ascii="Georgia" w:hAnsi="Georgia" w:cs="Arial"/>
          <w:color w:val="auto"/>
        </w:rPr>
        <w:t xml:space="preserve">Develop and monitor an Assessment Policy. </w:t>
      </w:r>
    </w:p>
    <w:p w:rsidR="00C14673" w:rsidRPr="00FE6EEA" w:rsidRDefault="00C14673" w:rsidP="00C14673">
      <w:pPr>
        <w:pStyle w:val="Default"/>
        <w:numPr>
          <w:ilvl w:val="0"/>
          <w:numId w:val="3"/>
        </w:numPr>
        <w:adjustRightInd w:val="0"/>
        <w:spacing w:line="276" w:lineRule="auto"/>
        <w:jc w:val="both"/>
        <w:rPr>
          <w:rFonts w:ascii="Georgia" w:hAnsi="Georgia" w:cs="Arial"/>
          <w:color w:val="auto"/>
        </w:rPr>
      </w:pPr>
      <w:r w:rsidRPr="00FE6EEA">
        <w:rPr>
          <w:rFonts w:ascii="Georgia" w:hAnsi="Georgia" w:cs="Arial"/>
          <w:color w:val="auto"/>
        </w:rPr>
        <w:t xml:space="preserve">To undertake appropriate summative testing. </w:t>
      </w:r>
    </w:p>
    <w:p w:rsidR="00C14673" w:rsidRPr="00FE6EEA" w:rsidRDefault="00C14673" w:rsidP="00C14673">
      <w:pPr>
        <w:pStyle w:val="Default"/>
        <w:numPr>
          <w:ilvl w:val="0"/>
          <w:numId w:val="3"/>
        </w:numPr>
        <w:adjustRightInd w:val="0"/>
        <w:spacing w:line="276" w:lineRule="auto"/>
        <w:jc w:val="both"/>
        <w:rPr>
          <w:rFonts w:ascii="Georgia" w:hAnsi="Georgia" w:cs="Arial"/>
          <w:color w:val="auto"/>
        </w:rPr>
      </w:pPr>
      <w:r w:rsidRPr="00FE6EEA">
        <w:rPr>
          <w:rFonts w:ascii="Georgia" w:hAnsi="Georgia" w:cs="Arial"/>
          <w:color w:val="auto"/>
        </w:rPr>
        <w:t xml:space="preserve">To ensure the school has an appropriate range of intervention strategies </w:t>
      </w:r>
      <w:proofErr w:type="gramStart"/>
      <w:r w:rsidRPr="00FE6EEA">
        <w:rPr>
          <w:rFonts w:ascii="Georgia" w:hAnsi="Georgia" w:cs="Arial"/>
          <w:color w:val="auto"/>
        </w:rPr>
        <w:t>for all pupils who are underachieving and to advise on and oversee the arrangements for such strategies</w:t>
      </w:r>
      <w:proofErr w:type="gramEnd"/>
      <w:r w:rsidRPr="00FE6EEA">
        <w:rPr>
          <w:rFonts w:ascii="Georgia" w:hAnsi="Georgia" w:cs="Arial"/>
          <w:color w:val="auto"/>
        </w:rPr>
        <w:t xml:space="preserve">. </w:t>
      </w:r>
    </w:p>
    <w:p w:rsidR="00C14673" w:rsidRPr="00FE6EEA" w:rsidRDefault="00C14673" w:rsidP="00C14673">
      <w:pPr>
        <w:pStyle w:val="Default"/>
        <w:numPr>
          <w:ilvl w:val="0"/>
          <w:numId w:val="3"/>
        </w:numPr>
        <w:adjustRightInd w:val="0"/>
        <w:spacing w:line="276" w:lineRule="auto"/>
        <w:jc w:val="both"/>
        <w:rPr>
          <w:rFonts w:ascii="Georgia" w:hAnsi="Georgia" w:cs="Arial"/>
          <w:color w:val="auto"/>
        </w:rPr>
      </w:pPr>
      <w:r w:rsidRPr="00FE6EEA">
        <w:rPr>
          <w:rFonts w:ascii="Georgia" w:hAnsi="Georgia" w:cs="Arial"/>
          <w:color w:val="auto"/>
        </w:rPr>
        <w:t xml:space="preserve">To monitor and report the impact and effectiveness of the intervention strategies. </w:t>
      </w:r>
    </w:p>
    <w:p w:rsidR="00C14673" w:rsidRPr="0023271F" w:rsidRDefault="00C14673" w:rsidP="00C14673">
      <w:pPr>
        <w:spacing w:after="80"/>
        <w:ind w:left="360"/>
        <w:rPr>
          <w:rFonts w:ascii="Georgia" w:hAnsi="Georgia"/>
        </w:rPr>
      </w:pPr>
    </w:p>
    <w:p w:rsidR="00C14673" w:rsidRPr="0023271F" w:rsidRDefault="00C14673" w:rsidP="00C14673">
      <w:pPr>
        <w:spacing w:line="276" w:lineRule="auto"/>
        <w:rPr>
          <w:rFonts w:ascii="Georgia" w:hAnsi="Georgia"/>
          <w:b/>
        </w:rPr>
      </w:pPr>
      <w:r w:rsidRPr="0023271F">
        <w:rPr>
          <w:rFonts w:ascii="Georgia" w:hAnsi="Georgia"/>
          <w:b/>
        </w:rPr>
        <w:t>School Ethos and Culture</w:t>
      </w:r>
    </w:p>
    <w:p w:rsidR="00C14673" w:rsidRPr="0023271F" w:rsidRDefault="00C14673" w:rsidP="00C14673">
      <w:pPr>
        <w:pStyle w:val="ListParagraph"/>
        <w:numPr>
          <w:ilvl w:val="0"/>
          <w:numId w:val="1"/>
        </w:numPr>
        <w:spacing w:line="276" w:lineRule="auto"/>
        <w:rPr>
          <w:rFonts w:ascii="Georgia" w:hAnsi="Georgia"/>
          <w:sz w:val="24"/>
          <w:szCs w:val="24"/>
        </w:rPr>
      </w:pPr>
      <w:r w:rsidRPr="0023271F">
        <w:rPr>
          <w:rFonts w:ascii="Georgia" w:hAnsi="Georgia"/>
          <w:sz w:val="24"/>
          <w:szCs w:val="24"/>
        </w:rPr>
        <w:t>To maintain a presence around the school to ensure that the highest standards of behaviour and site-usage are upheld, to contribute to overview and review of student behaviour and to participate in the regular whole-school supervisory duties fulfilled on a scheduled basis by the Leadership Team</w:t>
      </w:r>
    </w:p>
    <w:p w:rsidR="00C14673" w:rsidRPr="0023271F" w:rsidRDefault="00C14673" w:rsidP="00C14673">
      <w:pPr>
        <w:pStyle w:val="ListParagraph"/>
        <w:numPr>
          <w:ilvl w:val="0"/>
          <w:numId w:val="1"/>
        </w:numPr>
        <w:spacing w:line="276" w:lineRule="auto"/>
        <w:rPr>
          <w:rFonts w:ascii="Georgia" w:hAnsi="Georgia"/>
          <w:sz w:val="24"/>
          <w:szCs w:val="24"/>
        </w:rPr>
      </w:pPr>
      <w:r w:rsidRPr="0023271F">
        <w:rPr>
          <w:rFonts w:ascii="Georgia" w:hAnsi="Georgia"/>
          <w:sz w:val="24"/>
          <w:szCs w:val="24"/>
        </w:rPr>
        <w:t>To be active in issues of staff and student welfare and support</w:t>
      </w:r>
    </w:p>
    <w:p w:rsidR="00C14673" w:rsidRPr="0023271F" w:rsidRDefault="00C14673" w:rsidP="00C14673">
      <w:pPr>
        <w:pStyle w:val="ListParagraph"/>
        <w:numPr>
          <w:ilvl w:val="0"/>
          <w:numId w:val="1"/>
        </w:numPr>
        <w:spacing w:line="276" w:lineRule="auto"/>
        <w:rPr>
          <w:rFonts w:ascii="Georgia" w:hAnsi="Georgia"/>
          <w:sz w:val="24"/>
          <w:szCs w:val="24"/>
        </w:rPr>
      </w:pPr>
      <w:r w:rsidRPr="0023271F">
        <w:rPr>
          <w:rFonts w:ascii="Georgia" w:hAnsi="Georgia"/>
          <w:sz w:val="24"/>
          <w:szCs w:val="24"/>
        </w:rPr>
        <w:t>To demonstrate a commitment to Equality of Opportunity for all members of the academy’s community.</w:t>
      </w:r>
    </w:p>
    <w:p w:rsidR="00C14673" w:rsidRPr="0023271F" w:rsidRDefault="00C14673" w:rsidP="00C14673">
      <w:pPr>
        <w:spacing w:line="276" w:lineRule="auto"/>
        <w:rPr>
          <w:rFonts w:ascii="Georgia" w:hAnsi="Georgia"/>
          <w:b/>
          <w:bCs/>
        </w:rPr>
      </w:pPr>
    </w:p>
    <w:p w:rsidR="00C14673" w:rsidRPr="0023271F" w:rsidRDefault="00C14673" w:rsidP="00C14673">
      <w:pPr>
        <w:spacing w:line="276" w:lineRule="auto"/>
        <w:rPr>
          <w:rFonts w:ascii="Georgia" w:hAnsi="Georgia"/>
          <w:b/>
          <w:bCs/>
          <w:color w:val="44546A" w:themeColor="text2"/>
        </w:rPr>
      </w:pPr>
      <w:r w:rsidRPr="0023271F">
        <w:rPr>
          <w:rFonts w:ascii="Georgia" w:hAnsi="Georgia"/>
          <w:b/>
          <w:bCs/>
          <w:color w:val="44546A" w:themeColor="text2"/>
        </w:rPr>
        <w:t>Other</w:t>
      </w:r>
    </w:p>
    <w:p w:rsidR="00C14673" w:rsidRPr="0023271F" w:rsidRDefault="00C14673" w:rsidP="00C14673">
      <w:pPr>
        <w:pStyle w:val="ListParagraph"/>
        <w:numPr>
          <w:ilvl w:val="0"/>
          <w:numId w:val="2"/>
        </w:numPr>
        <w:spacing w:line="276" w:lineRule="auto"/>
        <w:rPr>
          <w:rFonts w:ascii="Georgia" w:hAnsi="Georgia"/>
          <w:sz w:val="24"/>
          <w:szCs w:val="24"/>
        </w:rPr>
      </w:pPr>
      <w:r w:rsidRPr="0023271F">
        <w:rPr>
          <w:rFonts w:ascii="Georgia" w:hAnsi="Georgia"/>
          <w:sz w:val="24"/>
          <w:szCs w:val="24"/>
        </w:rPr>
        <w:t>Undertake, and when required, deliver or be part of  the appraisal system and relevant training and professional development</w:t>
      </w:r>
    </w:p>
    <w:p w:rsidR="00C14673" w:rsidRPr="0023271F" w:rsidRDefault="00C14673" w:rsidP="00C14673">
      <w:pPr>
        <w:pStyle w:val="ListParagraph"/>
        <w:numPr>
          <w:ilvl w:val="0"/>
          <w:numId w:val="2"/>
        </w:numPr>
        <w:spacing w:line="276" w:lineRule="auto"/>
        <w:rPr>
          <w:rFonts w:ascii="Georgia" w:hAnsi="Georgia"/>
          <w:sz w:val="24"/>
          <w:szCs w:val="24"/>
        </w:rPr>
      </w:pPr>
      <w:r w:rsidRPr="0023271F">
        <w:rPr>
          <w:rFonts w:ascii="Georgia" w:hAnsi="Georgia"/>
          <w:sz w:val="24"/>
          <w:szCs w:val="24"/>
        </w:rPr>
        <w:t>To undertake any other responsibilities as directed by the Principal.</w:t>
      </w:r>
    </w:p>
    <w:p w:rsidR="00C14673" w:rsidRPr="005D2C3B" w:rsidRDefault="00C14673" w:rsidP="00C14673">
      <w:pPr>
        <w:pStyle w:val="ListParagraph"/>
        <w:spacing w:after="80"/>
        <w:ind w:left="360"/>
        <w:rPr>
          <w:rFonts w:ascii="Georgia" w:hAnsi="Georgia"/>
        </w:rPr>
      </w:pPr>
    </w:p>
    <w:p w:rsidR="00C14673" w:rsidRPr="0053632E" w:rsidRDefault="00C14673" w:rsidP="00C14673">
      <w:pPr>
        <w:spacing w:line="276" w:lineRule="auto"/>
        <w:ind w:left="142" w:right="15"/>
        <w:jc w:val="center"/>
        <w:rPr>
          <w:rFonts w:ascii="Georgia" w:hAnsi="Georgia"/>
          <w:b/>
          <w:sz w:val="34"/>
          <w:szCs w:val="34"/>
        </w:rPr>
      </w:pPr>
      <w:r w:rsidRPr="005D2C3B">
        <w:rPr>
          <w:rFonts w:ascii="Georgia" w:hAnsi="Georgia"/>
          <w:b/>
          <w:color w:val="1F497D"/>
          <w:u w:val="single"/>
        </w:rPr>
        <w:br w:type="page"/>
      </w:r>
      <w:r w:rsidRPr="0053632E">
        <w:rPr>
          <w:rFonts w:ascii="Georgia" w:hAnsi="Georgia"/>
          <w:b/>
          <w:bCs/>
          <w:color w:val="44546A" w:themeColor="text2"/>
          <w:sz w:val="34"/>
          <w:szCs w:val="34"/>
        </w:rPr>
        <w:lastRenderedPageBreak/>
        <w:t xml:space="preserve">Person Specification: </w:t>
      </w:r>
      <w:r>
        <w:rPr>
          <w:rFonts w:ascii="Georgia" w:hAnsi="Georgia"/>
          <w:b/>
          <w:bCs/>
          <w:color w:val="44546A" w:themeColor="text2"/>
          <w:sz w:val="34"/>
          <w:szCs w:val="34"/>
        </w:rPr>
        <w:t>Director of Science</w:t>
      </w:r>
    </w:p>
    <w:p w:rsidR="00C14673" w:rsidRDefault="00C14673" w:rsidP="00C14673">
      <w:pPr>
        <w:rPr>
          <w:rFonts w:ascii="Georgia" w:hAnsi="Georgia"/>
          <w:b/>
          <w:bCs/>
          <w:color w:val="44546A" w:themeColor="text2"/>
          <w:sz w:val="28"/>
          <w:szCs w:val="28"/>
        </w:rPr>
      </w:pPr>
    </w:p>
    <w:p w:rsidR="00C14673" w:rsidRPr="0023271F" w:rsidRDefault="00C14673" w:rsidP="00C14673">
      <w:pPr>
        <w:tabs>
          <w:tab w:val="left" w:pos="284"/>
        </w:tabs>
        <w:rPr>
          <w:rFonts w:ascii="Georgia" w:hAnsi="Georgia"/>
          <w:b/>
          <w:noProof/>
          <w:color w:val="1F4E79" w:themeColor="accent1" w:themeShade="80"/>
          <w:lang w:eastAsia="en-GB"/>
        </w:rPr>
      </w:pPr>
      <w:r w:rsidRPr="0023271F">
        <w:rPr>
          <w:rFonts w:ascii="Georgia" w:hAnsi="Georgia"/>
          <w:b/>
          <w:noProof/>
          <w:color w:val="1F4E79" w:themeColor="accent1" w:themeShade="80"/>
          <w:lang w:eastAsia="en-GB"/>
        </w:rPr>
        <w:t>Qualification Criteria</w:t>
      </w:r>
    </w:p>
    <w:p w:rsidR="00C14673" w:rsidRPr="0023271F" w:rsidRDefault="00C14673" w:rsidP="00C14673">
      <w:pPr>
        <w:pStyle w:val="ListParagraph"/>
        <w:numPr>
          <w:ilvl w:val="0"/>
          <w:numId w:val="6"/>
        </w:numPr>
        <w:tabs>
          <w:tab w:val="left" w:pos="284"/>
        </w:tabs>
        <w:rPr>
          <w:rFonts w:ascii="Georgia" w:hAnsi="Georgia"/>
          <w:noProof/>
          <w:sz w:val="24"/>
          <w:szCs w:val="24"/>
          <w:lang w:eastAsia="en-GB"/>
        </w:rPr>
      </w:pPr>
      <w:r w:rsidRPr="0023271F">
        <w:rPr>
          <w:rFonts w:ascii="Georgia" w:hAnsi="Georgia"/>
          <w:noProof/>
          <w:sz w:val="24"/>
          <w:szCs w:val="24"/>
          <w:lang w:eastAsia="en-GB"/>
        </w:rPr>
        <w:t>Qualified to degree level and beyond</w:t>
      </w:r>
    </w:p>
    <w:p w:rsidR="00C14673" w:rsidRPr="0023271F" w:rsidRDefault="00C14673" w:rsidP="00C14673">
      <w:pPr>
        <w:pStyle w:val="ListParagraph"/>
        <w:numPr>
          <w:ilvl w:val="0"/>
          <w:numId w:val="6"/>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Qualified to teach and work in the UK.  </w:t>
      </w:r>
    </w:p>
    <w:p w:rsidR="00C14673" w:rsidRPr="0023271F" w:rsidRDefault="00C14673" w:rsidP="00C14673">
      <w:pPr>
        <w:tabs>
          <w:tab w:val="left" w:pos="1215"/>
        </w:tabs>
        <w:rPr>
          <w:rFonts w:ascii="Georgia" w:hAnsi="Georgia"/>
          <w:noProof/>
          <w:lang w:eastAsia="en-GB"/>
        </w:rPr>
      </w:pPr>
    </w:p>
    <w:p w:rsidR="00C14673" w:rsidRPr="0023271F" w:rsidRDefault="00C14673" w:rsidP="00C14673">
      <w:pPr>
        <w:tabs>
          <w:tab w:val="left" w:pos="284"/>
        </w:tabs>
        <w:rPr>
          <w:rFonts w:ascii="Georgia" w:hAnsi="Georgia"/>
          <w:b/>
          <w:noProof/>
          <w:color w:val="1F4E79" w:themeColor="accent1" w:themeShade="80"/>
          <w:lang w:eastAsia="en-GB"/>
        </w:rPr>
      </w:pPr>
      <w:r w:rsidRPr="0023271F">
        <w:rPr>
          <w:rFonts w:ascii="Georgia" w:hAnsi="Georgia"/>
          <w:b/>
          <w:noProof/>
          <w:color w:val="1F4E79" w:themeColor="accent1" w:themeShade="80"/>
          <w:lang w:eastAsia="en-GB"/>
        </w:rPr>
        <w:t>Experience</w:t>
      </w:r>
    </w:p>
    <w:p w:rsidR="00C14673" w:rsidRPr="0023271F" w:rsidRDefault="00C14673" w:rsidP="00C14673">
      <w:pPr>
        <w:pStyle w:val="ListParagraph"/>
        <w:numPr>
          <w:ilvl w:val="0"/>
          <w:numId w:val="7"/>
        </w:numPr>
        <w:tabs>
          <w:tab w:val="left" w:pos="284"/>
        </w:tabs>
        <w:rPr>
          <w:rFonts w:ascii="Georgia" w:hAnsi="Georgia"/>
          <w:noProof/>
          <w:sz w:val="24"/>
          <w:szCs w:val="24"/>
          <w:lang w:eastAsia="en-GB"/>
        </w:rPr>
      </w:pPr>
      <w:r w:rsidRPr="0023271F">
        <w:rPr>
          <w:rFonts w:ascii="Georgia" w:hAnsi="Georgia"/>
          <w:noProof/>
          <w:sz w:val="24"/>
          <w:szCs w:val="24"/>
          <w:lang w:eastAsia="en-GB"/>
        </w:rPr>
        <w:t>Experience at Middle Leadership or Assistant Head level (or equivalent)</w:t>
      </w:r>
    </w:p>
    <w:p w:rsidR="00C14673" w:rsidRPr="0023271F" w:rsidRDefault="00C14673" w:rsidP="00C14673">
      <w:pPr>
        <w:pStyle w:val="ListParagraph"/>
        <w:numPr>
          <w:ilvl w:val="0"/>
          <w:numId w:val="7"/>
        </w:numPr>
        <w:tabs>
          <w:tab w:val="left" w:pos="284"/>
        </w:tabs>
        <w:rPr>
          <w:rFonts w:ascii="Georgia" w:hAnsi="Georgia"/>
          <w:noProof/>
          <w:sz w:val="24"/>
          <w:szCs w:val="24"/>
          <w:lang w:eastAsia="en-GB"/>
        </w:rPr>
      </w:pPr>
      <w:r w:rsidRPr="0023271F">
        <w:rPr>
          <w:rFonts w:ascii="Georgia" w:hAnsi="Georgia"/>
          <w:noProof/>
          <w:sz w:val="24"/>
          <w:szCs w:val="24"/>
          <w:lang w:eastAsia="en-GB"/>
        </w:rPr>
        <w:t>Experience of working successfully in at least one school in an urban, multi-cultural setting, teaching scholars from backgrounds of socio-economic disadvantage</w:t>
      </w:r>
    </w:p>
    <w:p w:rsidR="00C14673" w:rsidRPr="0023271F" w:rsidRDefault="00C14673" w:rsidP="00C14673">
      <w:pPr>
        <w:pStyle w:val="ListParagraph"/>
        <w:numPr>
          <w:ilvl w:val="0"/>
          <w:numId w:val="7"/>
        </w:numPr>
        <w:tabs>
          <w:tab w:val="left" w:pos="284"/>
        </w:tabs>
        <w:rPr>
          <w:rFonts w:ascii="Georgia" w:hAnsi="Georgia"/>
          <w:noProof/>
          <w:sz w:val="24"/>
          <w:szCs w:val="24"/>
          <w:lang w:eastAsia="en-GB"/>
        </w:rPr>
      </w:pPr>
      <w:r w:rsidRPr="0023271F">
        <w:rPr>
          <w:rFonts w:ascii="Georgia" w:hAnsi="Georgia"/>
          <w:noProof/>
          <w:sz w:val="24"/>
          <w:szCs w:val="24"/>
          <w:lang w:eastAsia="en-GB"/>
        </w:rPr>
        <w:t>Experience of delivering consistently outstanding lessons to scholars of all ages and achievement levels</w:t>
      </w:r>
    </w:p>
    <w:p w:rsidR="00C14673" w:rsidRPr="0023271F" w:rsidRDefault="00C14673" w:rsidP="00C14673">
      <w:pPr>
        <w:pStyle w:val="ListParagraph"/>
        <w:numPr>
          <w:ilvl w:val="0"/>
          <w:numId w:val="7"/>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Evidence of having directly impacted on the raising of attainment levels in a subject area or phase </w:t>
      </w:r>
    </w:p>
    <w:p w:rsidR="00C14673" w:rsidRPr="0023271F" w:rsidRDefault="00C14673" w:rsidP="00C14673">
      <w:pPr>
        <w:pStyle w:val="ListParagraph"/>
        <w:numPr>
          <w:ilvl w:val="0"/>
          <w:numId w:val="7"/>
        </w:numPr>
        <w:tabs>
          <w:tab w:val="left" w:pos="284"/>
        </w:tabs>
        <w:rPr>
          <w:rFonts w:ascii="Georgia" w:hAnsi="Georgia"/>
          <w:noProof/>
          <w:sz w:val="24"/>
          <w:szCs w:val="24"/>
          <w:lang w:eastAsia="en-GB"/>
        </w:rPr>
      </w:pPr>
      <w:r w:rsidRPr="0023271F">
        <w:rPr>
          <w:rFonts w:ascii="Georgia" w:hAnsi="Georgia"/>
          <w:noProof/>
          <w:sz w:val="24"/>
          <w:szCs w:val="24"/>
          <w:lang w:eastAsia="en-GB"/>
        </w:rPr>
        <w:t>Experience of significantly contributing to the success of a school through its leadership, ethos and teaching and learning</w:t>
      </w:r>
    </w:p>
    <w:p w:rsidR="00C14673" w:rsidRPr="0023271F" w:rsidRDefault="00C14673" w:rsidP="00C14673">
      <w:pPr>
        <w:pStyle w:val="ListParagraph"/>
        <w:numPr>
          <w:ilvl w:val="0"/>
          <w:numId w:val="7"/>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Experience of  contributing to policy formulation, implementation, evaluation and review </w:t>
      </w:r>
    </w:p>
    <w:p w:rsidR="00C14673" w:rsidRPr="0023271F" w:rsidRDefault="00C14673" w:rsidP="00C14673">
      <w:pPr>
        <w:pStyle w:val="ListParagraph"/>
        <w:numPr>
          <w:ilvl w:val="0"/>
          <w:numId w:val="7"/>
        </w:numPr>
        <w:tabs>
          <w:tab w:val="left" w:pos="284"/>
        </w:tabs>
        <w:rPr>
          <w:rFonts w:ascii="Georgia" w:hAnsi="Georgia"/>
          <w:noProof/>
          <w:sz w:val="24"/>
          <w:szCs w:val="24"/>
          <w:lang w:eastAsia="en-GB"/>
        </w:rPr>
      </w:pPr>
      <w:r w:rsidRPr="0023271F">
        <w:rPr>
          <w:rFonts w:ascii="Georgia" w:hAnsi="Georgia"/>
          <w:noProof/>
          <w:sz w:val="24"/>
          <w:szCs w:val="24"/>
          <w:lang w:eastAsia="en-GB"/>
        </w:rPr>
        <w:t>Up to date knowledge of the curriulum, national changes and their implications at each of the 5 key stages</w:t>
      </w:r>
    </w:p>
    <w:p w:rsidR="00C14673" w:rsidRPr="0023271F" w:rsidRDefault="00C14673" w:rsidP="00C14673">
      <w:pPr>
        <w:pStyle w:val="ListParagraph"/>
        <w:numPr>
          <w:ilvl w:val="0"/>
          <w:numId w:val="7"/>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Experience of implementing and sustaining effective behaviour management strategies. </w:t>
      </w:r>
    </w:p>
    <w:p w:rsidR="00C14673" w:rsidRPr="0023271F" w:rsidRDefault="00C14673" w:rsidP="00C14673">
      <w:pPr>
        <w:tabs>
          <w:tab w:val="left" w:pos="1215"/>
        </w:tabs>
        <w:rPr>
          <w:rFonts w:ascii="Georgia" w:hAnsi="Georgia"/>
          <w:noProof/>
          <w:lang w:eastAsia="en-GB"/>
        </w:rPr>
      </w:pPr>
    </w:p>
    <w:p w:rsidR="00C14673" w:rsidRPr="0023271F" w:rsidRDefault="00C14673" w:rsidP="00C14673">
      <w:pPr>
        <w:tabs>
          <w:tab w:val="left" w:pos="284"/>
        </w:tabs>
        <w:rPr>
          <w:rFonts w:ascii="Georgia" w:hAnsi="Georgia"/>
          <w:b/>
          <w:noProof/>
          <w:color w:val="1F4E79" w:themeColor="accent1" w:themeShade="80"/>
          <w:lang w:eastAsia="en-GB"/>
        </w:rPr>
      </w:pPr>
      <w:r w:rsidRPr="0023271F">
        <w:rPr>
          <w:rFonts w:ascii="Georgia" w:hAnsi="Georgia"/>
          <w:b/>
          <w:noProof/>
          <w:color w:val="1F4E79" w:themeColor="accent1" w:themeShade="80"/>
          <w:lang w:eastAsia="en-GB"/>
        </w:rPr>
        <w:t>Vision and Strategy</w:t>
      </w:r>
    </w:p>
    <w:p w:rsidR="00C14673" w:rsidRPr="0023271F" w:rsidRDefault="00C14673" w:rsidP="00C14673">
      <w:pPr>
        <w:pStyle w:val="ListParagraph"/>
        <w:numPr>
          <w:ilvl w:val="0"/>
          <w:numId w:val="8"/>
        </w:numPr>
        <w:tabs>
          <w:tab w:val="left" w:pos="284"/>
        </w:tabs>
        <w:rPr>
          <w:rFonts w:ascii="Georgia" w:hAnsi="Georgia"/>
          <w:noProof/>
          <w:sz w:val="24"/>
          <w:szCs w:val="24"/>
          <w:lang w:eastAsia="en-GB"/>
        </w:rPr>
      </w:pPr>
      <w:r w:rsidRPr="0023271F">
        <w:rPr>
          <w:rFonts w:ascii="Georgia" w:hAnsi="Georgia"/>
          <w:noProof/>
          <w:sz w:val="24"/>
          <w:szCs w:val="24"/>
          <w:lang w:eastAsia="en-GB"/>
        </w:rPr>
        <w:t>Vision aligned with Ark and the academy’s high aspirations and high expectations of self and others</w:t>
      </w:r>
    </w:p>
    <w:p w:rsidR="00C14673" w:rsidRPr="0023271F" w:rsidRDefault="00C14673" w:rsidP="00C14673">
      <w:pPr>
        <w:pStyle w:val="ListParagraph"/>
        <w:numPr>
          <w:ilvl w:val="0"/>
          <w:numId w:val="8"/>
        </w:numPr>
        <w:tabs>
          <w:tab w:val="left" w:pos="284"/>
        </w:tabs>
        <w:rPr>
          <w:rFonts w:ascii="Georgia" w:hAnsi="Georgia"/>
          <w:noProof/>
          <w:sz w:val="24"/>
          <w:szCs w:val="24"/>
          <w:lang w:eastAsia="en-GB"/>
        </w:rPr>
      </w:pPr>
      <w:r w:rsidRPr="0023271F">
        <w:rPr>
          <w:rFonts w:ascii="Georgia" w:hAnsi="Georgia"/>
          <w:noProof/>
          <w:sz w:val="24"/>
          <w:szCs w:val="24"/>
          <w:lang w:eastAsia="en-GB"/>
        </w:rPr>
        <w:t>Understanding of the strategies needed to establish consistently high aspirations and standards of results and behaviour in an urban school setting and commitment to relentlessly implementing these strategies</w:t>
      </w:r>
    </w:p>
    <w:p w:rsidR="00C14673" w:rsidRPr="0023271F" w:rsidRDefault="00C14673" w:rsidP="00C14673">
      <w:pPr>
        <w:pStyle w:val="ListParagraph"/>
        <w:numPr>
          <w:ilvl w:val="0"/>
          <w:numId w:val="8"/>
        </w:numPr>
        <w:tabs>
          <w:tab w:val="left" w:pos="284"/>
        </w:tabs>
        <w:rPr>
          <w:rFonts w:ascii="Georgia" w:hAnsi="Georgia"/>
          <w:noProof/>
          <w:sz w:val="24"/>
          <w:szCs w:val="24"/>
          <w:lang w:eastAsia="en-GB"/>
        </w:rPr>
      </w:pPr>
      <w:r w:rsidRPr="0023271F">
        <w:rPr>
          <w:rFonts w:ascii="Georgia" w:hAnsi="Georgia"/>
          <w:noProof/>
          <w:sz w:val="24"/>
          <w:szCs w:val="24"/>
          <w:lang w:eastAsia="en-GB"/>
        </w:rPr>
        <w:t>Ability to effectively lead on a wide range of initiatives and areas of responsibility</w:t>
      </w:r>
    </w:p>
    <w:p w:rsidR="00C14673" w:rsidRPr="0023271F" w:rsidRDefault="00C14673" w:rsidP="00C14673">
      <w:pPr>
        <w:pStyle w:val="ListParagraph"/>
        <w:numPr>
          <w:ilvl w:val="0"/>
          <w:numId w:val="8"/>
        </w:numPr>
        <w:tabs>
          <w:tab w:val="left" w:pos="284"/>
        </w:tabs>
        <w:rPr>
          <w:rFonts w:ascii="Georgia" w:hAnsi="Georgia"/>
          <w:noProof/>
          <w:sz w:val="24"/>
          <w:szCs w:val="24"/>
          <w:lang w:eastAsia="en-GB"/>
        </w:rPr>
      </w:pPr>
      <w:r w:rsidRPr="0023271F">
        <w:rPr>
          <w:rFonts w:ascii="Georgia" w:hAnsi="Georgia"/>
          <w:noProof/>
          <w:sz w:val="24"/>
          <w:szCs w:val="24"/>
          <w:lang w:eastAsia="en-GB"/>
        </w:rPr>
        <w:t>Confident and forensic use of data to assess scholar achievement levels and progress, the ability to inform and diagnose weaknesses that need addressing and to effectively action plan to raise individuals’ attainment</w:t>
      </w:r>
    </w:p>
    <w:p w:rsidR="00C14673" w:rsidRPr="0023271F" w:rsidRDefault="00C14673" w:rsidP="00C14673">
      <w:pPr>
        <w:pStyle w:val="ListParagraph"/>
        <w:numPr>
          <w:ilvl w:val="0"/>
          <w:numId w:val="8"/>
        </w:numPr>
        <w:tabs>
          <w:tab w:val="left" w:pos="284"/>
        </w:tabs>
        <w:rPr>
          <w:rFonts w:ascii="Georgia" w:hAnsi="Georgia"/>
          <w:noProof/>
          <w:sz w:val="24"/>
          <w:szCs w:val="24"/>
          <w:lang w:eastAsia="en-GB"/>
        </w:rPr>
      </w:pPr>
      <w:r w:rsidRPr="0023271F">
        <w:rPr>
          <w:rFonts w:ascii="Georgia" w:hAnsi="Georgia"/>
          <w:noProof/>
          <w:sz w:val="24"/>
          <w:szCs w:val="24"/>
          <w:lang w:eastAsia="en-GB"/>
        </w:rPr>
        <w:t>Understanding of what outstanding teaching practice looks like and how to diagnose and implement effective strategies to raise learning standards</w:t>
      </w:r>
    </w:p>
    <w:p w:rsidR="00C14673" w:rsidRPr="0023271F" w:rsidRDefault="00C14673" w:rsidP="00C14673">
      <w:pPr>
        <w:pStyle w:val="ListParagraph"/>
        <w:numPr>
          <w:ilvl w:val="0"/>
          <w:numId w:val="8"/>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Commitment to the importance of supporting scholars to develop learning dispositions and character traits </w:t>
      </w:r>
    </w:p>
    <w:p w:rsidR="00C14673" w:rsidRPr="0023271F" w:rsidRDefault="00C14673" w:rsidP="00C14673">
      <w:pPr>
        <w:pStyle w:val="ListParagraph"/>
        <w:numPr>
          <w:ilvl w:val="0"/>
          <w:numId w:val="8"/>
        </w:numPr>
        <w:tabs>
          <w:tab w:val="left" w:pos="284"/>
        </w:tabs>
        <w:rPr>
          <w:rFonts w:ascii="Georgia" w:hAnsi="Georgia"/>
          <w:noProof/>
          <w:sz w:val="24"/>
          <w:szCs w:val="24"/>
          <w:lang w:eastAsia="en-GB"/>
        </w:rPr>
      </w:pPr>
      <w:r w:rsidRPr="0023271F">
        <w:rPr>
          <w:rFonts w:ascii="Georgia" w:hAnsi="Georgia"/>
          <w:noProof/>
          <w:sz w:val="24"/>
          <w:szCs w:val="24"/>
          <w:lang w:eastAsia="en-GB"/>
        </w:rPr>
        <w:t>Understanding of the principles of whole school timetabling</w:t>
      </w:r>
    </w:p>
    <w:p w:rsidR="00C14673" w:rsidRPr="0023271F" w:rsidRDefault="00C14673" w:rsidP="00C14673">
      <w:pPr>
        <w:pStyle w:val="ListParagraph"/>
        <w:numPr>
          <w:ilvl w:val="0"/>
          <w:numId w:val="8"/>
        </w:numPr>
        <w:tabs>
          <w:tab w:val="left" w:pos="284"/>
        </w:tabs>
        <w:rPr>
          <w:rFonts w:ascii="Georgia" w:hAnsi="Georgia"/>
          <w:noProof/>
          <w:sz w:val="24"/>
          <w:szCs w:val="24"/>
          <w:lang w:eastAsia="en-GB"/>
        </w:rPr>
      </w:pPr>
      <w:r w:rsidRPr="0023271F">
        <w:rPr>
          <w:rFonts w:ascii="Georgia" w:hAnsi="Georgia"/>
          <w:noProof/>
          <w:sz w:val="24"/>
          <w:szCs w:val="24"/>
          <w:lang w:eastAsia="en-GB"/>
        </w:rPr>
        <w:t>A firm and constant belief in the unlimited potential of every scholar and a commitment to inclusive educational provision.</w:t>
      </w:r>
    </w:p>
    <w:p w:rsidR="00C14673" w:rsidRPr="0023271F" w:rsidRDefault="00C14673" w:rsidP="00C14673">
      <w:pPr>
        <w:tabs>
          <w:tab w:val="left" w:pos="284"/>
        </w:tabs>
        <w:ind w:left="-76"/>
        <w:rPr>
          <w:rFonts w:ascii="Georgia" w:hAnsi="Georgia"/>
          <w:noProof/>
          <w:lang w:eastAsia="en-GB"/>
        </w:rPr>
      </w:pPr>
    </w:p>
    <w:p w:rsidR="00C14673" w:rsidRPr="0023271F" w:rsidRDefault="00C14673" w:rsidP="00C14673">
      <w:pPr>
        <w:tabs>
          <w:tab w:val="left" w:pos="284"/>
        </w:tabs>
        <w:rPr>
          <w:rFonts w:ascii="Georgia" w:hAnsi="Georgia"/>
          <w:b/>
          <w:noProof/>
          <w:color w:val="1F4E79" w:themeColor="accent1" w:themeShade="80"/>
          <w:lang w:eastAsia="en-GB"/>
        </w:rPr>
      </w:pPr>
    </w:p>
    <w:p w:rsidR="00C14673" w:rsidRPr="0023271F" w:rsidRDefault="00C14673" w:rsidP="00C14673">
      <w:pPr>
        <w:tabs>
          <w:tab w:val="left" w:pos="284"/>
        </w:tabs>
        <w:rPr>
          <w:rFonts w:ascii="Georgia" w:hAnsi="Georgia"/>
          <w:b/>
          <w:noProof/>
          <w:color w:val="1F4E79" w:themeColor="accent1" w:themeShade="80"/>
          <w:lang w:eastAsia="en-GB"/>
        </w:rPr>
      </w:pPr>
      <w:r w:rsidRPr="0023271F">
        <w:rPr>
          <w:rFonts w:ascii="Georgia" w:hAnsi="Georgia"/>
          <w:b/>
          <w:noProof/>
          <w:color w:val="1F4E79" w:themeColor="accent1" w:themeShade="80"/>
          <w:lang w:eastAsia="en-GB"/>
        </w:rPr>
        <w:t>Leadership Behaviours and Qualities</w:t>
      </w:r>
    </w:p>
    <w:p w:rsidR="00C14673" w:rsidRPr="0023271F" w:rsidRDefault="00C14673" w:rsidP="00C14673">
      <w:pPr>
        <w:pStyle w:val="ListParagraph"/>
        <w:numPr>
          <w:ilvl w:val="0"/>
          <w:numId w:val="9"/>
        </w:numPr>
        <w:tabs>
          <w:tab w:val="left" w:pos="284"/>
        </w:tabs>
        <w:rPr>
          <w:rFonts w:ascii="Georgia" w:hAnsi="Georgia"/>
          <w:noProof/>
          <w:sz w:val="24"/>
          <w:szCs w:val="24"/>
          <w:lang w:eastAsia="en-GB"/>
        </w:rPr>
      </w:pPr>
      <w:r w:rsidRPr="0023271F">
        <w:rPr>
          <w:rFonts w:ascii="Georgia" w:hAnsi="Georgia"/>
          <w:noProof/>
          <w:sz w:val="24"/>
          <w:szCs w:val="24"/>
          <w:lang w:eastAsia="en-GB"/>
        </w:rPr>
        <w:t>Effective leadership and management style that encourages participation, innovation and develops colleagues’ confidence and trust</w:t>
      </w:r>
    </w:p>
    <w:p w:rsidR="00C14673" w:rsidRPr="0023271F" w:rsidRDefault="00C14673" w:rsidP="00C14673">
      <w:pPr>
        <w:pStyle w:val="ListParagraph"/>
        <w:numPr>
          <w:ilvl w:val="0"/>
          <w:numId w:val="9"/>
        </w:numPr>
        <w:tabs>
          <w:tab w:val="left" w:pos="284"/>
        </w:tabs>
        <w:rPr>
          <w:rFonts w:ascii="Georgia" w:hAnsi="Georgia"/>
          <w:noProof/>
          <w:sz w:val="24"/>
          <w:szCs w:val="24"/>
          <w:lang w:eastAsia="en-GB"/>
        </w:rPr>
      </w:pPr>
      <w:r w:rsidRPr="0023271F">
        <w:rPr>
          <w:rFonts w:ascii="Georgia" w:hAnsi="Georgia"/>
          <w:noProof/>
          <w:sz w:val="24"/>
          <w:szCs w:val="24"/>
          <w:lang w:eastAsia="en-GB"/>
        </w:rPr>
        <w:t>The ability to lead, coach and motivate staff within a performance management framework, including professional development and effective management of underperformance</w:t>
      </w:r>
    </w:p>
    <w:p w:rsidR="00C14673" w:rsidRPr="0023271F" w:rsidRDefault="00C14673" w:rsidP="00C14673">
      <w:pPr>
        <w:pStyle w:val="ListParagraph"/>
        <w:numPr>
          <w:ilvl w:val="0"/>
          <w:numId w:val="9"/>
        </w:numPr>
        <w:tabs>
          <w:tab w:val="left" w:pos="284"/>
        </w:tabs>
        <w:rPr>
          <w:rFonts w:ascii="Georgia" w:hAnsi="Georgia"/>
          <w:noProof/>
          <w:sz w:val="24"/>
          <w:szCs w:val="24"/>
          <w:lang w:eastAsia="en-GB"/>
        </w:rPr>
      </w:pPr>
      <w:r w:rsidRPr="0023271F">
        <w:rPr>
          <w:rFonts w:ascii="Georgia" w:hAnsi="Georgia"/>
          <w:noProof/>
          <w:sz w:val="24"/>
          <w:szCs w:val="24"/>
          <w:lang w:eastAsia="en-GB"/>
        </w:rPr>
        <w:t>The ability to develop the leadership skills of others as well as to learn from others</w:t>
      </w:r>
    </w:p>
    <w:p w:rsidR="00C14673" w:rsidRPr="0023271F" w:rsidRDefault="00C14673" w:rsidP="00C14673">
      <w:pPr>
        <w:pStyle w:val="ListParagraph"/>
        <w:numPr>
          <w:ilvl w:val="0"/>
          <w:numId w:val="9"/>
        </w:numPr>
        <w:tabs>
          <w:tab w:val="left" w:pos="284"/>
        </w:tabs>
        <w:rPr>
          <w:rFonts w:ascii="Georgia" w:hAnsi="Georgia"/>
          <w:noProof/>
          <w:sz w:val="24"/>
          <w:szCs w:val="24"/>
          <w:lang w:eastAsia="en-GB"/>
        </w:rPr>
      </w:pPr>
      <w:r w:rsidRPr="0023271F">
        <w:rPr>
          <w:rFonts w:ascii="Georgia" w:hAnsi="Georgia"/>
          <w:noProof/>
          <w:sz w:val="24"/>
          <w:szCs w:val="24"/>
          <w:lang w:eastAsia="en-GB"/>
        </w:rPr>
        <w:lastRenderedPageBreak/>
        <w:t>The ability to enthuse and inspire others</w:t>
      </w:r>
    </w:p>
    <w:p w:rsidR="00C14673" w:rsidRPr="0023271F" w:rsidRDefault="00C14673" w:rsidP="00C14673">
      <w:pPr>
        <w:pStyle w:val="ListParagraph"/>
        <w:numPr>
          <w:ilvl w:val="0"/>
          <w:numId w:val="9"/>
        </w:numPr>
        <w:tabs>
          <w:tab w:val="left" w:pos="284"/>
        </w:tabs>
        <w:rPr>
          <w:rFonts w:ascii="Georgia" w:hAnsi="Georgia"/>
          <w:noProof/>
          <w:sz w:val="24"/>
          <w:szCs w:val="24"/>
          <w:lang w:eastAsia="en-GB"/>
        </w:rPr>
      </w:pPr>
      <w:r w:rsidRPr="0023271F">
        <w:rPr>
          <w:rFonts w:ascii="Georgia" w:hAnsi="Georgia"/>
          <w:noProof/>
          <w:sz w:val="24"/>
          <w:szCs w:val="24"/>
          <w:lang w:eastAsia="en-GB"/>
        </w:rPr>
        <w:t>Excellent listening skills, strong interpersonal, written and oral communication skills</w:t>
      </w:r>
    </w:p>
    <w:p w:rsidR="00C14673" w:rsidRPr="0023271F" w:rsidRDefault="00C14673" w:rsidP="00C14673">
      <w:pPr>
        <w:pStyle w:val="ListParagraph"/>
        <w:numPr>
          <w:ilvl w:val="0"/>
          <w:numId w:val="9"/>
        </w:numPr>
        <w:tabs>
          <w:tab w:val="left" w:pos="284"/>
        </w:tabs>
        <w:rPr>
          <w:rFonts w:ascii="Georgia" w:hAnsi="Georgia"/>
          <w:noProof/>
          <w:sz w:val="24"/>
          <w:szCs w:val="24"/>
          <w:lang w:eastAsia="en-GB"/>
        </w:rPr>
      </w:pPr>
      <w:r w:rsidRPr="0023271F">
        <w:rPr>
          <w:rFonts w:ascii="Georgia" w:hAnsi="Georgia"/>
          <w:noProof/>
          <w:sz w:val="24"/>
          <w:szCs w:val="24"/>
          <w:lang w:eastAsia="en-GB"/>
        </w:rPr>
        <w:t>Strong organisational and time-management skills and the ability to delegate appropriately</w:t>
      </w:r>
    </w:p>
    <w:p w:rsidR="00C14673" w:rsidRPr="0023271F" w:rsidRDefault="00C14673" w:rsidP="00C14673">
      <w:pPr>
        <w:pStyle w:val="ListParagraph"/>
        <w:numPr>
          <w:ilvl w:val="0"/>
          <w:numId w:val="9"/>
        </w:numPr>
        <w:tabs>
          <w:tab w:val="left" w:pos="284"/>
        </w:tabs>
        <w:rPr>
          <w:rFonts w:ascii="Georgia" w:hAnsi="Georgia"/>
          <w:noProof/>
          <w:sz w:val="24"/>
          <w:szCs w:val="24"/>
          <w:lang w:eastAsia="en-GB"/>
        </w:rPr>
      </w:pPr>
      <w:r w:rsidRPr="0023271F">
        <w:rPr>
          <w:rFonts w:ascii="Georgia" w:hAnsi="Georgia"/>
          <w:noProof/>
          <w:sz w:val="24"/>
          <w:szCs w:val="24"/>
          <w:lang w:eastAsia="en-GB"/>
        </w:rPr>
        <w:t>Passion, energy, resilience and optimism to lead the academy through day-to-day challenges</w:t>
      </w:r>
    </w:p>
    <w:p w:rsidR="00C14673" w:rsidRPr="0023271F" w:rsidRDefault="00C14673" w:rsidP="00C14673">
      <w:pPr>
        <w:pStyle w:val="ListParagraph"/>
        <w:numPr>
          <w:ilvl w:val="0"/>
          <w:numId w:val="9"/>
        </w:numPr>
        <w:tabs>
          <w:tab w:val="left" w:pos="284"/>
        </w:tabs>
        <w:rPr>
          <w:rFonts w:ascii="Georgia" w:hAnsi="Georgia"/>
          <w:noProof/>
          <w:sz w:val="24"/>
          <w:szCs w:val="24"/>
          <w:lang w:eastAsia="en-GB"/>
        </w:rPr>
      </w:pPr>
      <w:r w:rsidRPr="0023271F">
        <w:rPr>
          <w:rFonts w:ascii="Georgia" w:hAnsi="Georgia"/>
          <w:noProof/>
          <w:sz w:val="24"/>
          <w:szCs w:val="24"/>
          <w:lang w:eastAsia="en-GB"/>
        </w:rPr>
        <w:t>The ability to skilfully manage and maintain effective working relationships with parents, governors, community members and other stakeholders</w:t>
      </w:r>
    </w:p>
    <w:p w:rsidR="00C14673" w:rsidRPr="0023271F" w:rsidRDefault="00C14673" w:rsidP="00C14673">
      <w:pPr>
        <w:pStyle w:val="ListParagraph"/>
        <w:numPr>
          <w:ilvl w:val="0"/>
          <w:numId w:val="9"/>
        </w:numPr>
        <w:tabs>
          <w:tab w:val="left" w:pos="284"/>
        </w:tabs>
        <w:rPr>
          <w:rFonts w:ascii="Georgia" w:hAnsi="Georgia"/>
          <w:noProof/>
          <w:sz w:val="24"/>
          <w:szCs w:val="24"/>
          <w:lang w:eastAsia="en-GB"/>
        </w:rPr>
      </w:pPr>
      <w:r w:rsidRPr="0023271F">
        <w:rPr>
          <w:rFonts w:ascii="Georgia" w:hAnsi="Georgia"/>
          <w:noProof/>
          <w:sz w:val="24"/>
          <w:szCs w:val="24"/>
          <w:lang w:eastAsia="en-GB"/>
        </w:rPr>
        <w:t>The ability to take personal responsibility, a readiness to reflect and self-evaluate and the ability to be flexible, to change, improve and develop</w:t>
      </w:r>
    </w:p>
    <w:p w:rsidR="00C14673" w:rsidRPr="0023271F" w:rsidRDefault="00C14673" w:rsidP="00C14673">
      <w:pPr>
        <w:pStyle w:val="ListParagraph"/>
        <w:numPr>
          <w:ilvl w:val="0"/>
          <w:numId w:val="9"/>
        </w:numPr>
        <w:tabs>
          <w:tab w:val="left" w:pos="284"/>
        </w:tabs>
        <w:rPr>
          <w:rFonts w:ascii="Georgia" w:hAnsi="Georgia"/>
          <w:noProof/>
          <w:sz w:val="24"/>
          <w:szCs w:val="24"/>
          <w:lang w:eastAsia="en-GB"/>
        </w:rPr>
      </w:pPr>
      <w:r w:rsidRPr="0023271F">
        <w:rPr>
          <w:rFonts w:ascii="Georgia" w:hAnsi="Georgia"/>
          <w:noProof/>
          <w:sz w:val="24"/>
          <w:szCs w:val="24"/>
          <w:lang w:eastAsia="en-GB"/>
        </w:rPr>
        <w:t>Confidence and self-motivation</w:t>
      </w:r>
    </w:p>
    <w:p w:rsidR="00C14673" w:rsidRPr="0023271F" w:rsidRDefault="00C14673" w:rsidP="00C14673">
      <w:pPr>
        <w:pStyle w:val="ListParagraph"/>
        <w:numPr>
          <w:ilvl w:val="0"/>
          <w:numId w:val="9"/>
        </w:numPr>
        <w:tabs>
          <w:tab w:val="left" w:pos="284"/>
        </w:tabs>
        <w:rPr>
          <w:rFonts w:ascii="Georgia" w:hAnsi="Georgia"/>
          <w:noProof/>
          <w:sz w:val="24"/>
          <w:szCs w:val="24"/>
          <w:lang w:eastAsia="en-GB"/>
        </w:rPr>
      </w:pPr>
      <w:r w:rsidRPr="0023271F">
        <w:rPr>
          <w:rFonts w:ascii="Georgia" w:hAnsi="Georgia"/>
          <w:noProof/>
          <w:sz w:val="24"/>
          <w:szCs w:val="24"/>
          <w:lang w:eastAsia="en-GB"/>
        </w:rPr>
        <w:t>The ability to work well under pressure</w:t>
      </w:r>
    </w:p>
    <w:p w:rsidR="00C14673" w:rsidRPr="0023271F" w:rsidRDefault="00C14673" w:rsidP="00C14673">
      <w:pPr>
        <w:pStyle w:val="ListParagraph"/>
        <w:numPr>
          <w:ilvl w:val="0"/>
          <w:numId w:val="9"/>
        </w:numPr>
        <w:tabs>
          <w:tab w:val="left" w:pos="284"/>
        </w:tabs>
        <w:rPr>
          <w:rFonts w:ascii="Georgia" w:hAnsi="Georgia"/>
          <w:noProof/>
          <w:sz w:val="24"/>
          <w:szCs w:val="24"/>
          <w:lang w:eastAsia="en-GB"/>
        </w:rPr>
      </w:pPr>
      <w:r w:rsidRPr="0023271F">
        <w:rPr>
          <w:rFonts w:ascii="Georgia" w:hAnsi="Georgia"/>
          <w:noProof/>
          <w:sz w:val="24"/>
          <w:szCs w:val="24"/>
          <w:lang w:eastAsia="en-GB"/>
        </w:rPr>
        <w:t>The ability to be decisive, high levels of honesty and integrity.</w:t>
      </w:r>
    </w:p>
    <w:p w:rsidR="00C14673" w:rsidRPr="0023271F" w:rsidRDefault="00C14673" w:rsidP="00C14673">
      <w:pPr>
        <w:tabs>
          <w:tab w:val="left" w:pos="1215"/>
        </w:tabs>
        <w:rPr>
          <w:rFonts w:ascii="Georgia" w:hAnsi="Georgia"/>
          <w:noProof/>
          <w:lang w:eastAsia="en-GB"/>
        </w:rPr>
      </w:pPr>
    </w:p>
    <w:p w:rsidR="00C14673" w:rsidRPr="0023271F" w:rsidRDefault="00C14673" w:rsidP="00C14673">
      <w:pPr>
        <w:tabs>
          <w:tab w:val="left" w:pos="284"/>
        </w:tabs>
        <w:rPr>
          <w:rFonts w:ascii="Georgia" w:hAnsi="Georgia"/>
          <w:noProof/>
          <w:color w:val="1F4E79" w:themeColor="accent1" w:themeShade="80"/>
          <w:lang w:eastAsia="en-GB"/>
        </w:rPr>
      </w:pPr>
      <w:r w:rsidRPr="0023271F">
        <w:rPr>
          <w:rFonts w:ascii="Georgia" w:hAnsi="Georgia"/>
          <w:b/>
          <w:noProof/>
          <w:color w:val="1F4E79" w:themeColor="accent1" w:themeShade="80"/>
          <w:lang w:eastAsia="en-GB"/>
        </w:rPr>
        <w:t xml:space="preserve">Other </w:t>
      </w:r>
      <w:r w:rsidRPr="0023271F">
        <w:rPr>
          <w:rFonts w:ascii="Georgia" w:hAnsi="Georgia"/>
          <w:noProof/>
          <w:color w:val="1F4E79" w:themeColor="accent1" w:themeShade="80"/>
          <w:lang w:eastAsia="en-GB"/>
        </w:rPr>
        <w:t xml:space="preserve"> </w:t>
      </w:r>
      <w:r w:rsidRPr="0023271F">
        <w:rPr>
          <w:rFonts w:ascii="Georgia" w:hAnsi="Georgia"/>
          <w:noProof/>
          <w:color w:val="1F4E79" w:themeColor="accent1" w:themeShade="80"/>
          <w:lang w:eastAsia="en-GB"/>
        </w:rPr>
        <w:tab/>
      </w:r>
    </w:p>
    <w:p w:rsidR="00C14673" w:rsidRPr="0023271F" w:rsidRDefault="00C14673" w:rsidP="00C14673">
      <w:pPr>
        <w:pStyle w:val="ListParagraph"/>
        <w:numPr>
          <w:ilvl w:val="0"/>
          <w:numId w:val="10"/>
        </w:numPr>
        <w:tabs>
          <w:tab w:val="left" w:pos="284"/>
        </w:tabs>
        <w:rPr>
          <w:rFonts w:ascii="Georgia" w:hAnsi="Georgia"/>
          <w:noProof/>
          <w:sz w:val="24"/>
          <w:szCs w:val="24"/>
          <w:lang w:eastAsia="en-GB"/>
        </w:rPr>
      </w:pPr>
      <w:r w:rsidRPr="0023271F">
        <w:rPr>
          <w:rFonts w:ascii="Georgia" w:hAnsi="Georgia"/>
          <w:noProof/>
          <w:sz w:val="24"/>
          <w:szCs w:val="24"/>
          <w:lang w:eastAsia="en-GB"/>
        </w:rPr>
        <w:t>This post is subject to an enhanced Disclosure and Barring Service check</w:t>
      </w:r>
    </w:p>
    <w:p w:rsidR="00C14673" w:rsidRPr="0023271F" w:rsidRDefault="00C14673" w:rsidP="00C14673">
      <w:pPr>
        <w:pStyle w:val="ListParagraph"/>
        <w:numPr>
          <w:ilvl w:val="0"/>
          <w:numId w:val="10"/>
        </w:numPr>
        <w:tabs>
          <w:tab w:val="left" w:pos="284"/>
        </w:tabs>
        <w:rPr>
          <w:rFonts w:ascii="Georgia" w:hAnsi="Georgia"/>
          <w:noProof/>
          <w:sz w:val="24"/>
          <w:szCs w:val="24"/>
          <w:lang w:eastAsia="en-GB"/>
        </w:rPr>
      </w:pPr>
      <w:r w:rsidRPr="0023271F">
        <w:rPr>
          <w:rFonts w:ascii="Georgia" w:hAnsi="Georgia"/>
          <w:noProof/>
          <w:sz w:val="24"/>
          <w:szCs w:val="24"/>
          <w:lang w:eastAsia="en-GB"/>
        </w:rPr>
        <w:t xml:space="preserve">The post holder must be committed to safeguarding the welfare of children and to providing equality of opportunity. </w:t>
      </w:r>
    </w:p>
    <w:p w:rsidR="00C14673" w:rsidRDefault="00C14673" w:rsidP="00C14673"/>
    <w:p w:rsidR="00920DE3" w:rsidRDefault="00920DE3"/>
    <w:sectPr w:rsidR="00920DE3" w:rsidSect="0071794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0DFF"/>
    <w:multiLevelType w:val="hybridMultilevel"/>
    <w:tmpl w:val="47247C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E586979"/>
    <w:multiLevelType w:val="hybridMultilevel"/>
    <w:tmpl w:val="436CDE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E981CB1"/>
    <w:multiLevelType w:val="hybridMultilevel"/>
    <w:tmpl w:val="BE4A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E46E3"/>
    <w:multiLevelType w:val="hybridMultilevel"/>
    <w:tmpl w:val="89A2B33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FB10F2C"/>
    <w:multiLevelType w:val="hybridMultilevel"/>
    <w:tmpl w:val="61A4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77C5B"/>
    <w:multiLevelType w:val="hybridMultilevel"/>
    <w:tmpl w:val="EA7E62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58A32765"/>
    <w:multiLevelType w:val="hybridMultilevel"/>
    <w:tmpl w:val="FD32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D3176"/>
    <w:multiLevelType w:val="hybridMultilevel"/>
    <w:tmpl w:val="83C8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F5936"/>
    <w:multiLevelType w:val="hybridMultilevel"/>
    <w:tmpl w:val="70A8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A0AB4"/>
    <w:multiLevelType w:val="hybridMultilevel"/>
    <w:tmpl w:val="BFF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4"/>
  </w:num>
  <w:num w:numId="6">
    <w:abstractNumId w:val="5"/>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73"/>
    <w:rsid w:val="00920DE3"/>
    <w:rsid w:val="00C1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E66CE-B238-49BF-AAD5-537484D1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73"/>
    <w:pPr>
      <w:ind w:left="720"/>
      <w:contextualSpacing/>
    </w:pPr>
    <w:rPr>
      <w:rFonts w:ascii="Calibri" w:eastAsia="Calibri" w:hAnsi="Calibri"/>
      <w:sz w:val="22"/>
      <w:szCs w:val="22"/>
    </w:rPr>
  </w:style>
  <w:style w:type="paragraph" w:customStyle="1" w:styleId="Default">
    <w:name w:val="Default"/>
    <w:basedOn w:val="Normal"/>
    <w:rsid w:val="00C14673"/>
    <w:pPr>
      <w:autoSpaceDE w:val="0"/>
      <w:autoSpaceDN w:val="0"/>
    </w:pPr>
    <w:rPr>
      <w:rFonts w:ascii="Calibri" w:eastAsia="Calibri" w:hAnsi="Calibri"/>
      <w:color w:val="000000"/>
    </w:rPr>
  </w:style>
  <w:style w:type="paragraph" w:styleId="NoSpacing">
    <w:name w:val="No Spacing"/>
    <w:uiPriority w:val="1"/>
    <w:qFormat/>
    <w:rsid w:val="00C146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Mohsin</dc:creator>
  <cp:keywords/>
  <dc:description/>
  <cp:lastModifiedBy>Zahra Mohsin</cp:lastModifiedBy>
  <cp:revision>1</cp:revision>
  <dcterms:created xsi:type="dcterms:W3CDTF">2019-06-04T12:07:00Z</dcterms:created>
  <dcterms:modified xsi:type="dcterms:W3CDTF">2019-06-04T12:10:00Z</dcterms:modified>
</cp:coreProperties>
</file>