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ADDF"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bookmarkStart w:id="0" w:name="_GoBack"/>
      <w:bookmarkEnd w:id="0"/>
      <w:r w:rsidRPr="00714468">
        <w:rPr>
          <w:rFonts w:ascii="Calibri" w:hAnsi="Calibri"/>
          <w:b/>
          <w:color w:val="17365D"/>
          <w:sz w:val="56"/>
          <w:szCs w:val="32"/>
          <w14:shadow w14:blurRad="50800" w14:dist="38100" w14:dir="2700000" w14:sx="100000" w14:sy="100000" w14:kx="0" w14:ky="0" w14:algn="tl">
            <w14:srgbClr w14:val="000000">
              <w14:alpha w14:val="60000"/>
            </w14:srgbClr>
          </w14:shadow>
        </w:rPr>
        <w:t xml:space="preserve">Appointment to the post of </w:t>
      </w:r>
    </w:p>
    <w:p w14:paraId="67C82963" w14:textId="41BDD6E3" w:rsidR="00714468" w:rsidRPr="00714468" w:rsidRDefault="00714468" w:rsidP="00714468">
      <w:pPr>
        <w:jc w:val="center"/>
        <w:rPr>
          <w:rFonts w:ascii="Calibri" w:hAnsi="Calibri"/>
          <w:b/>
          <w:color w:val="17365D"/>
          <w:sz w:val="40"/>
          <w:szCs w:val="40"/>
          <w14:shadow w14:blurRad="50800" w14:dist="38100" w14:dir="2700000" w14:sx="100000" w14:sy="100000" w14:kx="0" w14:ky="0" w14:algn="tl">
            <w14:srgbClr w14:val="000000">
              <w14:alpha w14:val="60000"/>
            </w14:srgbClr>
          </w14:shadow>
        </w:rPr>
      </w:pPr>
      <w:r>
        <w:rPr>
          <w:rFonts w:ascii="Calibri" w:hAnsi="Calibri"/>
          <w:b/>
          <w:color w:val="17365D"/>
          <w:sz w:val="56"/>
          <w:szCs w:val="32"/>
          <w14:shadow w14:blurRad="50800" w14:dist="38100" w14:dir="2700000" w14:sx="100000" w14:sy="100000" w14:kx="0" w14:ky="0" w14:algn="tl">
            <w14:srgbClr w14:val="000000">
              <w14:alpha w14:val="60000"/>
            </w14:srgbClr>
          </w14:shadow>
        </w:rPr>
        <w:t>Teacher</w:t>
      </w:r>
      <w:r w:rsidRPr="00714468">
        <w:rPr>
          <w:rFonts w:ascii="Calibri" w:hAnsi="Calibri"/>
          <w:b/>
          <w:color w:val="17365D"/>
          <w:sz w:val="56"/>
          <w:szCs w:val="32"/>
          <w14:shadow w14:blurRad="50800" w14:dist="38100" w14:dir="2700000" w14:sx="100000" w14:sy="100000" w14:kx="0" w14:ky="0" w14:algn="tl">
            <w14:srgbClr w14:val="000000">
              <w14:alpha w14:val="60000"/>
            </w14:srgbClr>
          </w14:shadow>
        </w:rPr>
        <w:t xml:space="preserve"> of </w:t>
      </w:r>
      <w:r w:rsidR="00D35ACA">
        <w:rPr>
          <w:rFonts w:ascii="Calibri" w:hAnsi="Calibri"/>
          <w:b/>
          <w:color w:val="17365D"/>
          <w:sz w:val="56"/>
          <w:szCs w:val="32"/>
          <w14:shadow w14:blurRad="50800" w14:dist="38100" w14:dir="2700000" w14:sx="100000" w14:sy="100000" w14:kx="0" w14:ky="0" w14:algn="tl">
            <w14:srgbClr w14:val="000000">
              <w14:alpha w14:val="60000"/>
            </w14:srgbClr>
          </w14:shadow>
        </w:rPr>
        <w:t>RS</w:t>
      </w:r>
    </w:p>
    <w:p w14:paraId="04E8B1F4"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6DFFA233" w14:textId="77777777" w:rsidR="00714468" w:rsidRPr="00714468" w:rsidRDefault="00714468" w:rsidP="00714468">
      <w:pPr>
        <w:jc w:val="center"/>
        <w:rPr>
          <w:rFonts w:ascii="Calibri" w:hAnsi="Calibri" w:cs="Tahoma"/>
          <w:b/>
          <w:color w:val="17365D"/>
          <w:sz w:val="56"/>
          <w:szCs w:val="32"/>
          <w14:shadow w14:blurRad="50800" w14:dist="38100" w14:dir="2700000" w14:sx="100000" w14:sy="100000" w14:kx="0" w14:ky="0" w14:algn="tl">
            <w14:srgbClr w14:val="000000">
              <w14:alpha w14:val="60000"/>
            </w14:srgbClr>
          </w14:shadow>
        </w:rPr>
      </w:pPr>
      <w:r w:rsidRPr="00714468">
        <w:rPr>
          <w:rFonts w:ascii="Calibri" w:hAnsi="Calibri"/>
          <w:b/>
          <w:color w:val="17365D"/>
          <w:sz w:val="56"/>
          <w:szCs w:val="32"/>
          <w14:shadow w14:blurRad="50800" w14:dist="38100" w14:dir="2700000" w14:sx="100000" w14:sy="100000" w14:kx="0" w14:ky="0" w14:algn="tl">
            <w14:srgbClr w14:val="000000">
              <w14:alpha w14:val="60000"/>
            </w14:srgbClr>
          </w14:shadow>
        </w:rPr>
        <w:t>Information for Applicants</w:t>
      </w:r>
    </w:p>
    <w:p w14:paraId="02FE6017" w14:textId="77777777" w:rsidR="00714468" w:rsidRPr="00714468" w:rsidRDefault="00714468" w:rsidP="00714468">
      <w:pPr>
        <w:jc w:val="center"/>
        <w:rPr>
          <w:rFonts w:ascii="Tahoma" w:hAnsi="Tahoma" w:cs="Tahoma"/>
          <w:b/>
          <w:sz w:val="32"/>
          <w:szCs w:val="32"/>
          <w14:shadow w14:blurRad="50800" w14:dist="38100" w14:dir="2700000" w14:sx="100000" w14:sy="100000" w14:kx="0" w14:ky="0" w14:algn="tl">
            <w14:srgbClr w14:val="000000">
              <w14:alpha w14:val="60000"/>
            </w14:srgbClr>
          </w14:shadow>
        </w:rPr>
      </w:pPr>
    </w:p>
    <w:p w14:paraId="73B8F2A6" w14:textId="363E7D73" w:rsidR="00714468" w:rsidRPr="00714468" w:rsidRDefault="007F439C"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r>
        <w:rPr>
          <w:rFonts w:ascii="Calibri" w:hAnsi="Calibri"/>
          <w:b/>
          <w:color w:val="17365D"/>
          <w:sz w:val="56"/>
          <w:szCs w:val="32"/>
          <w14:shadow w14:blurRad="50800" w14:dist="38100" w14:dir="2700000" w14:sx="100000" w14:sy="100000" w14:kx="0" w14:ky="0" w14:algn="tl">
            <w14:srgbClr w14:val="000000">
              <w14:alpha w14:val="60000"/>
            </w14:srgbClr>
          </w14:shadow>
        </w:rPr>
        <w:t>20</w:t>
      </w:r>
      <w:r w:rsidR="00273418">
        <w:rPr>
          <w:rFonts w:ascii="Calibri" w:hAnsi="Calibri"/>
          <w:b/>
          <w:color w:val="17365D"/>
          <w:sz w:val="56"/>
          <w:szCs w:val="32"/>
          <w14:shadow w14:blurRad="50800" w14:dist="38100" w14:dir="2700000" w14:sx="100000" w14:sy="100000" w14:kx="0" w14:ky="0" w14:algn="tl">
            <w14:srgbClr w14:val="000000">
              <w14:alpha w14:val="60000"/>
            </w14:srgbClr>
          </w14:shadow>
        </w:rPr>
        <w:t>20</w:t>
      </w:r>
    </w:p>
    <w:p w14:paraId="1941AF2A" w14:textId="77777777" w:rsidR="00714468" w:rsidRDefault="00714468" w:rsidP="00714468">
      <w:pPr>
        <w:jc w:val="center"/>
        <w:rPr>
          <w:rFonts w:ascii="Tahoma" w:hAnsi="Tahoma" w:cs="Tahoma"/>
          <w:sz w:val="32"/>
          <w:szCs w:val="32"/>
        </w:rPr>
      </w:pPr>
    </w:p>
    <w:p w14:paraId="07E9952F" w14:textId="45A3F5AC" w:rsidR="00714468" w:rsidRDefault="00714468" w:rsidP="00714468">
      <w:pPr>
        <w:jc w:val="center"/>
        <w:rPr>
          <w:rFonts w:ascii="Tahoma" w:hAnsi="Tahoma" w:cs="Tahoma"/>
          <w:sz w:val="32"/>
          <w:szCs w:val="32"/>
        </w:rPr>
      </w:pPr>
    </w:p>
    <w:p w14:paraId="270CE506" w14:textId="6C001494"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34BACC74" w14:textId="2D0B785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7D425D99"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760DA027"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03C5F5D4" w14:textId="77777777" w:rsidR="00714468" w:rsidRPr="00714468" w:rsidRDefault="00714468" w:rsidP="00714468">
      <w:pP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5C746AA7"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sectPr w:rsidR="00714468" w:rsidRPr="00714468" w:rsidSect="00A670F2">
          <w:pgSz w:w="11906" w:h="16838"/>
          <w:pgMar w:top="1440" w:right="1440" w:bottom="1440" w:left="1440" w:header="708" w:footer="708" w:gutter="0"/>
          <w:cols w:space="708"/>
          <w:docGrid w:linePitch="360"/>
        </w:sectPr>
      </w:pPr>
    </w:p>
    <w:p w14:paraId="29C6E0D5" w14:textId="77777777" w:rsidR="00273418" w:rsidRPr="00D43EC0" w:rsidRDefault="00273418" w:rsidP="00273418">
      <w:pPr>
        <w:rPr>
          <w:rFonts w:ascii="Calibri" w:hAnsi="Calibri" w:cs="Calibri"/>
          <w:szCs w:val="22"/>
        </w:rPr>
      </w:pPr>
      <w:r w:rsidRPr="00D43EC0">
        <w:rPr>
          <w:rFonts w:ascii="Calibri" w:hAnsi="Calibri" w:cs="Calibri"/>
          <w:szCs w:val="22"/>
        </w:rPr>
        <w:lastRenderedPageBreak/>
        <w:t>Dear Applicant,</w:t>
      </w:r>
    </w:p>
    <w:p w14:paraId="4DAC03F3" w14:textId="77777777" w:rsidR="00273418" w:rsidRPr="00D43EC0" w:rsidRDefault="00273418" w:rsidP="00273418">
      <w:pPr>
        <w:rPr>
          <w:rFonts w:ascii="Calibri" w:hAnsi="Calibri" w:cs="Calibri"/>
          <w:szCs w:val="22"/>
        </w:rPr>
      </w:pPr>
    </w:p>
    <w:p w14:paraId="5B20606F" w14:textId="5CB429D0" w:rsidR="00273418" w:rsidRPr="00D43EC0" w:rsidRDefault="00273418" w:rsidP="00273418">
      <w:pPr>
        <w:rPr>
          <w:rFonts w:ascii="Calibri" w:hAnsi="Calibri" w:cs="Calibri"/>
          <w:szCs w:val="22"/>
        </w:rPr>
      </w:pPr>
      <w:r w:rsidRPr="00D43EC0">
        <w:rPr>
          <w:rFonts w:ascii="Calibri" w:hAnsi="Calibri" w:cs="Calibri"/>
          <w:szCs w:val="22"/>
        </w:rPr>
        <w:t xml:space="preserve">Thank you for taking the time to find out more about </w:t>
      </w:r>
      <w:r>
        <w:rPr>
          <w:rFonts w:ascii="Calibri" w:hAnsi="Calibri" w:cs="Calibri"/>
          <w:szCs w:val="22"/>
        </w:rPr>
        <w:t>Ark Acton</w:t>
      </w:r>
      <w:r w:rsidRPr="00D43EC0">
        <w:rPr>
          <w:rFonts w:ascii="Calibri" w:hAnsi="Calibri" w:cs="Calibri"/>
          <w:szCs w:val="22"/>
        </w:rPr>
        <w:t xml:space="preserve"> Academy. This pack is intended to give you information about the role of </w:t>
      </w:r>
      <w:r>
        <w:rPr>
          <w:rFonts w:ascii="Calibri" w:hAnsi="Calibri" w:cs="Calibri"/>
          <w:szCs w:val="22"/>
        </w:rPr>
        <w:t xml:space="preserve">teacher of </w:t>
      </w:r>
      <w:r w:rsidR="00D35ACA">
        <w:rPr>
          <w:rFonts w:ascii="Calibri" w:hAnsi="Calibri" w:cs="Calibri"/>
          <w:szCs w:val="22"/>
        </w:rPr>
        <w:t>RS</w:t>
      </w:r>
      <w:r w:rsidRPr="00D43EC0">
        <w:rPr>
          <w:rFonts w:ascii="Calibri" w:hAnsi="Calibri" w:cs="Calibri"/>
          <w:szCs w:val="22"/>
        </w:rPr>
        <w:t xml:space="preserve">, together with details of the Academy’s vision and ethos and our aspirations. </w:t>
      </w:r>
    </w:p>
    <w:p w14:paraId="04207664" w14:textId="77777777" w:rsidR="00273418" w:rsidRPr="00D43EC0" w:rsidRDefault="00273418" w:rsidP="00273418">
      <w:pPr>
        <w:rPr>
          <w:rFonts w:ascii="Calibri" w:hAnsi="Calibri" w:cs="Calibri"/>
          <w:szCs w:val="22"/>
        </w:rPr>
      </w:pPr>
    </w:p>
    <w:p w14:paraId="4BD5F17E" w14:textId="03D26C91" w:rsidR="00D35ACA" w:rsidRPr="00D35ACA" w:rsidRDefault="00273418" w:rsidP="00D35ACA">
      <w:pPr>
        <w:rPr>
          <w:rFonts w:ascii="Georgia" w:hAnsi="Georgia" w:cs="Calibri Light"/>
          <w:sz w:val="22"/>
          <w:szCs w:val="22"/>
        </w:rPr>
      </w:pPr>
      <w:r w:rsidRPr="00D35ACA">
        <w:rPr>
          <w:rFonts w:ascii="Calibri" w:hAnsi="Calibri" w:cs="Calibri"/>
          <w:szCs w:val="22"/>
        </w:rPr>
        <w:t xml:space="preserve">Ark Acton Academy is on an incredible improvement journey and we are sowing the seeds of greatness for our local community. However, there is still much to </w:t>
      </w:r>
      <w:proofErr w:type="gramStart"/>
      <w:r w:rsidRPr="00D35ACA">
        <w:rPr>
          <w:rFonts w:ascii="Calibri" w:hAnsi="Calibri" w:cs="Calibri"/>
          <w:szCs w:val="22"/>
        </w:rPr>
        <w:t>do</w:t>
      </w:r>
      <w:proofErr w:type="gramEnd"/>
      <w:r w:rsidRPr="00D35ACA">
        <w:rPr>
          <w:rFonts w:ascii="Calibri" w:hAnsi="Calibri" w:cs="Calibri"/>
          <w:szCs w:val="22"/>
        </w:rPr>
        <w:t xml:space="preserve"> and we are looking for an expert </w:t>
      </w:r>
      <w:r w:rsidR="00FE7BD9" w:rsidRPr="00D35ACA">
        <w:rPr>
          <w:rFonts w:ascii="Calibri" w:hAnsi="Calibri" w:cs="Calibri"/>
          <w:szCs w:val="22"/>
        </w:rPr>
        <w:t>teacher</w:t>
      </w:r>
      <w:r w:rsidRPr="00D35ACA">
        <w:rPr>
          <w:rFonts w:ascii="Calibri" w:hAnsi="Calibri" w:cs="Calibri"/>
          <w:szCs w:val="22"/>
        </w:rPr>
        <w:t xml:space="preserve"> of </w:t>
      </w:r>
      <w:r w:rsidR="00D35ACA" w:rsidRPr="00D35ACA">
        <w:rPr>
          <w:rFonts w:ascii="Calibri" w:hAnsi="Calibri" w:cs="Calibri"/>
          <w:szCs w:val="22"/>
        </w:rPr>
        <w:t>RS</w:t>
      </w:r>
      <w:r w:rsidRPr="00D35ACA">
        <w:rPr>
          <w:rFonts w:ascii="Calibri" w:hAnsi="Calibri" w:cs="Calibri"/>
          <w:szCs w:val="22"/>
        </w:rPr>
        <w:t xml:space="preserve"> who can help drive us forwards. You will share our firm belief in the importance of </w:t>
      </w:r>
      <w:r w:rsidR="00D35ACA" w:rsidRPr="00D35ACA">
        <w:rPr>
          <w:rFonts w:ascii="Calibri" w:hAnsi="Calibri" w:cs="Calibri"/>
          <w:szCs w:val="22"/>
        </w:rPr>
        <w:t>RS</w:t>
      </w:r>
      <w:r w:rsidRPr="00D35ACA">
        <w:rPr>
          <w:rFonts w:ascii="Calibri" w:hAnsi="Calibri" w:cs="Calibri"/>
          <w:szCs w:val="22"/>
        </w:rPr>
        <w:t xml:space="preserve"> as an academic discipline and you will want to join a school that invests in its staff. </w:t>
      </w:r>
      <w:r w:rsidR="00D35ACA" w:rsidRPr="00D35ACA">
        <w:rPr>
          <w:rFonts w:ascii="Calibri" w:hAnsi="Calibri" w:cs="Calibri"/>
          <w:szCs w:val="22"/>
        </w:rPr>
        <w:t xml:space="preserve">RS is a compulsory subject at GCSE as we believe </w:t>
      </w:r>
      <w:r w:rsidR="00D35ACA">
        <w:rPr>
          <w:rFonts w:ascii="Calibri" w:hAnsi="Calibri" w:cs="Calibri"/>
          <w:szCs w:val="22"/>
        </w:rPr>
        <w:t xml:space="preserve">the subject </w:t>
      </w:r>
      <w:r w:rsidR="00D35ACA" w:rsidRPr="00D35ACA">
        <w:rPr>
          <w:rFonts w:ascii="Calibri" w:hAnsi="Calibri" w:cs="Calibri"/>
          <w:szCs w:val="22"/>
        </w:rPr>
        <w:t xml:space="preserve">underpins the context and ‘hinterland’ of many other academic disciplines and provides all students with the knowledge to more deeply understand and contextualise their learning in History, English, Geography and the Sciences. Alongside this it develops pupils’ abilities in and knowledge of reasoning, argumentation and the political and economic structures upon which our society is based. Without this knowledge, our students will be unable to make connections and draw comparisons across disciplinary thresholds. </w:t>
      </w:r>
      <w:proofErr w:type="gramStart"/>
      <w:r w:rsidR="00D35ACA" w:rsidRPr="00D35ACA">
        <w:rPr>
          <w:rFonts w:ascii="Calibri" w:hAnsi="Calibri" w:cs="Calibri"/>
          <w:szCs w:val="22"/>
        </w:rPr>
        <w:t>Thus</w:t>
      </w:r>
      <w:proofErr w:type="gramEnd"/>
      <w:r w:rsidR="00D35ACA" w:rsidRPr="00D35ACA">
        <w:rPr>
          <w:rFonts w:ascii="Calibri" w:hAnsi="Calibri" w:cs="Calibri"/>
          <w:szCs w:val="22"/>
        </w:rPr>
        <w:t xml:space="preserve"> preventing them from fully participating in the national discourse.</w:t>
      </w:r>
      <w:r w:rsidR="00D35ACA" w:rsidRPr="00D35ACA">
        <w:rPr>
          <w:rFonts w:ascii="Georgia" w:hAnsi="Georgia" w:cs="Calibri Light"/>
          <w:sz w:val="22"/>
          <w:szCs w:val="22"/>
        </w:rPr>
        <w:t xml:space="preserve"> </w:t>
      </w:r>
    </w:p>
    <w:p w14:paraId="6C6A9BAA" w14:textId="3CB6CCA7" w:rsidR="00273418" w:rsidRDefault="00273418" w:rsidP="00273418">
      <w:pPr>
        <w:rPr>
          <w:rFonts w:ascii="Calibri" w:hAnsi="Calibri" w:cs="Calibri"/>
          <w:szCs w:val="22"/>
        </w:rPr>
      </w:pPr>
    </w:p>
    <w:p w14:paraId="23C37F77" w14:textId="77777777" w:rsidR="00273418" w:rsidRDefault="00273418" w:rsidP="00273418">
      <w:pPr>
        <w:rPr>
          <w:rFonts w:ascii="Calibri" w:hAnsi="Calibri" w:cs="Calibri"/>
          <w:szCs w:val="22"/>
        </w:rPr>
      </w:pPr>
      <w:r>
        <w:rPr>
          <w:rFonts w:ascii="Calibri" w:hAnsi="Calibri" w:cs="Calibri"/>
          <w:szCs w:val="22"/>
        </w:rPr>
        <w:t>At Ark Acton we have stripped away anything we feel gets in the way of being a great teacher so that we can focus on the main thing. This includes:</w:t>
      </w:r>
    </w:p>
    <w:p w14:paraId="1DFDC602" w14:textId="77777777" w:rsidR="00273418" w:rsidRDefault="00273418" w:rsidP="00273418">
      <w:pPr>
        <w:rPr>
          <w:rFonts w:ascii="Calibri" w:hAnsi="Calibri" w:cs="Calibri"/>
          <w:szCs w:val="22"/>
        </w:rPr>
      </w:pPr>
    </w:p>
    <w:p w14:paraId="2BA20309"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Feedback policies that sit at department level</w:t>
      </w:r>
    </w:p>
    <w:p w14:paraId="015B2E9D"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 xml:space="preserve">No graded </w:t>
      </w:r>
      <w:r>
        <w:rPr>
          <w:rFonts w:ascii="Calibri" w:eastAsiaTheme="minorHAnsi" w:hAnsi="Calibri" w:cs="Calibri"/>
          <w:sz w:val="24"/>
          <w:szCs w:val="22"/>
          <w:lang w:val="en-GB" w:eastAsia="en-US"/>
        </w:rPr>
        <w:t xml:space="preserve">lesson </w:t>
      </w:r>
      <w:r w:rsidRPr="007D5C42">
        <w:rPr>
          <w:rFonts w:ascii="Calibri" w:eastAsiaTheme="minorHAnsi" w:hAnsi="Calibri" w:cs="Calibri"/>
          <w:sz w:val="24"/>
          <w:szCs w:val="22"/>
          <w:lang w:val="en-GB" w:eastAsia="en-US"/>
        </w:rPr>
        <w:t>observations</w:t>
      </w:r>
    </w:p>
    <w:p w14:paraId="2217F54F"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report writing</w:t>
      </w:r>
    </w:p>
    <w:p w14:paraId="0C2A9AFD"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parent’s evenings</w:t>
      </w:r>
    </w:p>
    <w:p w14:paraId="59889F3B" w14:textId="77777777" w:rsidR="00273418"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Only 2 data points a year</w:t>
      </w:r>
    </w:p>
    <w:p w14:paraId="69518F48"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No ½ termly data metrics to track progress</w:t>
      </w:r>
    </w:p>
    <w:p w14:paraId="78F2B470"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P</w:t>
      </w:r>
      <w:r>
        <w:rPr>
          <w:rFonts w:ascii="Calibri" w:eastAsiaTheme="minorHAnsi" w:hAnsi="Calibri" w:cs="Calibri"/>
          <w:sz w:val="24"/>
          <w:szCs w:val="22"/>
          <w:lang w:val="en-GB" w:eastAsia="en-US"/>
        </w:rPr>
        <w:t>r</w:t>
      </w:r>
      <w:r w:rsidRPr="007D5C42">
        <w:rPr>
          <w:rFonts w:ascii="Calibri" w:eastAsiaTheme="minorHAnsi" w:hAnsi="Calibri" w:cs="Calibri"/>
          <w:sz w:val="24"/>
          <w:szCs w:val="22"/>
          <w:lang w:val="en-GB" w:eastAsia="en-US"/>
        </w:rPr>
        <w:t xml:space="preserve">otected Department meeting time built into the timetable. </w:t>
      </w:r>
    </w:p>
    <w:p w14:paraId="1201337D" w14:textId="77777777" w:rsidR="00273418" w:rsidRDefault="00273418" w:rsidP="00273418">
      <w:pPr>
        <w:rPr>
          <w:rFonts w:ascii="Calibri" w:hAnsi="Calibri" w:cs="Calibri"/>
          <w:szCs w:val="22"/>
        </w:rPr>
      </w:pPr>
    </w:p>
    <w:p w14:paraId="5320ED32" w14:textId="77777777" w:rsidR="00273418" w:rsidRDefault="00273418" w:rsidP="00273418">
      <w:pPr>
        <w:rPr>
          <w:rFonts w:ascii="Calibri" w:hAnsi="Calibri" w:cs="Calibri"/>
          <w:szCs w:val="22"/>
        </w:rPr>
      </w:pPr>
      <w:r>
        <w:rPr>
          <w:rFonts w:ascii="Calibri" w:hAnsi="Calibri" w:cs="Calibri"/>
          <w:szCs w:val="22"/>
        </w:rPr>
        <w:t>We are heavily committed to staff welfare and development and this includes:</w:t>
      </w:r>
    </w:p>
    <w:p w14:paraId="31386624" w14:textId="77777777" w:rsidR="00273418" w:rsidRDefault="00273418" w:rsidP="00273418">
      <w:pPr>
        <w:rPr>
          <w:rFonts w:ascii="Calibri" w:hAnsi="Calibri" w:cs="Calibri"/>
          <w:szCs w:val="22"/>
        </w:rPr>
      </w:pPr>
    </w:p>
    <w:p w14:paraId="5BB337C9" w14:textId="77777777" w:rsidR="00273418"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weekly staff training</w:t>
      </w:r>
    </w:p>
    <w:p w14:paraId="05700984"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Coaching for every teacher</w:t>
      </w:r>
    </w:p>
    <w:p w14:paraId="3629CB38"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each member of staff has a personal development pathway to help ensure they have the feedback and space necessary to keep improving</w:t>
      </w:r>
    </w:p>
    <w:p w14:paraId="7C65FB02"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free use of our leisure centre </w:t>
      </w:r>
    </w:p>
    <w:p w14:paraId="6F5B697E"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access to the school counsellor</w:t>
      </w:r>
    </w:p>
    <w:p w14:paraId="20EB0B06" w14:textId="77777777" w:rsidR="00273418" w:rsidRDefault="00273418" w:rsidP="00273418">
      <w:pPr>
        <w:rPr>
          <w:rFonts w:ascii="Calibri" w:hAnsi="Calibri" w:cs="Calibri"/>
          <w:szCs w:val="22"/>
        </w:rPr>
      </w:pPr>
    </w:p>
    <w:p w14:paraId="7412AF95" w14:textId="77777777" w:rsidR="00273418" w:rsidRDefault="00273418" w:rsidP="00273418">
      <w:pPr>
        <w:rPr>
          <w:rFonts w:ascii="Calibri" w:hAnsi="Calibri" w:cs="Calibri"/>
          <w:szCs w:val="22"/>
        </w:rPr>
      </w:pPr>
      <w:r>
        <w:rPr>
          <w:rFonts w:ascii="Calibri" w:hAnsi="Calibri" w:cs="Calibri"/>
          <w:szCs w:val="22"/>
        </w:rPr>
        <w:t xml:space="preserve">We place the curriculum – what we teach – at the heart of the academy and it informs all decisions we make. We are looking for someone who shares our belief in disciplinary thinking and who will help improve and refine our curriculum thinking. </w:t>
      </w:r>
    </w:p>
    <w:p w14:paraId="0BE6CF22" w14:textId="77777777" w:rsidR="00273418" w:rsidRDefault="00273418" w:rsidP="00273418">
      <w:pPr>
        <w:rPr>
          <w:rFonts w:ascii="Calibri" w:hAnsi="Calibri" w:cs="Calibri"/>
          <w:szCs w:val="22"/>
        </w:rPr>
      </w:pPr>
    </w:p>
    <w:p w14:paraId="30A50353" w14:textId="77777777" w:rsidR="00273418" w:rsidRDefault="00273418" w:rsidP="00273418">
      <w:pPr>
        <w:rPr>
          <w:rFonts w:ascii="Calibri" w:hAnsi="Calibri" w:cs="Calibri"/>
          <w:szCs w:val="22"/>
        </w:rPr>
      </w:pPr>
      <w:r>
        <w:rPr>
          <w:rFonts w:ascii="Calibri" w:hAnsi="Calibri" w:cs="Calibri"/>
          <w:szCs w:val="22"/>
        </w:rPr>
        <w:t xml:space="preserve">In the words of </w:t>
      </w:r>
      <w:proofErr w:type="gramStart"/>
      <w:r>
        <w:rPr>
          <w:rFonts w:ascii="Calibri" w:hAnsi="Calibri" w:cs="Calibri"/>
          <w:szCs w:val="22"/>
        </w:rPr>
        <w:t>Alex Standish</w:t>
      </w:r>
      <w:proofErr w:type="gramEnd"/>
      <w:r>
        <w:rPr>
          <w:rFonts w:ascii="Calibri" w:hAnsi="Calibri" w:cs="Calibri"/>
          <w:szCs w:val="22"/>
        </w:rPr>
        <w:t xml:space="preserve"> we believe that “</w:t>
      </w:r>
      <w:r w:rsidRPr="00080E4B">
        <w:rPr>
          <w:rFonts w:ascii="Calibri" w:hAnsi="Calibri" w:cs="Calibri"/>
          <w:i/>
          <w:szCs w:val="22"/>
        </w:rPr>
        <w:t>school subjects then are a way of inducting children into the intellectual habits of humankind, and hence into a disciplinary conversation about knowing our world</w:t>
      </w:r>
      <w:r>
        <w:rPr>
          <w:rFonts w:ascii="Calibri" w:hAnsi="Calibri" w:cs="Calibri"/>
          <w:szCs w:val="22"/>
        </w:rPr>
        <w:t xml:space="preserve">” and we are looking for someone who shares this belief to join our team. </w:t>
      </w:r>
    </w:p>
    <w:p w14:paraId="457D54EE" w14:textId="77777777" w:rsidR="00273418" w:rsidRPr="00080E4B" w:rsidRDefault="00273418" w:rsidP="00273418">
      <w:pPr>
        <w:rPr>
          <w:rFonts w:ascii="Calibri" w:hAnsi="Calibri" w:cs="Calibri"/>
          <w:szCs w:val="22"/>
        </w:rPr>
      </w:pPr>
    </w:p>
    <w:p w14:paraId="742FF6C4" w14:textId="77777777" w:rsidR="00273418" w:rsidRPr="00D43EC0" w:rsidRDefault="00273418" w:rsidP="00273418">
      <w:pPr>
        <w:rPr>
          <w:rFonts w:ascii="Calibri" w:hAnsi="Calibri" w:cs="Calibri"/>
          <w:szCs w:val="22"/>
        </w:rPr>
      </w:pPr>
      <w:r w:rsidRPr="00D43EC0">
        <w:rPr>
          <w:rFonts w:ascii="Calibri" w:hAnsi="Calibri" w:cs="Calibri"/>
          <w:szCs w:val="22"/>
        </w:rPr>
        <w:t>I look forward to receiving your application and welcoming you to our Academy.</w:t>
      </w:r>
    </w:p>
    <w:p w14:paraId="6F1AA1E7" w14:textId="77777777" w:rsidR="00273418" w:rsidRPr="00D43EC0" w:rsidRDefault="00273418" w:rsidP="00273418">
      <w:pPr>
        <w:rPr>
          <w:rFonts w:ascii="Calibri" w:hAnsi="Calibri" w:cs="Calibri"/>
          <w:szCs w:val="22"/>
        </w:rPr>
      </w:pPr>
    </w:p>
    <w:p w14:paraId="6BC21FEA" w14:textId="77777777" w:rsidR="00273418" w:rsidRPr="00D43EC0" w:rsidRDefault="00273418" w:rsidP="00273418">
      <w:pPr>
        <w:rPr>
          <w:rFonts w:ascii="Calibri" w:hAnsi="Calibri" w:cs="Calibri"/>
          <w:szCs w:val="22"/>
        </w:rPr>
      </w:pPr>
      <w:r w:rsidRPr="00D43EC0">
        <w:rPr>
          <w:rFonts w:ascii="Calibri" w:hAnsi="Calibri" w:cs="Calibri"/>
          <w:szCs w:val="22"/>
        </w:rPr>
        <w:t>Yours sincerely,</w:t>
      </w:r>
    </w:p>
    <w:p w14:paraId="114F3DBC" w14:textId="77777777" w:rsidR="00273418" w:rsidRPr="00DD7200" w:rsidRDefault="00273418" w:rsidP="00273418">
      <w:pPr>
        <w:jc w:val="both"/>
        <w:rPr>
          <w:rFonts w:ascii="Calibri" w:hAnsi="Calibri"/>
          <w:szCs w:val="22"/>
        </w:rPr>
      </w:pPr>
    </w:p>
    <w:p w14:paraId="2800142A" w14:textId="77777777" w:rsidR="00273418" w:rsidRPr="00DD7200" w:rsidRDefault="00273418" w:rsidP="00273418">
      <w:pPr>
        <w:jc w:val="both"/>
        <w:rPr>
          <w:rFonts w:ascii="Calibri" w:hAnsi="Calibri"/>
          <w:szCs w:val="22"/>
        </w:rPr>
      </w:pPr>
      <w:r>
        <w:rPr>
          <w:rFonts w:ascii="Calibri" w:hAnsi="Calibri"/>
          <w:szCs w:val="22"/>
        </w:rPr>
        <w:t>Oli Knight</w:t>
      </w:r>
    </w:p>
    <w:p w14:paraId="261251F2" w14:textId="77777777" w:rsidR="00273418" w:rsidRPr="00DD7200" w:rsidRDefault="00273418" w:rsidP="00273418">
      <w:pPr>
        <w:jc w:val="both"/>
        <w:rPr>
          <w:rFonts w:ascii="Calibri" w:hAnsi="Calibri"/>
          <w:szCs w:val="22"/>
        </w:rPr>
      </w:pPr>
      <w:r>
        <w:rPr>
          <w:rFonts w:ascii="Calibri" w:hAnsi="Calibri"/>
          <w:szCs w:val="22"/>
        </w:rPr>
        <w:t>Principal</w:t>
      </w:r>
    </w:p>
    <w:p w14:paraId="7C0339AC" w14:textId="77777777" w:rsidR="00E24C11" w:rsidRDefault="00E24C11" w:rsidP="00714468">
      <w:pPr>
        <w:jc w:val="center"/>
        <w:rPr>
          <w:b/>
        </w:rPr>
      </w:pPr>
    </w:p>
    <w:p w14:paraId="00D639C2" w14:textId="77777777" w:rsidR="00E24C11" w:rsidRDefault="00E24C11" w:rsidP="00714468">
      <w:pPr>
        <w:jc w:val="center"/>
        <w:rPr>
          <w:b/>
        </w:rPr>
      </w:pPr>
    </w:p>
    <w:p w14:paraId="0595C0CA" w14:textId="77777777" w:rsidR="00E24C11" w:rsidRDefault="00E24C11" w:rsidP="00714468">
      <w:pPr>
        <w:jc w:val="center"/>
        <w:rPr>
          <w:b/>
        </w:rPr>
      </w:pPr>
    </w:p>
    <w:p w14:paraId="0C4F5D33" w14:textId="77777777" w:rsidR="00E24C11" w:rsidRDefault="00E24C11" w:rsidP="00714468">
      <w:pPr>
        <w:jc w:val="center"/>
        <w:rPr>
          <w:b/>
        </w:rPr>
      </w:pPr>
    </w:p>
    <w:p w14:paraId="1D685ECB" w14:textId="77777777" w:rsidR="00E24C11" w:rsidRDefault="00E24C11" w:rsidP="00714468">
      <w:pPr>
        <w:jc w:val="center"/>
        <w:rPr>
          <w:b/>
        </w:rPr>
      </w:pPr>
    </w:p>
    <w:p w14:paraId="29A28B7F" w14:textId="77777777" w:rsidR="00E24C11" w:rsidRDefault="00E24C11" w:rsidP="00714468">
      <w:pPr>
        <w:jc w:val="center"/>
        <w:rPr>
          <w:b/>
        </w:rPr>
      </w:pPr>
    </w:p>
    <w:p w14:paraId="168532D7" w14:textId="77777777" w:rsidR="00E24C11" w:rsidRDefault="00E24C11" w:rsidP="00714468">
      <w:pPr>
        <w:jc w:val="center"/>
        <w:rPr>
          <w:b/>
        </w:rPr>
      </w:pPr>
    </w:p>
    <w:p w14:paraId="7B2D6042" w14:textId="77777777" w:rsidR="00E24C11" w:rsidRDefault="00E24C11" w:rsidP="00714468">
      <w:pPr>
        <w:jc w:val="center"/>
        <w:rPr>
          <w:b/>
        </w:rPr>
      </w:pPr>
    </w:p>
    <w:p w14:paraId="2E9A6C03" w14:textId="77777777" w:rsidR="00E24C11" w:rsidRDefault="00E24C11" w:rsidP="00714468">
      <w:pPr>
        <w:jc w:val="center"/>
        <w:rPr>
          <w:b/>
        </w:rPr>
      </w:pPr>
    </w:p>
    <w:p w14:paraId="122BA7F6" w14:textId="77777777" w:rsidR="00E24C11" w:rsidRDefault="00E24C11" w:rsidP="00714468">
      <w:pPr>
        <w:jc w:val="center"/>
        <w:rPr>
          <w:b/>
        </w:rPr>
      </w:pPr>
    </w:p>
    <w:p w14:paraId="6DA9EFF3" w14:textId="77777777" w:rsidR="00E24C11" w:rsidRDefault="00E24C11" w:rsidP="00714468">
      <w:pPr>
        <w:jc w:val="center"/>
        <w:rPr>
          <w:b/>
        </w:rPr>
      </w:pPr>
    </w:p>
    <w:p w14:paraId="32696C89" w14:textId="77777777" w:rsidR="00E24C11" w:rsidRDefault="00E24C11" w:rsidP="00714468">
      <w:pPr>
        <w:jc w:val="center"/>
        <w:rPr>
          <w:b/>
        </w:rPr>
      </w:pPr>
    </w:p>
    <w:p w14:paraId="66B96C06" w14:textId="77777777" w:rsidR="00E24C11" w:rsidRDefault="00E24C11" w:rsidP="00714468">
      <w:pPr>
        <w:jc w:val="center"/>
        <w:rPr>
          <w:b/>
        </w:rPr>
      </w:pPr>
    </w:p>
    <w:p w14:paraId="1EBAC57E" w14:textId="77777777" w:rsidR="00E24C11" w:rsidRDefault="00E24C11" w:rsidP="00714468">
      <w:pPr>
        <w:jc w:val="center"/>
        <w:rPr>
          <w:b/>
        </w:rPr>
      </w:pPr>
    </w:p>
    <w:p w14:paraId="2780975E" w14:textId="77777777" w:rsidR="00E24C11" w:rsidRDefault="00E24C11" w:rsidP="00714468">
      <w:pPr>
        <w:jc w:val="center"/>
        <w:rPr>
          <w:b/>
        </w:rPr>
      </w:pPr>
    </w:p>
    <w:p w14:paraId="0EA52C12" w14:textId="77777777" w:rsidR="00E24C11" w:rsidRDefault="00E24C11" w:rsidP="00714468">
      <w:pPr>
        <w:jc w:val="center"/>
        <w:rPr>
          <w:b/>
        </w:rPr>
      </w:pPr>
    </w:p>
    <w:p w14:paraId="7E11C3D4" w14:textId="77777777" w:rsidR="00E24C11" w:rsidRDefault="00E24C11" w:rsidP="00714468">
      <w:pPr>
        <w:jc w:val="center"/>
        <w:rPr>
          <w:b/>
        </w:rPr>
      </w:pPr>
    </w:p>
    <w:p w14:paraId="350167C8" w14:textId="77777777" w:rsidR="00E24C11" w:rsidRDefault="00E24C11" w:rsidP="00714468">
      <w:pPr>
        <w:jc w:val="center"/>
        <w:rPr>
          <w:b/>
        </w:rPr>
      </w:pPr>
    </w:p>
    <w:p w14:paraId="5466A9A9" w14:textId="77777777" w:rsidR="00E24C11" w:rsidRDefault="00E24C11" w:rsidP="00714468">
      <w:pPr>
        <w:jc w:val="center"/>
        <w:rPr>
          <w:b/>
        </w:rPr>
      </w:pPr>
    </w:p>
    <w:p w14:paraId="4CED0C55" w14:textId="77777777" w:rsidR="00E24C11" w:rsidRDefault="00E24C11" w:rsidP="00714468">
      <w:pPr>
        <w:jc w:val="center"/>
        <w:rPr>
          <w:b/>
        </w:rPr>
      </w:pPr>
    </w:p>
    <w:p w14:paraId="1E8F5901" w14:textId="77777777" w:rsidR="00E24C11" w:rsidRDefault="00E24C11" w:rsidP="00714468">
      <w:pPr>
        <w:jc w:val="center"/>
        <w:rPr>
          <w:b/>
        </w:rPr>
      </w:pPr>
    </w:p>
    <w:p w14:paraId="1388E62C" w14:textId="77777777" w:rsidR="00E24C11" w:rsidRDefault="00E24C11" w:rsidP="00714468">
      <w:pPr>
        <w:jc w:val="center"/>
        <w:rPr>
          <w:b/>
        </w:rPr>
      </w:pPr>
    </w:p>
    <w:p w14:paraId="54AF25F2" w14:textId="77777777" w:rsidR="00E24C11" w:rsidRDefault="00E24C11" w:rsidP="00714468">
      <w:pPr>
        <w:jc w:val="center"/>
        <w:rPr>
          <w:b/>
        </w:rPr>
      </w:pPr>
    </w:p>
    <w:p w14:paraId="2FC4F586" w14:textId="77777777" w:rsidR="00E24C11" w:rsidRDefault="00E24C11" w:rsidP="00714468">
      <w:pPr>
        <w:jc w:val="center"/>
        <w:rPr>
          <w:b/>
        </w:rPr>
      </w:pPr>
    </w:p>
    <w:p w14:paraId="0E161CD2" w14:textId="77777777" w:rsidR="00E24C11" w:rsidRDefault="00E24C11" w:rsidP="00714468">
      <w:pPr>
        <w:jc w:val="center"/>
        <w:rPr>
          <w:b/>
        </w:rPr>
      </w:pPr>
    </w:p>
    <w:p w14:paraId="4F8001C9" w14:textId="77777777" w:rsidR="00E24C11" w:rsidRDefault="00E24C11" w:rsidP="00714468">
      <w:pPr>
        <w:jc w:val="center"/>
        <w:rPr>
          <w:b/>
        </w:rPr>
      </w:pPr>
    </w:p>
    <w:p w14:paraId="09588DB6" w14:textId="77777777" w:rsidR="00E24C11" w:rsidRDefault="00E24C11" w:rsidP="00714468">
      <w:pPr>
        <w:jc w:val="center"/>
        <w:rPr>
          <w:b/>
        </w:rPr>
      </w:pPr>
    </w:p>
    <w:p w14:paraId="52C5B14D" w14:textId="77777777" w:rsidR="00E24C11" w:rsidRDefault="00E24C11" w:rsidP="00714468">
      <w:pPr>
        <w:jc w:val="center"/>
        <w:rPr>
          <w:b/>
        </w:rPr>
      </w:pPr>
    </w:p>
    <w:p w14:paraId="13CC9426" w14:textId="77777777" w:rsidR="00E24C11" w:rsidRDefault="00E24C11" w:rsidP="00714468">
      <w:pPr>
        <w:jc w:val="center"/>
        <w:rPr>
          <w:b/>
        </w:rPr>
      </w:pPr>
    </w:p>
    <w:p w14:paraId="2D82F700" w14:textId="77777777" w:rsidR="00E24C11" w:rsidRDefault="00E24C11" w:rsidP="00714468">
      <w:pPr>
        <w:jc w:val="center"/>
        <w:rPr>
          <w:b/>
        </w:rPr>
      </w:pPr>
    </w:p>
    <w:p w14:paraId="0B3A196C" w14:textId="77777777" w:rsidR="00E24C11" w:rsidRDefault="00E24C11" w:rsidP="00714468">
      <w:pPr>
        <w:jc w:val="center"/>
        <w:rPr>
          <w:b/>
        </w:rPr>
      </w:pPr>
    </w:p>
    <w:p w14:paraId="184AE98E" w14:textId="77777777" w:rsidR="00E24C11" w:rsidRDefault="00E24C11" w:rsidP="00714468">
      <w:pPr>
        <w:jc w:val="center"/>
        <w:rPr>
          <w:b/>
        </w:rPr>
      </w:pPr>
    </w:p>
    <w:p w14:paraId="38E41E78" w14:textId="77777777" w:rsidR="00E24C11" w:rsidRDefault="00E24C11" w:rsidP="00714468">
      <w:pPr>
        <w:jc w:val="center"/>
        <w:rPr>
          <w:b/>
        </w:rPr>
      </w:pPr>
    </w:p>
    <w:p w14:paraId="7EF9F0F6" w14:textId="77777777" w:rsidR="00E24C11" w:rsidRDefault="00E24C11" w:rsidP="00714468">
      <w:pPr>
        <w:jc w:val="center"/>
        <w:rPr>
          <w:b/>
        </w:rPr>
      </w:pPr>
    </w:p>
    <w:p w14:paraId="291FC6F2" w14:textId="77777777" w:rsidR="00E24C11" w:rsidRDefault="00E24C11" w:rsidP="00714468">
      <w:pPr>
        <w:jc w:val="center"/>
        <w:rPr>
          <w:b/>
        </w:rPr>
      </w:pPr>
    </w:p>
    <w:p w14:paraId="3DE02EC3" w14:textId="77777777" w:rsidR="00E24C11" w:rsidRDefault="00E24C11" w:rsidP="00714468">
      <w:pPr>
        <w:jc w:val="center"/>
        <w:rPr>
          <w:b/>
        </w:rPr>
      </w:pPr>
    </w:p>
    <w:p w14:paraId="209FB230" w14:textId="77777777" w:rsidR="00E24C11" w:rsidRDefault="00E24C11" w:rsidP="00714468">
      <w:pPr>
        <w:jc w:val="center"/>
        <w:rPr>
          <w:b/>
        </w:rPr>
      </w:pPr>
    </w:p>
    <w:p w14:paraId="39503EB0" w14:textId="77777777" w:rsidR="00E24C11" w:rsidRDefault="00E24C11" w:rsidP="00714468">
      <w:pPr>
        <w:jc w:val="center"/>
        <w:rPr>
          <w:b/>
        </w:rPr>
      </w:pPr>
    </w:p>
    <w:p w14:paraId="472ECEED" w14:textId="77777777" w:rsidR="00E24C11" w:rsidRDefault="00E24C11" w:rsidP="00714468">
      <w:pPr>
        <w:jc w:val="center"/>
        <w:rPr>
          <w:b/>
        </w:rPr>
      </w:pPr>
    </w:p>
    <w:p w14:paraId="4E71A3D5" w14:textId="77777777" w:rsidR="00E24C11" w:rsidRDefault="00E24C11" w:rsidP="00714468">
      <w:pPr>
        <w:jc w:val="center"/>
        <w:rPr>
          <w:b/>
        </w:rPr>
      </w:pPr>
    </w:p>
    <w:p w14:paraId="0926DA20" w14:textId="69C53AE7" w:rsidR="00D06299" w:rsidRPr="00714468" w:rsidRDefault="004F1AE1" w:rsidP="00714468">
      <w:pPr>
        <w:jc w:val="center"/>
        <w:rPr>
          <w:b/>
        </w:rPr>
      </w:pPr>
      <w:r w:rsidRPr="00714468">
        <w:rPr>
          <w:b/>
        </w:rPr>
        <w:lastRenderedPageBreak/>
        <w:t xml:space="preserve">Teacher of </w:t>
      </w:r>
      <w:r w:rsidR="00D35ACA">
        <w:rPr>
          <w:b/>
        </w:rPr>
        <w:t>RS</w:t>
      </w:r>
      <w:r w:rsidRPr="00714468">
        <w:rPr>
          <w:b/>
        </w:rPr>
        <w:t xml:space="preserve"> – Job description</w:t>
      </w:r>
    </w:p>
    <w:p w14:paraId="328AB320" w14:textId="77777777" w:rsidR="004F1AE1" w:rsidRPr="00BE7807" w:rsidRDefault="004F1AE1" w:rsidP="004F1AE1">
      <w:pPr>
        <w:spacing w:line="240" w:lineRule="exact"/>
        <w:ind w:right="90"/>
        <w:rPr>
          <w:rFonts w:cs="Arial"/>
          <w:sz w:val="22"/>
        </w:rPr>
      </w:pPr>
    </w:p>
    <w:p w14:paraId="0E06A0A1" w14:textId="093F3C8D"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Job Title: </w:t>
      </w:r>
      <w:r w:rsidRPr="00BE7807">
        <w:rPr>
          <w:rFonts w:asciiTheme="minorHAnsi" w:hAnsiTheme="minorHAnsi"/>
          <w:sz w:val="22"/>
          <w:lang w:eastAsia="en-GB"/>
        </w:rPr>
        <w:t xml:space="preserve">Teacher of </w:t>
      </w:r>
      <w:r w:rsidR="00D35ACA">
        <w:rPr>
          <w:rFonts w:asciiTheme="minorHAnsi" w:hAnsiTheme="minorHAnsi"/>
          <w:sz w:val="22"/>
          <w:lang w:eastAsia="en-GB"/>
        </w:rPr>
        <w:t>RS</w:t>
      </w:r>
    </w:p>
    <w:p w14:paraId="2F4CF756" w14:textId="343A496A"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Reports to: </w:t>
      </w:r>
      <w:r>
        <w:rPr>
          <w:rFonts w:asciiTheme="minorHAnsi" w:hAnsiTheme="minorHAnsi"/>
          <w:sz w:val="22"/>
          <w:lang w:eastAsia="en-GB"/>
        </w:rPr>
        <w:t xml:space="preserve">Head of </w:t>
      </w:r>
      <w:r w:rsidR="00D35ACA">
        <w:rPr>
          <w:rFonts w:asciiTheme="minorHAnsi" w:hAnsiTheme="minorHAnsi"/>
          <w:sz w:val="22"/>
          <w:lang w:eastAsia="en-GB"/>
        </w:rPr>
        <w:t>RS</w:t>
      </w:r>
    </w:p>
    <w:p w14:paraId="36B97695" w14:textId="353551E2"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Responsible for: </w:t>
      </w:r>
      <w:r w:rsidRPr="00BE7807">
        <w:rPr>
          <w:rFonts w:asciiTheme="minorHAnsi" w:hAnsiTheme="minorHAnsi"/>
          <w:sz w:val="22"/>
          <w:lang w:eastAsia="en-GB"/>
        </w:rPr>
        <w:t xml:space="preserve">Delivering the highest quality learning experiences to pupils in the </w:t>
      </w:r>
      <w:r w:rsidR="00D35ACA">
        <w:rPr>
          <w:rFonts w:asciiTheme="minorHAnsi" w:hAnsiTheme="minorHAnsi"/>
          <w:sz w:val="22"/>
          <w:lang w:eastAsia="en-GB"/>
        </w:rPr>
        <w:t>RS</w:t>
      </w:r>
      <w:r w:rsidRPr="00BE7807">
        <w:rPr>
          <w:rFonts w:asciiTheme="minorHAnsi" w:hAnsiTheme="minorHAnsi"/>
          <w:sz w:val="22"/>
          <w:lang w:eastAsia="en-GB"/>
        </w:rPr>
        <w:t xml:space="preserve"> Department</w:t>
      </w:r>
      <w:r w:rsidR="003D5987">
        <w:rPr>
          <w:rFonts w:asciiTheme="minorHAnsi" w:hAnsiTheme="minorHAnsi"/>
          <w:sz w:val="22"/>
          <w:lang w:eastAsia="en-GB"/>
        </w:rPr>
        <w:t>.</w:t>
      </w:r>
    </w:p>
    <w:p w14:paraId="040711E4" w14:textId="601F47B4"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Start date: </w:t>
      </w:r>
      <w:r>
        <w:rPr>
          <w:rFonts w:asciiTheme="minorHAnsi" w:hAnsiTheme="minorHAnsi"/>
          <w:sz w:val="22"/>
          <w:lang w:eastAsia="en-GB"/>
        </w:rPr>
        <w:t>September 20</w:t>
      </w:r>
      <w:r w:rsidR="00FA3356">
        <w:rPr>
          <w:rFonts w:asciiTheme="minorHAnsi" w:hAnsiTheme="minorHAnsi"/>
          <w:sz w:val="22"/>
          <w:lang w:eastAsia="en-GB"/>
        </w:rPr>
        <w:t>20</w:t>
      </w:r>
    </w:p>
    <w:p w14:paraId="1E46108D"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Salary: </w:t>
      </w:r>
      <w:r>
        <w:rPr>
          <w:rFonts w:asciiTheme="minorHAnsi" w:hAnsiTheme="minorHAnsi"/>
          <w:sz w:val="22"/>
          <w:lang w:eastAsia="en-GB"/>
        </w:rPr>
        <w:t>Main Scale (Inner London)</w:t>
      </w:r>
    </w:p>
    <w:p w14:paraId="00F5B7F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Disclosure level: </w:t>
      </w:r>
      <w:r w:rsidRPr="00BE7807">
        <w:rPr>
          <w:rFonts w:asciiTheme="minorHAnsi" w:hAnsiTheme="minorHAnsi"/>
          <w:sz w:val="22"/>
          <w:lang w:eastAsia="en-GB"/>
        </w:rPr>
        <w:t>Enhanced</w:t>
      </w:r>
    </w:p>
    <w:p w14:paraId="6D9EF77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Roles included: </w:t>
      </w:r>
      <w:r w:rsidRPr="00BE7807">
        <w:rPr>
          <w:rFonts w:asciiTheme="minorHAnsi" w:hAnsiTheme="minorHAnsi"/>
          <w:sz w:val="22"/>
          <w:lang w:eastAsia="en-GB"/>
        </w:rPr>
        <w:t>Classroom teacher, Form Tutor</w:t>
      </w:r>
    </w:p>
    <w:p w14:paraId="06885252" w14:textId="77777777" w:rsidR="004F1AE1" w:rsidRPr="00BE7807" w:rsidRDefault="004F1AE1" w:rsidP="004F1AE1">
      <w:pPr>
        <w:ind w:right="90"/>
        <w:rPr>
          <w:rFonts w:cs="Arial"/>
          <w:sz w:val="22"/>
        </w:rPr>
      </w:pPr>
    </w:p>
    <w:p w14:paraId="36CADABF"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Job purpose</w:t>
      </w:r>
    </w:p>
    <w:p w14:paraId="1F36ABC1" w14:textId="77777777" w:rsidR="004F1AE1" w:rsidRPr="00BE7807" w:rsidRDefault="004F1AE1" w:rsidP="004F1AE1">
      <w:pPr>
        <w:ind w:right="90"/>
        <w:rPr>
          <w:rFonts w:cs="Arial"/>
          <w:sz w:val="22"/>
        </w:rPr>
      </w:pPr>
    </w:p>
    <w:p w14:paraId="0F67C0D7" w14:textId="14D5B5CE" w:rsidR="004F1AE1" w:rsidRPr="00BE7807" w:rsidRDefault="004F1AE1" w:rsidP="004F1AE1">
      <w:pPr>
        <w:ind w:right="90"/>
        <w:rPr>
          <w:rFonts w:cs="Arial"/>
          <w:sz w:val="22"/>
        </w:rPr>
      </w:pPr>
      <w:r w:rsidRPr="00BE7807">
        <w:rPr>
          <w:rFonts w:cs="Arial"/>
          <w:sz w:val="22"/>
        </w:rPr>
        <w:t xml:space="preserve">To contribute to developing </w:t>
      </w:r>
      <w:r w:rsidR="00273418">
        <w:rPr>
          <w:rFonts w:cs="Arial"/>
          <w:sz w:val="22"/>
        </w:rPr>
        <w:t xml:space="preserve">Ark </w:t>
      </w:r>
      <w:r w:rsidR="00A7255A">
        <w:rPr>
          <w:rFonts w:cs="Arial"/>
          <w:sz w:val="22"/>
        </w:rPr>
        <w:t>Acton</w:t>
      </w:r>
      <w:r w:rsidR="00BA1F84">
        <w:rPr>
          <w:rFonts w:cs="Arial"/>
          <w:sz w:val="22"/>
        </w:rPr>
        <w:t xml:space="preserve"> Academy</w:t>
      </w:r>
      <w:r w:rsidR="00426CEE">
        <w:rPr>
          <w:rFonts w:cs="Arial"/>
          <w:sz w:val="22"/>
        </w:rPr>
        <w:t xml:space="preserve"> into a great </w:t>
      </w:r>
      <w:r w:rsidR="00BB2171">
        <w:rPr>
          <w:rFonts w:cs="Arial"/>
          <w:sz w:val="22"/>
        </w:rPr>
        <w:t>school by teaching a knowledge-led</w:t>
      </w:r>
      <w:r w:rsidR="00D17327">
        <w:rPr>
          <w:rFonts w:cs="Arial"/>
          <w:sz w:val="22"/>
        </w:rPr>
        <w:t xml:space="preserve"> and </w:t>
      </w:r>
      <w:r w:rsidRPr="00BE7807">
        <w:rPr>
          <w:rFonts w:cs="Arial"/>
          <w:sz w:val="22"/>
        </w:rPr>
        <w:t xml:space="preserve">challenging </w:t>
      </w:r>
      <w:r w:rsidR="00D35ACA">
        <w:rPr>
          <w:rFonts w:cs="Arial"/>
          <w:sz w:val="22"/>
        </w:rPr>
        <w:t>RS</w:t>
      </w:r>
      <w:r w:rsidRPr="00BE7807">
        <w:rPr>
          <w:rFonts w:cs="Arial"/>
          <w:sz w:val="22"/>
        </w:rPr>
        <w:t xml:space="preserve"> curriculum, teaching </w:t>
      </w:r>
      <w:r w:rsidR="00D45592">
        <w:rPr>
          <w:rFonts w:cs="Arial"/>
          <w:sz w:val="22"/>
        </w:rPr>
        <w:t>highly effective sequences of lessons</w:t>
      </w:r>
      <w:r w:rsidRPr="00BE7807">
        <w:rPr>
          <w:rFonts w:cs="Arial"/>
          <w:sz w:val="22"/>
        </w:rPr>
        <w:t xml:space="preserve">, and </w:t>
      </w:r>
      <w:r w:rsidR="00836DB2">
        <w:rPr>
          <w:rFonts w:cs="Arial"/>
          <w:sz w:val="22"/>
        </w:rPr>
        <w:t xml:space="preserve">constantly reflecting on your practice. </w:t>
      </w:r>
    </w:p>
    <w:p w14:paraId="1A5DB4A6" w14:textId="77777777" w:rsidR="004F1AE1" w:rsidRPr="00BE7807" w:rsidRDefault="004F1AE1" w:rsidP="004F1AE1">
      <w:pPr>
        <w:ind w:right="90"/>
        <w:rPr>
          <w:rFonts w:cs="Arial"/>
          <w:sz w:val="22"/>
        </w:rPr>
      </w:pPr>
    </w:p>
    <w:p w14:paraId="17E81528"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Objectives</w:t>
      </w:r>
    </w:p>
    <w:p w14:paraId="3D8052A2" w14:textId="77777777" w:rsidR="004F1AE1" w:rsidRPr="00BE7807" w:rsidRDefault="004F1AE1" w:rsidP="004F1AE1">
      <w:pPr>
        <w:ind w:right="90"/>
        <w:rPr>
          <w:rFonts w:cs="Arial"/>
          <w:sz w:val="22"/>
        </w:rPr>
      </w:pPr>
    </w:p>
    <w:p w14:paraId="7EEEE60B" w14:textId="4EF5CF20"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 xml:space="preserve">To deliver consistently excellent </w:t>
      </w:r>
      <w:r w:rsidR="00714468">
        <w:rPr>
          <w:rFonts w:asciiTheme="minorHAnsi" w:hAnsiTheme="minorHAnsi" w:cs="Arial"/>
          <w:sz w:val="22"/>
          <w:lang w:val="en-GB"/>
        </w:rPr>
        <w:t xml:space="preserve">sequences of </w:t>
      </w:r>
      <w:r w:rsidRPr="00BE7807">
        <w:rPr>
          <w:rFonts w:asciiTheme="minorHAnsi" w:hAnsiTheme="minorHAnsi" w:cs="Arial"/>
          <w:sz w:val="22"/>
          <w:lang w:val="en-GB"/>
        </w:rPr>
        <w:t xml:space="preserve">lessons to pupils to enable them to </w:t>
      </w:r>
      <w:r w:rsidR="00016457">
        <w:rPr>
          <w:rFonts w:asciiTheme="minorHAnsi" w:hAnsiTheme="minorHAnsi" w:cs="Arial"/>
          <w:sz w:val="22"/>
          <w:lang w:val="en-GB"/>
        </w:rPr>
        <w:t>develop a deep understanding</w:t>
      </w:r>
      <w:r w:rsidR="00652868">
        <w:rPr>
          <w:rFonts w:asciiTheme="minorHAnsi" w:hAnsiTheme="minorHAnsi" w:cs="Arial"/>
          <w:sz w:val="22"/>
          <w:lang w:val="en-GB"/>
        </w:rPr>
        <w:t xml:space="preserve"> of the subject.</w:t>
      </w:r>
    </w:p>
    <w:p w14:paraId="2DFC21FE" w14:textId="538D684B"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support the developmen</w:t>
      </w:r>
      <w:r w:rsidR="008904CB">
        <w:rPr>
          <w:rFonts w:asciiTheme="minorHAnsi" w:hAnsiTheme="minorHAnsi" w:cs="Arial"/>
          <w:sz w:val="22"/>
          <w:lang w:val="en-GB"/>
        </w:rPr>
        <w:t>t of a knowledge-led disciplinary curriculum</w:t>
      </w:r>
      <w:r w:rsidRPr="00BE7807">
        <w:rPr>
          <w:rFonts w:asciiTheme="minorHAnsi" w:hAnsiTheme="minorHAnsi" w:cs="Arial"/>
          <w:sz w:val="22"/>
          <w:lang w:val="en-GB"/>
        </w:rPr>
        <w:t>.</w:t>
      </w:r>
    </w:p>
    <w:p w14:paraId="3CB0D9A0" w14:textId="77777777" w:rsidR="004F1AE1"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take responsibility for proactive personal professional development to build own capabilities continuously.</w:t>
      </w:r>
    </w:p>
    <w:p w14:paraId="6A25E859" w14:textId="612E1042" w:rsidR="008279DA" w:rsidRPr="00BE7807" w:rsidRDefault="008279DA" w:rsidP="004F1AE1">
      <w:pPr>
        <w:pStyle w:val="ListParagraph"/>
        <w:numPr>
          <w:ilvl w:val="0"/>
          <w:numId w:val="2"/>
        </w:numPr>
        <w:ind w:left="426" w:right="90"/>
        <w:rPr>
          <w:rFonts w:asciiTheme="minorHAnsi" w:hAnsiTheme="minorHAnsi" w:cs="Arial"/>
          <w:sz w:val="22"/>
          <w:lang w:val="en-GB"/>
        </w:rPr>
      </w:pPr>
      <w:r>
        <w:rPr>
          <w:rFonts w:asciiTheme="minorHAnsi" w:hAnsiTheme="minorHAnsi" w:cs="Arial"/>
          <w:sz w:val="22"/>
          <w:lang w:val="en-GB"/>
        </w:rPr>
        <w:t xml:space="preserve">To constantly reflect on your practice and commit to the multiple layers of training and development available at </w:t>
      </w:r>
      <w:r w:rsidR="00273418">
        <w:rPr>
          <w:rFonts w:asciiTheme="minorHAnsi" w:hAnsiTheme="minorHAnsi" w:cs="Arial"/>
          <w:sz w:val="22"/>
          <w:lang w:val="en-GB"/>
        </w:rPr>
        <w:t xml:space="preserve">Ark </w:t>
      </w:r>
      <w:r w:rsidR="00A7255A">
        <w:rPr>
          <w:rFonts w:asciiTheme="minorHAnsi" w:hAnsiTheme="minorHAnsi" w:cs="Arial"/>
          <w:sz w:val="22"/>
          <w:lang w:val="en-GB"/>
        </w:rPr>
        <w:t>Acton</w:t>
      </w:r>
      <w:r>
        <w:rPr>
          <w:rFonts w:asciiTheme="minorHAnsi" w:hAnsiTheme="minorHAnsi" w:cs="Arial"/>
          <w:sz w:val="22"/>
          <w:lang w:val="en-GB"/>
        </w:rPr>
        <w:t xml:space="preserve">. </w:t>
      </w:r>
    </w:p>
    <w:p w14:paraId="6799AC7C" w14:textId="77777777"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 xml:space="preserve">To make a valued contribution to the school’s pastoral and enrichment programmes; including trips and school visits. </w:t>
      </w:r>
    </w:p>
    <w:p w14:paraId="0D7AF754" w14:textId="77777777"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hold, as an effective Form Tutor, responsibility for and a ‘single-view’ of each pupil in the tutor group and strive to become a true mentor to every pupil.</w:t>
      </w:r>
    </w:p>
    <w:p w14:paraId="416F02AB" w14:textId="01EF39AE"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epitomi</w:t>
      </w:r>
      <w:r w:rsidR="00714468">
        <w:rPr>
          <w:rFonts w:asciiTheme="minorHAnsi" w:hAnsiTheme="minorHAnsi" w:cs="Arial"/>
          <w:sz w:val="22"/>
          <w:lang w:val="en-GB"/>
        </w:rPr>
        <w:t xml:space="preserve">se the vision and values of </w:t>
      </w:r>
      <w:r w:rsidR="00273418">
        <w:rPr>
          <w:rFonts w:asciiTheme="minorHAnsi" w:hAnsiTheme="minorHAnsi" w:cs="Arial"/>
          <w:sz w:val="22"/>
          <w:lang w:val="en-GB"/>
        </w:rPr>
        <w:t xml:space="preserve">Ark </w:t>
      </w:r>
      <w:r w:rsidR="00A7255A">
        <w:rPr>
          <w:rFonts w:asciiTheme="minorHAnsi" w:hAnsiTheme="minorHAnsi" w:cs="Arial"/>
          <w:sz w:val="22"/>
          <w:lang w:val="en-GB"/>
        </w:rPr>
        <w:t>Acton</w:t>
      </w:r>
      <w:r w:rsidR="00714468">
        <w:rPr>
          <w:rFonts w:asciiTheme="minorHAnsi" w:hAnsiTheme="minorHAnsi" w:cs="Arial"/>
          <w:sz w:val="22"/>
          <w:lang w:val="en-GB"/>
        </w:rPr>
        <w:t xml:space="preserve"> Academy </w:t>
      </w:r>
      <w:r w:rsidRPr="00BE7807">
        <w:rPr>
          <w:rFonts w:asciiTheme="minorHAnsi" w:hAnsiTheme="minorHAnsi" w:cs="Arial"/>
          <w:sz w:val="22"/>
          <w:lang w:val="en-GB"/>
        </w:rPr>
        <w:t xml:space="preserve">and </w:t>
      </w:r>
      <w:proofErr w:type="gramStart"/>
      <w:r w:rsidRPr="00BE7807">
        <w:rPr>
          <w:rFonts w:asciiTheme="minorHAnsi" w:hAnsiTheme="minorHAnsi" w:cs="Arial"/>
          <w:sz w:val="22"/>
          <w:lang w:val="en-GB"/>
        </w:rPr>
        <w:t>at all times</w:t>
      </w:r>
      <w:proofErr w:type="gramEnd"/>
      <w:r w:rsidRPr="00BE7807">
        <w:rPr>
          <w:rFonts w:asciiTheme="minorHAnsi" w:hAnsiTheme="minorHAnsi" w:cs="Arial"/>
          <w:sz w:val="22"/>
          <w:lang w:val="en-GB"/>
        </w:rPr>
        <w:t xml:space="preserve"> adhere to the staff code of expectations.</w:t>
      </w:r>
    </w:p>
    <w:p w14:paraId="5AC639F4" w14:textId="77777777" w:rsidR="004F1AE1" w:rsidRPr="00BE7807" w:rsidRDefault="004F1AE1" w:rsidP="004F1AE1">
      <w:pPr>
        <w:ind w:right="90"/>
        <w:rPr>
          <w:rFonts w:cs="Arial"/>
          <w:sz w:val="22"/>
        </w:rPr>
      </w:pPr>
    </w:p>
    <w:p w14:paraId="01AA2BB2"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Principal Accountabilities</w:t>
      </w:r>
    </w:p>
    <w:p w14:paraId="785B0E46" w14:textId="77777777" w:rsidR="004F1AE1" w:rsidRPr="00BE7807" w:rsidRDefault="004F1AE1" w:rsidP="004F1AE1">
      <w:pPr>
        <w:ind w:left="567" w:right="90" w:hanging="567"/>
        <w:rPr>
          <w:rFonts w:cs="Arial"/>
          <w:sz w:val="22"/>
        </w:rPr>
      </w:pPr>
    </w:p>
    <w:p w14:paraId="583F7FA0" w14:textId="77777777" w:rsidR="004F1AE1" w:rsidRPr="00BE7807" w:rsidRDefault="004F1AE1" w:rsidP="004F1AE1">
      <w:pPr>
        <w:ind w:left="426" w:right="90" w:hanging="426"/>
        <w:rPr>
          <w:rFonts w:cs="Arial"/>
          <w:b/>
          <w:sz w:val="22"/>
        </w:rPr>
      </w:pPr>
      <w:r w:rsidRPr="00BE7807">
        <w:rPr>
          <w:rFonts w:cs="Arial"/>
          <w:b/>
          <w:sz w:val="22"/>
        </w:rPr>
        <w:t>A</w:t>
      </w:r>
      <w:r w:rsidRPr="00BE7807">
        <w:rPr>
          <w:rFonts w:cs="Arial"/>
          <w:b/>
          <w:sz w:val="22"/>
        </w:rPr>
        <w:tab/>
        <w:t>PLANNING AND DELIVERY OF LESSONS</w:t>
      </w:r>
    </w:p>
    <w:p w14:paraId="17100D98" w14:textId="77777777" w:rsidR="004F1AE1" w:rsidRPr="00BE7807" w:rsidRDefault="004F1AE1" w:rsidP="004F1AE1">
      <w:pPr>
        <w:tabs>
          <w:tab w:val="left" w:pos="600"/>
        </w:tabs>
        <w:ind w:left="600" w:right="90" w:hanging="600"/>
        <w:rPr>
          <w:rFonts w:cs="Arial"/>
          <w:b/>
          <w:sz w:val="22"/>
        </w:rPr>
      </w:pPr>
    </w:p>
    <w:p w14:paraId="25AB9D33" w14:textId="7E0DAFC7" w:rsidR="00CC442F" w:rsidRPr="00CC442F" w:rsidRDefault="009C325B" w:rsidP="00CC442F">
      <w:pPr>
        <w:numPr>
          <w:ilvl w:val="0"/>
          <w:numId w:val="1"/>
        </w:numPr>
        <w:ind w:left="426" w:right="90" w:hanging="426"/>
        <w:rPr>
          <w:rFonts w:cs="Arial"/>
          <w:sz w:val="22"/>
        </w:rPr>
      </w:pPr>
      <w:r>
        <w:rPr>
          <w:sz w:val="22"/>
        </w:rPr>
        <w:t xml:space="preserve">Plan and deliver high-quality </w:t>
      </w:r>
      <w:r w:rsidR="004F1AE1" w:rsidRPr="00BE7807">
        <w:rPr>
          <w:sz w:val="22"/>
        </w:rPr>
        <w:t>and c</w:t>
      </w:r>
      <w:r w:rsidR="002261A2">
        <w:rPr>
          <w:sz w:val="22"/>
        </w:rPr>
        <w:t>hallenging sequences of lessons.</w:t>
      </w:r>
    </w:p>
    <w:p w14:paraId="5DE64C58" w14:textId="41707D0D" w:rsidR="004F1AE1" w:rsidRPr="00BE7807" w:rsidRDefault="004F1AE1" w:rsidP="004F1AE1">
      <w:pPr>
        <w:numPr>
          <w:ilvl w:val="0"/>
          <w:numId w:val="1"/>
        </w:numPr>
        <w:ind w:left="426" w:right="90" w:hanging="426"/>
        <w:rPr>
          <w:rFonts w:cs="Arial"/>
          <w:sz w:val="22"/>
        </w:rPr>
      </w:pPr>
      <w:r w:rsidRPr="00BE7807">
        <w:rPr>
          <w:rFonts w:cs="Arial"/>
          <w:sz w:val="22"/>
        </w:rPr>
        <w:t>Ensure planned sequences of lessons respond to results of assessment, reporting and monitoring.</w:t>
      </w:r>
    </w:p>
    <w:p w14:paraId="670BBAC9" w14:textId="77777777" w:rsidR="004F1AE1" w:rsidRPr="00BE7807" w:rsidRDefault="004F1AE1" w:rsidP="004F1AE1">
      <w:pPr>
        <w:numPr>
          <w:ilvl w:val="0"/>
          <w:numId w:val="1"/>
        </w:numPr>
        <w:ind w:left="426" w:right="90" w:hanging="426"/>
        <w:rPr>
          <w:rFonts w:cs="Arial"/>
          <w:sz w:val="22"/>
        </w:rPr>
      </w:pPr>
      <w:r w:rsidRPr="00BE7807">
        <w:rPr>
          <w:rFonts w:cs="Arial"/>
          <w:sz w:val="22"/>
        </w:rPr>
        <w:t xml:space="preserve">Facilitate a learning environment that provides every pupil with an opportunity to achieve his or her potential, including building relationships and managing behaviour effectively to maintain an excellent standard of discipline </w:t>
      </w:r>
      <w:proofErr w:type="gramStart"/>
      <w:r w:rsidRPr="00BE7807">
        <w:rPr>
          <w:rFonts w:cs="Arial"/>
          <w:sz w:val="22"/>
        </w:rPr>
        <w:t>at all times</w:t>
      </w:r>
      <w:proofErr w:type="gramEnd"/>
      <w:r w:rsidRPr="00BE7807">
        <w:rPr>
          <w:rFonts w:cs="Arial"/>
          <w:sz w:val="22"/>
        </w:rPr>
        <w:t xml:space="preserve"> and a classroom atmosphere that is conducive to work.</w:t>
      </w:r>
    </w:p>
    <w:p w14:paraId="4809A3A9" w14:textId="77777777" w:rsidR="004F1AE1" w:rsidRPr="00BE7807" w:rsidRDefault="004F1AE1" w:rsidP="004F1AE1">
      <w:pPr>
        <w:numPr>
          <w:ilvl w:val="0"/>
          <w:numId w:val="1"/>
        </w:numPr>
        <w:ind w:left="426" w:right="90" w:hanging="426"/>
        <w:rPr>
          <w:rFonts w:cs="Arial"/>
          <w:sz w:val="22"/>
        </w:rPr>
      </w:pPr>
      <w:r w:rsidRPr="00BE7807">
        <w:rPr>
          <w:sz w:val="22"/>
        </w:rPr>
        <w:t>Prepare and present pupils for any internal or public examinations, as directed, in a manner that enables each pupil to achieve his or her potential.</w:t>
      </w:r>
    </w:p>
    <w:p w14:paraId="34D860CA" w14:textId="77777777" w:rsidR="004F1AE1" w:rsidRPr="00BE7807" w:rsidRDefault="004F1AE1" w:rsidP="004F1AE1">
      <w:pPr>
        <w:numPr>
          <w:ilvl w:val="0"/>
          <w:numId w:val="1"/>
        </w:numPr>
        <w:ind w:left="426" w:right="90" w:hanging="426"/>
        <w:rPr>
          <w:rFonts w:cs="Arial"/>
          <w:sz w:val="22"/>
        </w:rPr>
      </w:pPr>
      <w:r w:rsidRPr="00BE7807">
        <w:rPr>
          <w:rFonts w:cs="Arial"/>
          <w:sz w:val="22"/>
        </w:rPr>
        <w:t xml:space="preserve">Maintain high expectations of your pupils and set them challenging but achievable targets. </w:t>
      </w:r>
    </w:p>
    <w:p w14:paraId="6C05E96A" w14:textId="77777777" w:rsidR="004F1AE1" w:rsidRPr="00BE7807" w:rsidRDefault="004F1AE1" w:rsidP="004F1AE1">
      <w:pPr>
        <w:numPr>
          <w:ilvl w:val="0"/>
          <w:numId w:val="1"/>
        </w:numPr>
        <w:ind w:left="426" w:right="90" w:hanging="426"/>
        <w:rPr>
          <w:rFonts w:cs="Arial"/>
          <w:sz w:val="22"/>
        </w:rPr>
      </w:pPr>
      <w:r w:rsidRPr="00BE7807">
        <w:rPr>
          <w:rFonts w:cs="Arial"/>
          <w:color w:val="000000"/>
          <w:sz w:val="22"/>
        </w:rPr>
        <w:t xml:space="preserve">Understand your responsibilities for pupils with </w:t>
      </w:r>
      <w:proofErr w:type="gramStart"/>
      <w:r w:rsidRPr="00BE7807">
        <w:rPr>
          <w:rFonts w:cs="Arial"/>
          <w:color w:val="000000"/>
          <w:sz w:val="22"/>
        </w:rPr>
        <w:t>particular needs</w:t>
      </w:r>
      <w:proofErr w:type="gramEnd"/>
      <w:r w:rsidRPr="00BE7807">
        <w:rPr>
          <w:rFonts w:cs="Arial"/>
          <w:color w:val="000000"/>
          <w:sz w:val="22"/>
        </w:rPr>
        <w:t>, including your responsibilities under the SEN Code of Practice. These will include identifying pupils with special educational needs, adapting your teaching accordingly</w:t>
      </w:r>
      <w:r>
        <w:rPr>
          <w:rFonts w:cs="Arial"/>
          <w:color w:val="000000"/>
          <w:sz w:val="22"/>
        </w:rPr>
        <w:t xml:space="preserve">, </w:t>
      </w:r>
      <w:r w:rsidRPr="00321342">
        <w:rPr>
          <w:rFonts w:ascii="Calibri" w:hAnsi="Calibri" w:cs="Arial"/>
          <w:color w:val="000000"/>
          <w:sz w:val="22"/>
        </w:rPr>
        <w:t>seeking advice from the SENCO when appropriate</w:t>
      </w:r>
      <w:r>
        <w:rPr>
          <w:rFonts w:ascii="Calibri" w:hAnsi="Calibri" w:cs="Arial"/>
          <w:color w:val="000000"/>
          <w:sz w:val="22"/>
        </w:rPr>
        <w:t>,</w:t>
      </w:r>
      <w:r w:rsidRPr="00BE7807">
        <w:rPr>
          <w:rFonts w:cs="Arial"/>
          <w:color w:val="000000"/>
          <w:sz w:val="22"/>
        </w:rPr>
        <w:t xml:space="preserve"> and maintaining adequate records to enable you to feed into whole-school and external reporting. </w:t>
      </w:r>
    </w:p>
    <w:p w14:paraId="39D88503" w14:textId="77777777" w:rsidR="004F1AE1" w:rsidRPr="00BE7807" w:rsidRDefault="004F1AE1" w:rsidP="004F1AE1">
      <w:pPr>
        <w:numPr>
          <w:ilvl w:val="0"/>
          <w:numId w:val="1"/>
        </w:numPr>
        <w:ind w:left="426" w:right="90" w:hanging="426"/>
        <w:rPr>
          <w:rFonts w:cs="Arial"/>
          <w:sz w:val="22"/>
        </w:rPr>
      </w:pPr>
      <w:r w:rsidRPr="00BE7807">
        <w:rPr>
          <w:rFonts w:cs="Arial"/>
          <w:color w:val="000000"/>
          <w:sz w:val="22"/>
        </w:rPr>
        <w:lastRenderedPageBreak/>
        <w:t>Follow all relevant school and departmental policies in the planning and delivery of lessons.</w:t>
      </w:r>
    </w:p>
    <w:p w14:paraId="4273A785" w14:textId="77777777" w:rsidR="004F1AE1" w:rsidRPr="00BE7807" w:rsidRDefault="004F1AE1" w:rsidP="004F1AE1">
      <w:pPr>
        <w:tabs>
          <w:tab w:val="left" w:pos="567"/>
        </w:tabs>
        <w:ind w:right="90"/>
        <w:rPr>
          <w:rFonts w:cs="Arial"/>
          <w:b/>
          <w:sz w:val="22"/>
        </w:rPr>
      </w:pPr>
    </w:p>
    <w:p w14:paraId="69EE7494" w14:textId="77777777" w:rsidR="004F1AE1" w:rsidRPr="00BE7807" w:rsidRDefault="004F1AE1" w:rsidP="004F1AE1">
      <w:pPr>
        <w:tabs>
          <w:tab w:val="left" w:pos="567"/>
        </w:tabs>
        <w:ind w:left="426" w:right="90" w:hanging="426"/>
        <w:rPr>
          <w:rFonts w:cs="Arial"/>
          <w:b/>
          <w:sz w:val="22"/>
        </w:rPr>
      </w:pPr>
      <w:r w:rsidRPr="00BE7807">
        <w:rPr>
          <w:rFonts w:cs="Arial"/>
          <w:b/>
          <w:sz w:val="22"/>
        </w:rPr>
        <w:t>B</w:t>
      </w:r>
      <w:r w:rsidRPr="00BE7807">
        <w:rPr>
          <w:rFonts w:cs="Arial"/>
          <w:b/>
          <w:sz w:val="22"/>
        </w:rPr>
        <w:tab/>
        <w:t>ASSESSMENT, REPORTING AND COMMUNICATION</w:t>
      </w:r>
    </w:p>
    <w:p w14:paraId="7BFB34BE" w14:textId="77777777" w:rsidR="004F1AE1" w:rsidRPr="00BE7807" w:rsidRDefault="004F1AE1" w:rsidP="004F1AE1">
      <w:pPr>
        <w:tabs>
          <w:tab w:val="left" w:pos="567"/>
        </w:tabs>
        <w:ind w:left="426" w:right="90" w:hanging="426"/>
        <w:rPr>
          <w:rFonts w:cs="Arial"/>
          <w:b/>
          <w:sz w:val="22"/>
        </w:rPr>
      </w:pPr>
    </w:p>
    <w:p w14:paraId="6F235B33"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Implement the Academy approach to marking and feedback to inform planning, develop learning and evaluate pupils’ progress.</w:t>
      </w:r>
    </w:p>
    <w:p w14:paraId="3A6EAF3C"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Make effective and regular use of the Academy’s assessment criteria and reporting procedures to inform learning.</w:t>
      </w:r>
    </w:p>
    <w:p w14:paraId="43456671"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 xml:space="preserve">Set targets for raising pupil attainment in the context of whole school targets and work towards their achievement. </w:t>
      </w:r>
    </w:p>
    <w:p w14:paraId="5877C821"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Maintain regular records of pupils’ attainment and progress.</w:t>
      </w:r>
    </w:p>
    <w:p w14:paraId="064573FB"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Attend parents’ evenings and Open Evenings as required.</w:t>
      </w:r>
    </w:p>
    <w:p w14:paraId="317F1D6E"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Assess how well learning objectives have been achieved and use this assessment and Academy provided data on a regular basis for future teaching and target-setting, as well as implementing strategies to address pupil underachievement.</w:t>
      </w:r>
    </w:p>
    <w:p w14:paraId="7498D61B"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Liaise with external agencies about individual pupils as required.</w:t>
      </w:r>
    </w:p>
    <w:p w14:paraId="265ABF26" w14:textId="77777777" w:rsidR="004F1AE1" w:rsidRPr="00BE7807" w:rsidRDefault="004F1AE1" w:rsidP="004F1AE1">
      <w:pPr>
        <w:tabs>
          <w:tab w:val="left" w:pos="567"/>
        </w:tabs>
        <w:ind w:left="426" w:right="90" w:hanging="426"/>
        <w:rPr>
          <w:rFonts w:cs="Arial"/>
          <w:b/>
          <w:sz w:val="22"/>
        </w:rPr>
      </w:pPr>
    </w:p>
    <w:p w14:paraId="0263D9AB" w14:textId="77777777" w:rsidR="004F1AE1" w:rsidRPr="00BE7807" w:rsidRDefault="004F1AE1" w:rsidP="004F1AE1">
      <w:pPr>
        <w:tabs>
          <w:tab w:val="left" w:pos="567"/>
        </w:tabs>
        <w:ind w:left="426" w:right="90" w:hanging="426"/>
        <w:rPr>
          <w:rFonts w:cs="Arial"/>
          <w:b/>
          <w:sz w:val="22"/>
        </w:rPr>
      </w:pPr>
      <w:r w:rsidRPr="00BE7807">
        <w:rPr>
          <w:rFonts w:cs="Arial"/>
          <w:b/>
          <w:sz w:val="22"/>
        </w:rPr>
        <w:t>C</w:t>
      </w:r>
      <w:r w:rsidRPr="00BE7807">
        <w:rPr>
          <w:rFonts w:cs="Arial"/>
          <w:b/>
          <w:sz w:val="22"/>
        </w:rPr>
        <w:tab/>
        <w:t>PROFESSIONAL DEVELOPMENT</w:t>
      </w:r>
    </w:p>
    <w:p w14:paraId="4BA225D3" w14:textId="77777777" w:rsidR="004F1AE1" w:rsidRPr="00BE7807" w:rsidRDefault="004F1AE1" w:rsidP="004F1AE1">
      <w:pPr>
        <w:tabs>
          <w:tab w:val="left" w:pos="567"/>
        </w:tabs>
        <w:ind w:left="426" w:right="90" w:hanging="426"/>
        <w:rPr>
          <w:rFonts w:cs="Arial"/>
          <w:i/>
          <w:sz w:val="22"/>
        </w:rPr>
      </w:pPr>
    </w:p>
    <w:p w14:paraId="2691EC0B"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Take responsibility for your own professional development and demonstrate a commitment to continuous professional development by undertaking, and seeking out, opportunities to build your capabilities as a teacher.</w:t>
      </w:r>
    </w:p>
    <w:p w14:paraId="47192B0D"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2B956F62"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Ensure you understand your professional responsibilities in relation to school policies and practices.</w:t>
      </w:r>
    </w:p>
    <w:p w14:paraId="1EDEDE64"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Evaluate your own teaching critically and use this to improve your effectiveness.</w:t>
      </w:r>
    </w:p>
    <w:p w14:paraId="6706695C"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Engage, positively, with the GFS performance-management system.</w:t>
      </w:r>
    </w:p>
    <w:p w14:paraId="7C04CFC0"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 xml:space="preserve">Support colleagues when working in your teacher learning communities. </w:t>
      </w:r>
    </w:p>
    <w:p w14:paraId="5FA2F714" w14:textId="77777777" w:rsidR="004F1AE1" w:rsidRDefault="004F1AE1"/>
    <w:p w14:paraId="09ED9DB3" w14:textId="77777777" w:rsidR="00714468" w:rsidRDefault="00714468"/>
    <w:p w14:paraId="7BC790EC" w14:textId="77777777" w:rsidR="00714468" w:rsidRPr="00714468" w:rsidRDefault="00714468" w:rsidP="00714468">
      <w:pPr>
        <w:pStyle w:val="ListParagraph"/>
        <w:numPr>
          <w:ilvl w:val="0"/>
          <w:numId w:val="18"/>
        </w:numPr>
        <w:tabs>
          <w:tab w:val="left" w:pos="567"/>
        </w:tabs>
        <w:ind w:right="90"/>
        <w:rPr>
          <w:rFonts w:asciiTheme="minorHAnsi" w:eastAsiaTheme="minorHAnsi" w:hAnsiTheme="minorHAnsi" w:cs="Arial"/>
          <w:b/>
          <w:sz w:val="22"/>
          <w:szCs w:val="24"/>
          <w:lang w:val="en-GB" w:eastAsia="en-US"/>
        </w:rPr>
      </w:pPr>
      <w:r w:rsidRPr="00714468">
        <w:rPr>
          <w:rFonts w:asciiTheme="minorHAnsi" w:eastAsiaTheme="minorHAnsi" w:hAnsiTheme="minorHAnsi" w:cs="Arial"/>
          <w:b/>
          <w:sz w:val="22"/>
          <w:szCs w:val="24"/>
          <w:lang w:val="en-GB" w:eastAsia="en-US"/>
        </w:rPr>
        <w:t>NON-SUBJECT RESPONSIBILITIES</w:t>
      </w:r>
    </w:p>
    <w:p w14:paraId="320FB714" w14:textId="77777777" w:rsidR="00714468" w:rsidRPr="00793D8C" w:rsidRDefault="00714468" w:rsidP="00714468">
      <w:pPr>
        <w:tabs>
          <w:tab w:val="left" w:pos="567"/>
        </w:tabs>
        <w:ind w:right="90"/>
        <w:rPr>
          <w:rFonts w:ascii="Calibri" w:hAnsi="Calibri"/>
          <w:b/>
        </w:rPr>
      </w:pPr>
    </w:p>
    <w:p w14:paraId="1FEF5229"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14:paraId="3B2FA4D8"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Develop strong and positive relationships with pupils.</w:t>
      </w:r>
    </w:p>
    <w:p w14:paraId="2DD3C3EB"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Implement all Academy policies, including the Academy’s behaviour policy.</w:t>
      </w:r>
    </w:p>
    <w:p w14:paraId="300FD2DB" w14:textId="47142B63"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Contribute to the design and delivery of the Academy’s enrichment curriculum in line with your timetable and the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proofErr w:type="spellEnd"/>
      <w:r w:rsidRPr="00714468">
        <w:rPr>
          <w:rFonts w:asciiTheme="minorHAnsi" w:eastAsiaTheme="minorHAnsi" w:hAnsiTheme="minorHAnsi" w:cs="Arial"/>
          <w:sz w:val="22"/>
          <w:szCs w:val="24"/>
          <w:lang w:val="en-GB" w:eastAsia="en-US"/>
        </w:rPr>
        <w:t xml:space="preserve"> enrichment policy.</w:t>
      </w:r>
    </w:p>
    <w:p w14:paraId="6A18F625"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proofErr w:type="gramStart"/>
      <w:r w:rsidRPr="00714468">
        <w:rPr>
          <w:rFonts w:asciiTheme="minorHAnsi" w:eastAsiaTheme="minorHAnsi" w:hAnsiTheme="minorHAnsi" w:cs="Arial"/>
          <w:sz w:val="22"/>
          <w:szCs w:val="24"/>
          <w:lang w:val="en-GB" w:eastAsia="en-US"/>
        </w:rPr>
        <w:t>Model the ethos and vision of the Academy at all times</w:t>
      </w:r>
      <w:proofErr w:type="gramEnd"/>
      <w:r w:rsidRPr="00714468">
        <w:rPr>
          <w:rFonts w:asciiTheme="minorHAnsi" w:eastAsiaTheme="minorHAnsi" w:hAnsiTheme="minorHAnsi" w:cs="Arial"/>
          <w:sz w:val="22"/>
          <w:szCs w:val="24"/>
          <w:lang w:val="en-GB" w:eastAsia="en-US"/>
        </w:rPr>
        <w:t>.</w:t>
      </w:r>
    </w:p>
    <w:p w14:paraId="5AA7DA6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Communicate promptly and sensitively with parents, carers and other relevant bodies where necessary.</w:t>
      </w:r>
    </w:p>
    <w:p w14:paraId="7473AADD"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Contribute to the Academy’s liaison, marketing and pupil recruitment activities, e.g. the collection of material for press releases. </w:t>
      </w:r>
    </w:p>
    <w:p w14:paraId="146ED89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Help to develop effective subject links with partners and the community, including attendance where necessary at liaison events in partner Schools and Academies and the effective promotion of your subject at Open Days/Evenings and other events. </w:t>
      </w:r>
    </w:p>
    <w:p w14:paraId="7B791AC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Establish and maintain effective working relationships with colleagues including support staff.</w:t>
      </w:r>
    </w:p>
    <w:p w14:paraId="7006693D"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Be familiar with and comply with the Academy’s Health and Safety policies</w:t>
      </w:r>
    </w:p>
    <w:p w14:paraId="410034A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lastRenderedPageBreak/>
        <w:t>Be responsible for the health &amp; safety of pupils when they are authorised to be on Academy premises and when engaged in authorised activities elsewhere</w:t>
      </w:r>
    </w:p>
    <w:p w14:paraId="3FF1EA3A" w14:textId="5517258C"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Adhere, </w:t>
      </w:r>
      <w:proofErr w:type="gramStart"/>
      <w:r w:rsidRPr="00714468">
        <w:rPr>
          <w:rFonts w:asciiTheme="minorHAnsi" w:eastAsiaTheme="minorHAnsi" w:hAnsiTheme="minorHAnsi" w:cs="Arial"/>
          <w:sz w:val="22"/>
          <w:szCs w:val="24"/>
          <w:lang w:val="en-GB" w:eastAsia="en-US"/>
        </w:rPr>
        <w:t>at all times</w:t>
      </w:r>
      <w:proofErr w:type="gramEnd"/>
      <w:r w:rsidRPr="00714468">
        <w:rPr>
          <w:rFonts w:asciiTheme="minorHAnsi" w:eastAsiaTheme="minorHAnsi" w:hAnsiTheme="minorHAnsi" w:cs="Arial"/>
          <w:sz w:val="22"/>
          <w:szCs w:val="24"/>
          <w:lang w:val="en-GB" w:eastAsia="en-US"/>
        </w:rPr>
        <w:t xml:space="preserve">, to the expectations of teachers at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proofErr w:type="spellEnd"/>
      <w:r w:rsidRPr="00714468">
        <w:rPr>
          <w:rFonts w:asciiTheme="minorHAnsi" w:eastAsiaTheme="minorHAnsi" w:hAnsiTheme="minorHAnsi" w:cs="Arial"/>
          <w:sz w:val="22"/>
          <w:szCs w:val="24"/>
          <w:lang w:val="en-GB" w:eastAsia="en-US"/>
        </w:rPr>
        <w:t xml:space="preserve"> Academy, outlined on the final page of this document.</w:t>
      </w:r>
    </w:p>
    <w:p w14:paraId="3EB385F1"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Any other duties as required by the Headteacher commensurate with the post.</w:t>
      </w:r>
    </w:p>
    <w:p w14:paraId="08264459" w14:textId="77777777" w:rsidR="00714468" w:rsidRPr="00793D8C" w:rsidRDefault="00714468" w:rsidP="00714468">
      <w:pPr>
        <w:ind w:right="90"/>
        <w:rPr>
          <w:rFonts w:ascii="Calibri" w:hAnsi="Calibri"/>
        </w:rPr>
      </w:pPr>
    </w:p>
    <w:p w14:paraId="3F18BCFC" w14:textId="77777777" w:rsidR="00714468" w:rsidRPr="00714468" w:rsidRDefault="00714468" w:rsidP="00714468">
      <w:pPr>
        <w:pStyle w:val="ListParagraph"/>
        <w:numPr>
          <w:ilvl w:val="0"/>
          <w:numId w:val="18"/>
        </w:numPr>
        <w:tabs>
          <w:tab w:val="left" w:pos="567"/>
        </w:tabs>
        <w:ind w:right="90"/>
        <w:rPr>
          <w:rFonts w:asciiTheme="minorHAnsi" w:eastAsiaTheme="minorHAnsi" w:hAnsiTheme="minorHAnsi" w:cs="Arial"/>
          <w:b/>
          <w:sz w:val="22"/>
          <w:szCs w:val="24"/>
          <w:lang w:val="en-GB" w:eastAsia="en-US"/>
        </w:rPr>
      </w:pPr>
      <w:r w:rsidRPr="00714468">
        <w:rPr>
          <w:rFonts w:asciiTheme="minorHAnsi" w:eastAsiaTheme="minorHAnsi" w:hAnsiTheme="minorHAnsi" w:cs="Arial"/>
          <w:b/>
          <w:sz w:val="22"/>
          <w:szCs w:val="24"/>
          <w:lang w:val="en-GB" w:eastAsia="en-US"/>
        </w:rPr>
        <w:t>FORM TUTOR RESPONSIBILITIES</w:t>
      </w:r>
    </w:p>
    <w:p w14:paraId="3316E14B" w14:textId="77777777" w:rsidR="00714468" w:rsidRPr="00793D8C" w:rsidRDefault="00714468" w:rsidP="00714468">
      <w:pPr>
        <w:tabs>
          <w:tab w:val="left" w:pos="567"/>
        </w:tabs>
        <w:ind w:left="426" w:right="90" w:hanging="426"/>
        <w:rPr>
          <w:rFonts w:ascii="Calibri" w:hAnsi="Calibri"/>
          <w:b/>
        </w:rPr>
      </w:pPr>
    </w:p>
    <w:p w14:paraId="0FCDDA9B" w14:textId="77777777" w:rsidR="00714468" w:rsidRPr="00714468" w:rsidRDefault="00714468" w:rsidP="008A1E37">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Maintain a holistic overview of the academic and pastoral progress of your tutees, including monitoring their wellbeing, academic attainment and progress.</w:t>
      </w:r>
    </w:p>
    <w:p w14:paraId="67483669"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Develop strong, trusted, relationships with each tutee to act as his or her mentor.</w:t>
      </w:r>
    </w:p>
    <w:p w14:paraId="585C4CA2"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Deliver the Tutor Time curriculum to tutees in tutor time.</w:t>
      </w:r>
    </w:p>
    <w:p w14:paraId="67F4D1AB" w14:textId="14F3729A"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Implement </w:t>
      </w:r>
      <w:r w:rsidR="00273418">
        <w:rPr>
          <w:rFonts w:asciiTheme="minorHAnsi" w:eastAsiaTheme="minorHAnsi" w:hAnsiTheme="minorHAnsi" w:cs="Arial"/>
          <w:sz w:val="22"/>
          <w:szCs w:val="24"/>
          <w:lang w:val="en-GB" w:eastAsia="en-US"/>
        </w:rPr>
        <w:t xml:space="preserve">Ark </w:t>
      </w:r>
      <w:r w:rsidR="00A7255A">
        <w:rPr>
          <w:rFonts w:asciiTheme="minorHAnsi" w:eastAsiaTheme="minorHAnsi" w:hAnsiTheme="minorHAnsi" w:cs="Arial"/>
          <w:sz w:val="22"/>
          <w:szCs w:val="24"/>
          <w:lang w:val="en-GB" w:eastAsia="en-US"/>
        </w:rPr>
        <w:t>Acton</w:t>
      </w:r>
      <w:r w:rsidR="00A7255A" w:rsidRPr="00714468">
        <w:rPr>
          <w:rFonts w:asciiTheme="minorHAnsi" w:eastAsiaTheme="minorHAnsi" w:hAnsiTheme="minorHAnsi" w:cs="Arial"/>
          <w:sz w:val="22"/>
          <w:szCs w:val="24"/>
          <w:lang w:val="en-GB" w:eastAsia="en-US"/>
        </w:rPr>
        <w:t>’s</w:t>
      </w:r>
      <w:r w:rsidRPr="00714468">
        <w:rPr>
          <w:rFonts w:asciiTheme="minorHAnsi" w:eastAsiaTheme="minorHAnsi" w:hAnsiTheme="minorHAnsi" w:cs="Arial"/>
          <w:sz w:val="22"/>
          <w:szCs w:val="24"/>
          <w:lang w:val="en-GB" w:eastAsia="en-US"/>
        </w:rPr>
        <w:t xml:space="preserve"> attendance, rewards, sanctions, behaviour and monitoring policies, including being the primary behavioural point of contact for tutees and maintaining a weekly check of tutees’ planners.</w:t>
      </w:r>
    </w:p>
    <w:p w14:paraId="361C7FC3"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Identify the need for, and support the design of, interventions to support pupils who are not meeting expectations.</w:t>
      </w:r>
    </w:p>
    <w:p w14:paraId="7E5E323B"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Monitor the safeguarding and welfare of tutees.</w:t>
      </w:r>
    </w:p>
    <w:p w14:paraId="7EB9EBD4"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Engage tutees’ teaching staff to facilitate the sharing of relevant pupil specific strategies, information and best practice.</w:t>
      </w:r>
    </w:p>
    <w:p w14:paraId="3D992185"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Make specialist staff (SENDCO) and senior staff (Heads of Year and SLT) aware of any issues with tutees as required.</w:t>
      </w:r>
    </w:p>
    <w:p w14:paraId="36A7CEBF"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Proactively engage parents of tutees and endeavour to build positive home-Academy relationships. Act as the primary point of contact for parents of your tutees.</w:t>
      </w:r>
    </w:p>
    <w:p w14:paraId="5EB350A6"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Model the ethos and vision of the Academy.</w:t>
      </w:r>
    </w:p>
    <w:p w14:paraId="2029D34A"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Keep the form register and monitor patterns of pupil attendance/ absence.</w:t>
      </w:r>
    </w:p>
    <w:p w14:paraId="7F9B6F55" w14:textId="77777777" w:rsidR="00714468" w:rsidRPr="0038352B" w:rsidRDefault="00714468" w:rsidP="00714468">
      <w:pPr>
        <w:pStyle w:val="NoSpacing"/>
        <w:rPr>
          <w:rFonts w:ascii="Calibri" w:hAnsi="Calibri" w:cs="Arial"/>
          <w:color w:val="000000"/>
          <w:sz w:val="20"/>
          <w:szCs w:val="20"/>
          <w:lang w:eastAsia="en-GB"/>
        </w:rPr>
      </w:pPr>
    </w:p>
    <w:p w14:paraId="090B0B97" w14:textId="77777777" w:rsidR="00714468" w:rsidRDefault="00714468" w:rsidP="00714468">
      <w:pPr>
        <w:tabs>
          <w:tab w:val="left" w:pos="567"/>
        </w:tabs>
        <w:ind w:left="426" w:right="90" w:hanging="426"/>
        <w:rPr>
          <w:rFonts w:ascii="Calibri" w:hAnsi="Calibri"/>
          <w:b/>
        </w:rPr>
      </w:pPr>
    </w:p>
    <w:p w14:paraId="07C84F24" w14:textId="77777777" w:rsidR="00714468" w:rsidRDefault="00714468" w:rsidP="00714468">
      <w:pPr>
        <w:tabs>
          <w:tab w:val="left" w:pos="567"/>
        </w:tabs>
        <w:ind w:left="426" w:right="90" w:hanging="426"/>
        <w:rPr>
          <w:rFonts w:ascii="Calibri" w:hAnsi="Calibri"/>
          <w:b/>
        </w:rPr>
      </w:pPr>
    </w:p>
    <w:p w14:paraId="2A90BCCB" w14:textId="77777777" w:rsidR="00714468" w:rsidRPr="00793D8C" w:rsidRDefault="00714468" w:rsidP="00714468">
      <w:pPr>
        <w:tabs>
          <w:tab w:val="left" w:pos="567"/>
        </w:tabs>
        <w:ind w:left="426" w:right="90" w:hanging="426"/>
        <w:rPr>
          <w:rFonts w:ascii="Calibri" w:hAnsi="Calibri"/>
        </w:rPr>
      </w:pPr>
      <w:r w:rsidRPr="00793D8C">
        <w:rPr>
          <w:rFonts w:ascii="Calibri" w:hAnsi="Calibri"/>
          <w:b/>
        </w:rPr>
        <w:tab/>
      </w:r>
    </w:p>
    <w:p w14:paraId="0DA791BD" w14:textId="77777777" w:rsidR="00714468" w:rsidRDefault="00714468" w:rsidP="00714468">
      <w:pPr>
        <w:rPr>
          <w:b/>
        </w:rPr>
      </w:pPr>
      <w:r w:rsidRPr="00A040B0">
        <w:rPr>
          <w:b/>
        </w:rPr>
        <w:t>No job description can be fully comprehensive, and from time to</w:t>
      </w:r>
      <w:r>
        <w:rPr>
          <w:b/>
        </w:rPr>
        <w:t xml:space="preserve"> time the successful candidate may</w:t>
      </w:r>
      <w:r w:rsidRPr="00A040B0">
        <w:rPr>
          <w:b/>
        </w:rPr>
        <w:t xml:space="preserve"> have to undertake other professional duties as directed by the </w:t>
      </w:r>
      <w:r>
        <w:rPr>
          <w:b/>
        </w:rPr>
        <w:t xml:space="preserve">Headteacher/ Deputy Headteacher. </w:t>
      </w:r>
    </w:p>
    <w:p w14:paraId="708EB8E7" w14:textId="77777777" w:rsidR="00714468" w:rsidRDefault="00714468" w:rsidP="00714468">
      <w:pPr>
        <w:jc w:val="center"/>
        <w:rPr>
          <w:b/>
          <w:sz w:val="28"/>
          <w:szCs w:val="28"/>
          <w:u w:val="single"/>
        </w:rPr>
      </w:pPr>
    </w:p>
    <w:p w14:paraId="2E586D6E" w14:textId="77777777" w:rsidR="00714468" w:rsidRDefault="00714468" w:rsidP="00714468">
      <w:pPr>
        <w:jc w:val="center"/>
        <w:rPr>
          <w:b/>
          <w:sz w:val="28"/>
          <w:szCs w:val="28"/>
          <w:u w:val="single"/>
        </w:rPr>
      </w:pPr>
    </w:p>
    <w:p w14:paraId="116AE403" w14:textId="77777777" w:rsidR="00714468" w:rsidRDefault="00714468" w:rsidP="00714468">
      <w:pPr>
        <w:jc w:val="center"/>
        <w:rPr>
          <w:b/>
          <w:sz w:val="28"/>
          <w:szCs w:val="28"/>
          <w:u w:val="single"/>
        </w:rPr>
      </w:pPr>
    </w:p>
    <w:p w14:paraId="4CBA12C4" w14:textId="77777777" w:rsidR="00714468" w:rsidRDefault="00714468" w:rsidP="00714468">
      <w:pPr>
        <w:jc w:val="center"/>
        <w:rPr>
          <w:b/>
          <w:sz w:val="28"/>
          <w:szCs w:val="28"/>
          <w:u w:val="single"/>
        </w:rPr>
      </w:pPr>
    </w:p>
    <w:p w14:paraId="196ED494" w14:textId="77777777" w:rsidR="00714468" w:rsidRDefault="00714468" w:rsidP="00714468">
      <w:pPr>
        <w:jc w:val="center"/>
        <w:rPr>
          <w:b/>
          <w:sz w:val="28"/>
          <w:szCs w:val="28"/>
          <w:u w:val="single"/>
        </w:rPr>
      </w:pPr>
    </w:p>
    <w:p w14:paraId="4BDDF068" w14:textId="77777777" w:rsidR="00714468" w:rsidRDefault="00714468" w:rsidP="00714468">
      <w:pPr>
        <w:jc w:val="center"/>
        <w:rPr>
          <w:b/>
          <w:sz w:val="28"/>
          <w:szCs w:val="28"/>
          <w:u w:val="single"/>
        </w:rPr>
      </w:pPr>
    </w:p>
    <w:p w14:paraId="1C5C99EE" w14:textId="77777777" w:rsidR="00714468" w:rsidRDefault="00714468" w:rsidP="00714468">
      <w:pPr>
        <w:jc w:val="center"/>
        <w:rPr>
          <w:b/>
          <w:sz w:val="28"/>
          <w:szCs w:val="28"/>
          <w:u w:val="single"/>
        </w:rPr>
      </w:pPr>
    </w:p>
    <w:p w14:paraId="2789F244" w14:textId="77777777" w:rsidR="00714468" w:rsidRDefault="00714468" w:rsidP="00714468">
      <w:pPr>
        <w:jc w:val="center"/>
        <w:rPr>
          <w:b/>
          <w:sz w:val="28"/>
          <w:szCs w:val="28"/>
          <w:u w:val="single"/>
        </w:rPr>
      </w:pPr>
    </w:p>
    <w:p w14:paraId="721FD405" w14:textId="77777777" w:rsidR="00714468" w:rsidRDefault="00714468" w:rsidP="00714468">
      <w:pPr>
        <w:jc w:val="center"/>
        <w:rPr>
          <w:b/>
          <w:sz w:val="28"/>
          <w:szCs w:val="28"/>
          <w:u w:val="single"/>
        </w:rPr>
      </w:pPr>
    </w:p>
    <w:p w14:paraId="4A15C24C" w14:textId="77777777" w:rsidR="00714468" w:rsidRDefault="00714468" w:rsidP="00714468">
      <w:pPr>
        <w:jc w:val="center"/>
        <w:rPr>
          <w:b/>
          <w:sz w:val="28"/>
          <w:szCs w:val="28"/>
          <w:u w:val="single"/>
        </w:rPr>
      </w:pPr>
    </w:p>
    <w:p w14:paraId="3FCBA877" w14:textId="77777777" w:rsidR="00714468" w:rsidRDefault="00714468" w:rsidP="00714468">
      <w:pPr>
        <w:jc w:val="center"/>
        <w:rPr>
          <w:b/>
          <w:sz w:val="28"/>
          <w:szCs w:val="28"/>
          <w:u w:val="single"/>
        </w:rPr>
      </w:pPr>
    </w:p>
    <w:p w14:paraId="030AA252" w14:textId="1AC852F1" w:rsidR="00714468" w:rsidRDefault="00714468" w:rsidP="00714468">
      <w:pPr>
        <w:rPr>
          <w:b/>
          <w:sz w:val="28"/>
          <w:szCs w:val="28"/>
          <w:u w:val="single"/>
        </w:rPr>
      </w:pPr>
    </w:p>
    <w:p w14:paraId="1222A226" w14:textId="55B340EE" w:rsidR="00A7255A" w:rsidRDefault="00A7255A" w:rsidP="00714468">
      <w:pPr>
        <w:rPr>
          <w:b/>
          <w:sz w:val="28"/>
          <w:szCs w:val="28"/>
          <w:u w:val="single"/>
        </w:rPr>
      </w:pPr>
    </w:p>
    <w:p w14:paraId="58CEBBFB" w14:textId="77777777" w:rsidR="00A7255A" w:rsidRDefault="00A7255A" w:rsidP="00714468">
      <w:pPr>
        <w:rPr>
          <w:b/>
          <w:sz w:val="28"/>
          <w:szCs w:val="28"/>
          <w:u w:val="single"/>
        </w:rPr>
      </w:pPr>
    </w:p>
    <w:p w14:paraId="4A01C309" w14:textId="77777777" w:rsidR="00714468" w:rsidRPr="00190539" w:rsidRDefault="00714468" w:rsidP="00714468">
      <w:pPr>
        <w:jc w:val="center"/>
        <w:rPr>
          <w:b/>
          <w:sz w:val="28"/>
          <w:szCs w:val="28"/>
          <w:u w:val="single"/>
        </w:rPr>
      </w:pPr>
      <w:r w:rsidRPr="00190539">
        <w:rPr>
          <w:b/>
          <w:sz w:val="28"/>
          <w:szCs w:val="28"/>
          <w:u w:val="single"/>
        </w:rPr>
        <w:lastRenderedPageBreak/>
        <w:t>Person Specification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1"/>
        <w:gridCol w:w="4392"/>
        <w:gridCol w:w="3137"/>
      </w:tblGrid>
      <w:tr w:rsidR="00714468" w:rsidRPr="00BE7807" w14:paraId="74BF4017" w14:textId="77777777" w:rsidTr="00636242">
        <w:trPr>
          <w:jc w:val="center"/>
        </w:trPr>
        <w:tc>
          <w:tcPr>
            <w:tcW w:w="1481" w:type="dxa"/>
            <w:shd w:val="clear" w:color="auto" w:fill="E6E6E6"/>
          </w:tcPr>
          <w:p w14:paraId="40A4004C" w14:textId="77777777" w:rsidR="00714468" w:rsidRPr="00BE7807" w:rsidRDefault="00714468" w:rsidP="00636242">
            <w:pPr>
              <w:rPr>
                <w:rFonts w:cs="Arial"/>
                <w:b/>
                <w:sz w:val="22"/>
              </w:rPr>
            </w:pPr>
          </w:p>
        </w:tc>
        <w:tc>
          <w:tcPr>
            <w:tcW w:w="4864" w:type="dxa"/>
            <w:shd w:val="clear" w:color="auto" w:fill="E6E6E6"/>
          </w:tcPr>
          <w:p w14:paraId="6EAC2DC9" w14:textId="77777777" w:rsidR="00714468" w:rsidRPr="00BE7807" w:rsidRDefault="00714468" w:rsidP="00636242">
            <w:pPr>
              <w:rPr>
                <w:rFonts w:cs="Arial"/>
                <w:b/>
                <w:sz w:val="22"/>
              </w:rPr>
            </w:pPr>
            <w:r w:rsidRPr="00BE7807">
              <w:rPr>
                <w:rFonts w:cs="Arial"/>
                <w:b/>
                <w:sz w:val="22"/>
              </w:rPr>
              <w:t>Essential</w:t>
            </w:r>
          </w:p>
        </w:tc>
        <w:tc>
          <w:tcPr>
            <w:tcW w:w="3346" w:type="dxa"/>
            <w:shd w:val="clear" w:color="auto" w:fill="E6E6E6"/>
          </w:tcPr>
          <w:p w14:paraId="5E65717A" w14:textId="77777777" w:rsidR="00714468" w:rsidRPr="00BE7807" w:rsidRDefault="00714468" w:rsidP="00636242">
            <w:pPr>
              <w:rPr>
                <w:rFonts w:cs="Arial"/>
                <w:b/>
                <w:sz w:val="22"/>
              </w:rPr>
            </w:pPr>
            <w:r w:rsidRPr="00BE7807">
              <w:rPr>
                <w:rFonts w:cs="Arial"/>
                <w:b/>
                <w:sz w:val="22"/>
              </w:rPr>
              <w:t>Desirable</w:t>
            </w:r>
          </w:p>
        </w:tc>
      </w:tr>
      <w:tr w:rsidR="00714468" w:rsidRPr="00BE7807" w14:paraId="19A7A15A" w14:textId="77777777" w:rsidTr="00636242">
        <w:trPr>
          <w:jc w:val="center"/>
        </w:trPr>
        <w:tc>
          <w:tcPr>
            <w:tcW w:w="1481" w:type="dxa"/>
          </w:tcPr>
          <w:p w14:paraId="680AAC56" w14:textId="77777777" w:rsidR="00714468" w:rsidRPr="00BE7807" w:rsidRDefault="00714468" w:rsidP="00636242">
            <w:pPr>
              <w:rPr>
                <w:rFonts w:cs="Arial"/>
                <w:b/>
                <w:sz w:val="22"/>
              </w:rPr>
            </w:pPr>
            <w:r w:rsidRPr="00BE7807">
              <w:rPr>
                <w:rFonts w:cs="Arial"/>
                <w:b/>
                <w:sz w:val="22"/>
              </w:rPr>
              <w:t>Qualifications</w:t>
            </w:r>
          </w:p>
          <w:p w14:paraId="7C82545A" w14:textId="77777777" w:rsidR="00714468" w:rsidRPr="00BE7807" w:rsidRDefault="00714468" w:rsidP="00636242">
            <w:pPr>
              <w:rPr>
                <w:rFonts w:cs="Arial"/>
                <w:b/>
                <w:sz w:val="22"/>
              </w:rPr>
            </w:pPr>
          </w:p>
        </w:tc>
        <w:tc>
          <w:tcPr>
            <w:tcW w:w="4864" w:type="dxa"/>
          </w:tcPr>
          <w:p w14:paraId="2EEAFD3A" w14:textId="03FA9836"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at least degree level</w:t>
            </w:r>
            <w:r w:rsidR="007D06AE">
              <w:rPr>
                <w:rFonts w:asciiTheme="minorHAnsi" w:hAnsiTheme="minorHAnsi" w:cs="Arial"/>
                <w:sz w:val="22"/>
                <w:lang w:val="en-GB"/>
              </w:rPr>
              <w:t xml:space="preserve"> in the subject being taught</w:t>
            </w:r>
            <w:r w:rsidRPr="00BE7807">
              <w:rPr>
                <w:rFonts w:asciiTheme="minorHAnsi" w:hAnsiTheme="minorHAnsi" w:cs="Arial"/>
                <w:sz w:val="22"/>
                <w:lang w:val="en-GB"/>
              </w:rPr>
              <w:t>.</w:t>
            </w:r>
          </w:p>
          <w:p w14:paraId="08016FB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teach in the UK.</w:t>
            </w:r>
          </w:p>
          <w:p w14:paraId="3A278A8F" w14:textId="77777777" w:rsidR="00714468"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work in the UK.</w:t>
            </w:r>
          </w:p>
          <w:p w14:paraId="19FB69F1" w14:textId="0B7EF8CD" w:rsidR="00714468" w:rsidRPr="00321342" w:rsidRDefault="00714468" w:rsidP="00714468">
            <w:pPr>
              <w:pStyle w:val="ListParagraph"/>
              <w:numPr>
                <w:ilvl w:val="0"/>
                <w:numId w:val="19"/>
              </w:numPr>
              <w:ind w:left="459"/>
              <w:rPr>
                <w:rFonts w:asciiTheme="minorHAnsi" w:hAnsiTheme="minorHAnsi" w:cs="Arial"/>
                <w:sz w:val="22"/>
                <w:lang w:val="en-GB"/>
              </w:rPr>
            </w:pPr>
            <w:r w:rsidRPr="00321342">
              <w:rPr>
                <w:rFonts w:ascii="Calibri" w:hAnsi="Calibri" w:cs="Arial"/>
                <w:sz w:val="22"/>
                <w:lang w:val="en-GB"/>
              </w:rPr>
              <w:t>QTS.</w:t>
            </w:r>
          </w:p>
          <w:p w14:paraId="5D1BFBCB" w14:textId="77777777" w:rsidR="00714468" w:rsidRPr="00BE7807" w:rsidRDefault="00714468" w:rsidP="00636242">
            <w:pPr>
              <w:rPr>
                <w:rFonts w:cs="Arial"/>
                <w:sz w:val="22"/>
              </w:rPr>
            </w:pPr>
          </w:p>
        </w:tc>
        <w:tc>
          <w:tcPr>
            <w:tcW w:w="3346" w:type="dxa"/>
          </w:tcPr>
          <w:p w14:paraId="15979242"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Further professional qualifications.</w:t>
            </w:r>
          </w:p>
          <w:p w14:paraId="72D2BCF3" w14:textId="77777777" w:rsidR="00714468" w:rsidRPr="00321342"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teaching A Level in this subject.</w:t>
            </w:r>
          </w:p>
        </w:tc>
      </w:tr>
      <w:tr w:rsidR="00714468" w:rsidRPr="00BE7807" w14:paraId="3E40EECA" w14:textId="77777777" w:rsidTr="00636242">
        <w:trPr>
          <w:jc w:val="center"/>
        </w:trPr>
        <w:tc>
          <w:tcPr>
            <w:tcW w:w="1481" w:type="dxa"/>
          </w:tcPr>
          <w:p w14:paraId="4EE5C2E6" w14:textId="77777777" w:rsidR="00714468" w:rsidRPr="00BE7807" w:rsidRDefault="00714468" w:rsidP="00636242">
            <w:pPr>
              <w:rPr>
                <w:rFonts w:cs="Arial"/>
                <w:b/>
                <w:sz w:val="22"/>
              </w:rPr>
            </w:pPr>
            <w:r w:rsidRPr="00BE7807">
              <w:rPr>
                <w:rFonts w:cs="Arial"/>
                <w:b/>
                <w:sz w:val="22"/>
              </w:rPr>
              <w:t>Experience</w:t>
            </w:r>
          </w:p>
          <w:p w14:paraId="5F72DD26" w14:textId="77777777" w:rsidR="00714468" w:rsidRPr="00BE7807" w:rsidRDefault="00714468" w:rsidP="00636242">
            <w:pPr>
              <w:rPr>
                <w:rFonts w:cs="Arial"/>
                <w:b/>
                <w:sz w:val="22"/>
              </w:rPr>
            </w:pPr>
          </w:p>
        </w:tc>
        <w:tc>
          <w:tcPr>
            <w:tcW w:w="4864" w:type="dxa"/>
          </w:tcPr>
          <w:p w14:paraId="549AF4B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Ability to deliver consistently outstanding lessons in this subject to pupils of all ages and abilities.</w:t>
            </w:r>
          </w:p>
          <w:p w14:paraId="57AAD843"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Proven record of significantly raising achievement with all groups of pupils across the age and ability range and of helping them achieve impressive examination outcomes.</w:t>
            </w:r>
          </w:p>
          <w:p w14:paraId="50375CA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Proven commitment to continued professional development and a readiness to reflect and self-evaluate to change, improve and develop.</w:t>
            </w:r>
          </w:p>
          <w:p w14:paraId="76E9619B" w14:textId="77777777" w:rsidR="00714468" w:rsidRPr="00BE7807" w:rsidRDefault="00714468" w:rsidP="00636242">
            <w:pPr>
              <w:pStyle w:val="ListParagraph"/>
              <w:ind w:left="0"/>
              <w:rPr>
                <w:rFonts w:asciiTheme="minorHAnsi" w:hAnsiTheme="minorHAnsi" w:cs="Arial"/>
                <w:sz w:val="22"/>
                <w:lang w:val="en-GB"/>
              </w:rPr>
            </w:pPr>
          </w:p>
        </w:tc>
        <w:tc>
          <w:tcPr>
            <w:tcW w:w="3346" w:type="dxa"/>
          </w:tcPr>
          <w:p w14:paraId="72525E5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having worked successfully in at least one school in an urban, multi-cultural setting, teaching pupils from backgrounds of socio-economic disadvantage.</w:t>
            </w:r>
          </w:p>
          <w:p w14:paraId="5CF9D9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Successful experience of working particularly with </w:t>
            </w:r>
            <w:r>
              <w:rPr>
                <w:rFonts w:asciiTheme="minorHAnsi" w:hAnsiTheme="minorHAnsi" w:cs="Arial"/>
                <w:sz w:val="22"/>
                <w:lang w:val="en-GB"/>
              </w:rPr>
              <w:t>high ability</w:t>
            </w:r>
            <w:r w:rsidRPr="00BE7807">
              <w:rPr>
                <w:rFonts w:asciiTheme="minorHAnsi" w:hAnsiTheme="minorHAnsi" w:cs="Arial"/>
                <w:sz w:val="22"/>
                <w:lang w:val="en-GB"/>
              </w:rPr>
              <w:t xml:space="preserve"> or SEN pupils.</w:t>
            </w:r>
          </w:p>
          <w:p w14:paraId="7824FE69"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7C76A5A5" w14:textId="77777777" w:rsidTr="00636242">
        <w:trPr>
          <w:jc w:val="center"/>
        </w:trPr>
        <w:tc>
          <w:tcPr>
            <w:tcW w:w="1481" w:type="dxa"/>
          </w:tcPr>
          <w:p w14:paraId="5C15A3E8" w14:textId="77777777" w:rsidR="00714468" w:rsidRPr="00BE7807" w:rsidRDefault="00714468" w:rsidP="00636242">
            <w:pPr>
              <w:rPr>
                <w:rFonts w:cs="Arial"/>
                <w:b/>
                <w:sz w:val="22"/>
              </w:rPr>
            </w:pPr>
            <w:r w:rsidRPr="00BE7807">
              <w:rPr>
                <w:rFonts w:cs="Arial"/>
                <w:b/>
                <w:sz w:val="22"/>
              </w:rPr>
              <w:t>Knowledge</w:t>
            </w:r>
          </w:p>
        </w:tc>
        <w:tc>
          <w:tcPr>
            <w:tcW w:w="4864" w:type="dxa"/>
          </w:tcPr>
          <w:p w14:paraId="453DE40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Thorough knowledge of the requirements of the National Curriculum in the subject.</w:t>
            </w:r>
          </w:p>
          <w:p w14:paraId="7261DE32" w14:textId="377994C3"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 xml:space="preserve">An understanding of the ways </w:t>
            </w:r>
            <w:r w:rsidR="009E5CC9">
              <w:rPr>
                <w:rFonts w:asciiTheme="minorHAnsi" w:hAnsiTheme="minorHAnsi" w:cs="Arial"/>
                <w:sz w:val="22"/>
                <w:lang w:val="en-GB"/>
              </w:rPr>
              <w:t>that cognitive science can improve teacher effectiveness.</w:t>
            </w:r>
          </w:p>
          <w:p w14:paraId="2F961575"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Knowledge &amp; experience of Safeguarding &amp; Child Protection issues.</w:t>
            </w:r>
          </w:p>
          <w:p w14:paraId="4AF63070" w14:textId="77777777" w:rsidR="00714468" w:rsidRPr="00BE7807" w:rsidRDefault="00714468" w:rsidP="00636242">
            <w:pPr>
              <w:rPr>
                <w:rFonts w:cs="Arial"/>
                <w:sz w:val="22"/>
              </w:rPr>
            </w:pPr>
          </w:p>
        </w:tc>
        <w:tc>
          <w:tcPr>
            <w:tcW w:w="3346" w:type="dxa"/>
          </w:tcPr>
          <w:p w14:paraId="61AD091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Thorough knowledge of </w:t>
            </w:r>
            <w:r>
              <w:rPr>
                <w:rFonts w:asciiTheme="minorHAnsi" w:hAnsiTheme="minorHAnsi" w:cs="Arial"/>
                <w:sz w:val="22"/>
                <w:lang w:val="en-GB"/>
              </w:rPr>
              <w:t>Key Stage 4</w:t>
            </w:r>
            <w:r w:rsidRPr="00BE7807">
              <w:rPr>
                <w:rFonts w:asciiTheme="minorHAnsi" w:hAnsiTheme="minorHAnsi" w:cs="Arial"/>
                <w:sz w:val="22"/>
                <w:lang w:val="en-GB"/>
              </w:rPr>
              <w:t xml:space="preserve"> and </w:t>
            </w:r>
            <w:r>
              <w:rPr>
                <w:rFonts w:asciiTheme="minorHAnsi" w:hAnsiTheme="minorHAnsi" w:cs="Arial"/>
                <w:sz w:val="22"/>
                <w:lang w:val="en-GB"/>
              </w:rPr>
              <w:t>Key Stage 5</w:t>
            </w:r>
            <w:r w:rsidRPr="00BE7807">
              <w:rPr>
                <w:rFonts w:asciiTheme="minorHAnsi" w:hAnsiTheme="minorHAnsi" w:cs="Arial"/>
                <w:sz w:val="22"/>
                <w:lang w:val="en-GB"/>
              </w:rPr>
              <w:t xml:space="preserve"> specifications in the subject.</w:t>
            </w:r>
          </w:p>
          <w:p w14:paraId="4642670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Actively informed of developments in your subject area, and of broader pedagogic developments at local, national and international levels. </w:t>
            </w:r>
          </w:p>
        </w:tc>
      </w:tr>
      <w:tr w:rsidR="00714468" w:rsidRPr="00BE7807" w14:paraId="403CDD15" w14:textId="77777777" w:rsidTr="00636242">
        <w:trPr>
          <w:jc w:val="center"/>
        </w:trPr>
        <w:tc>
          <w:tcPr>
            <w:tcW w:w="1481" w:type="dxa"/>
          </w:tcPr>
          <w:p w14:paraId="6EBD96B0" w14:textId="77777777" w:rsidR="00714468" w:rsidRPr="00BE7807" w:rsidRDefault="00714468" w:rsidP="00636242">
            <w:pPr>
              <w:rPr>
                <w:rFonts w:cs="Arial"/>
                <w:b/>
                <w:sz w:val="22"/>
              </w:rPr>
            </w:pPr>
            <w:r w:rsidRPr="00BE7807">
              <w:rPr>
                <w:rFonts w:cs="Arial"/>
                <w:b/>
                <w:sz w:val="22"/>
              </w:rPr>
              <w:t>Skills</w:t>
            </w:r>
          </w:p>
        </w:tc>
        <w:tc>
          <w:tcPr>
            <w:tcW w:w="4864" w:type="dxa"/>
          </w:tcPr>
          <w:p w14:paraId="7A4ABF9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Excellent interpersonal and listening skills; a high degree of emotional intelligence; and an effective oral and written communicator with children, staff and parents.</w:t>
            </w:r>
          </w:p>
          <w:p w14:paraId="20A4119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develop positive relationships with all young people.</w:t>
            </w:r>
          </w:p>
          <w:p w14:paraId="5143A7B2" w14:textId="77777777" w:rsidR="00714468" w:rsidRPr="00BE7807" w:rsidRDefault="00714468" w:rsidP="00714468">
            <w:pPr>
              <w:pStyle w:val="ListParagraph"/>
              <w:numPr>
                <w:ilvl w:val="0"/>
                <w:numId w:val="19"/>
              </w:numPr>
              <w:ind w:left="426"/>
              <w:rPr>
                <w:rFonts w:asciiTheme="minorHAnsi" w:hAnsiTheme="minorHAnsi" w:cs="Arial"/>
                <w:sz w:val="22"/>
                <w:lang w:val="en-GB"/>
              </w:rPr>
            </w:pPr>
            <w:proofErr w:type="spellStart"/>
            <w:r w:rsidRPr="00BE7807">
              <w:rPr>
                <w:rFonts w:asciiTheme="minorHAnsi" w:hAnsiTheme="minorHAnsi" w:cs="Arial"/>
                <w:sz w:val="22"/>
                <w:lang w:val="en-GB"/>
              </w:rPr>
              <w:t>Well developed</w:t>
            </w:r>
            <w:proofErr w:type="spellEnd"/>
            <w:r w:rsidRPr="00BE7807">
              <w:rPr>
                <w:rFonts w:asciiTheme="minorHAnsi" w:hAnsiTheme="minorHAnsi" w:cs="Arial"/>
                <w:sz w:val="22"/>
                <w:lang w:val="en-GB"/>
              </w:rPr>
              <w:t xml:space="preserve"> planning &amp; organising skills including time management, prioritisation, delegation and administration.</w:t>
            </w:r>
          </w:p>
          <w:p w14:paraId="2B85295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Sound judgement and </w:t>
            </w:r>
            <w:proofErr w:type="gramStart"/>
            <w:r w:rsidRPr="00BE7807">
              <w:rPr>
                <w:rFonts w:asciiTheme="minorHAnsi" w:hAnsiTheme="minorHAnsi"/>
                <w:sz w:val="22"/>
                <w:lang w:val="en-GB"/>
              </w:rPr>
              <w:t>problem solving</w:t>
            </w:r>
            <w:proofErr w:type="gramEnd"/>
            <w:r w:rsidRPr="00BE7807">
              <w:rPr>
                <w:rFonts w:asciiTheme="minorHAnsi" w:hAnsiTheme="minorHAnsi"/>
                <w:sz w:val="22"/>
                <w:lang w:val="en-GB"/>
              </w:rPr>
              <w:t xml:space="preserve"> skills.</w:t>
            </w:r>
          </w:p>
          <w:p w14:paraId="2E8FA1A2" w14:textId="77777777" w:rsidR="00714468" w:rsidRPr="00BE7807" w:rsidRDefault="00714468" w:rsidP="00636242">
            <w:pPr>
              <w:ind w:left="66"/>
              <w:rPr>
                <w:rFonts w:cs="Arial"/>
                <w:sz w:val="22"/>
              </w:rPr>
            </w:pPr>
          </w:p>
        </w:tc>
        <w:tc>
          <w:tcPr>
            <w:tcW w:w="3346" w:type="dxa"/>
          </w:tcPr>
          <w:p w14:paraId="5738921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ability and willingness to teach across more than one subject.</w:t>
            </w:r>
          </w:p>
          <w:p w14:paraId="3048D50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 proven ability to use data confidently and forensically to inform and diagnose weaknesses that need addressing, and ability to plan effectively </w:t>
            </w:r>
            <w:proofErr w:type="gramStart"/>
            <w:r w:rsidRPr="00BE7807">
              <w:rPr>
                <w:rFonts w:asciiTheme="minorHAnsi" w:hAnsiTheme="minorHAnsi" w:cs="Arial"/>
                <w:sz w:val="22"/>
                <w:lang w:val="en-GB"/>
              </w:rPr>
              <w:t>in order to</w:t>
            </w:r>
            <w:proofErr w:type="gramEnd"/>
            <w:r w:rsidRPr="00BE7807">
              <w:rPr>
                <w:rFonts w:asciiTheme="minorHAnsi" w:hAnsiTheme="minorHAnsi" w:cs="Arial"/>
                <w:sz w:val="22"/>
                <w:lang w:val="en-GB"/>
              </w:rPr>
              <w:t xml:space="preserve"> raise individuals’ and cohorts’ attainment.</w:t>
            </w:r>
          </w:p>
          <w:p w14:paraId="7520EC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Competent user of ICT.</w:t>
            </w:r>
          </w:p>
          <w:p w14:paraId="0B2908A2"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071E390D" w14:textId="77777777" w:rsidTr="00636242">
        <w:trPr>
          <w:jc w:val="center"/>
        </w:trPr>
        <w:tc>
          <w:tcPr>
            <w:tcW w:w="1481" w:type="dxa"/>
          </w:tcPr>
          <w:p w14:paraId="79FA4B3D" w14:textId="77777777" w:rsidR="00714468" w:rsidRPr="00BE7807" w:rsidRDefault="00714468" w:rsidP="00636242">
            <w:pPr>
              <w:rPr>
                <w:rFonts w:cs="Arial"/>
                <w:b/>
                <w:sz w:val="22"/>
              </w:rPr>
            </w:pPr>
            <w:r w:rsidRPr="00BE7807">
              <w:rPr>
                <w:rFonts w:cs="Arial"/>
                <w:b/>
                <w:sz w:val="22"/>
              </w:rPr>
              <w:lastRenderedPageBreak/>
              <w:t>Motivation</w:t>
            </w:r>
          </w:p>
        </w:tc>
        <w:tc>
          <w:tcPr>
            <w:tcW w:w="4864" w:type="dxa"/>
          </w:tcPr>
          <w:p w14:paraId="1225507C"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Willing to be fully engaged in the whole life of the school including </w:t>
            </w:r>
            <w:proofErr w:type="spellStart"/>
            <w:r w:rsidRPr="00BE7807">
              <w:rPr>
                <w:rFonts w:asciiTheme="minorHAnsi" w:hAnsiTheme="minorHAnsi"/>
                <w:sz w:val="22"/>
                <w:lang w:val="en-GB"/>
              </w:rPr>
              <w:t>extra curricular</w:t>
            </w:r>
            <w:proofErr w:type="spellEnd"/>
            <w:r w:rsidRPr="00BE7807">
              <w:rPr>
                <w:rFonts w:asciiTheme="minorHAnsi" w:hAnsiTheme="minorHAnsi"/>
                <w:sz w:val="22"/>
                <w:lang w:val="en-GB"/>
              </w:rPr>
              <w:t xml:space="preserve"> activities.</w:t>
            </w:r>
          </w:p>
          <w:p w14:paraId="3C8D591F"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Willing to be a form tutor.</w:t>
            </w:r>
          </w:p>
          <w:p w14:paraId="15A0DD5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Committed to team work and working collaboratively with colleagues.</w:t>
            </w:r>
          </w:p>
          <w:p w14:paraId="57574B35" w14:textId="77777777" w:rsidR="00714468" w:rsidRPr="00BE7807" w:rsidRDefault="00714468" w:rsidP="00714468">
            <w:pPr>
              <w:pStyle w:val="ListParagraph"/>
              <w:numPr>
                <w:ilvl w:val="0"/>
                <w:numId w:val="19"/>
              </w:numPr>
              <w:ind w:left="426"/>
              <w:rPr>
                <w:rFonts w:asciiTheme="minorHAnsi" w:hAnsiTheme="minorHAnsi" w:cs="Arial"/>
                <w:lang w:val="en-GB"/>
              </w:rPr>
            </w:pPr>
            <w:r w:rsidRPr="00BE7807">
              <w:rPr>
                <w:rFonts w:asciiTheme="minorHAnsi" w:hAnsiTheme="minorHAnsi" w:cs="Arial"/>
                <w:sz w:val="22"/>
                <w:lang w:val="en-GB"/>
              </w:rPr>
              <w:t>A commitment to the safeguarding and welfare of all pupils.</w:t>
            </w:r>
          </w:p>
        </w:tc>
        <w:tc>
          <w:tcPr>
            <w:tcW w:w="3346" w:type="dxa"/>
          </w:tcPr>
          <w:p w14:paraId="4AED27D7"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Experience of leading successful enrichment and extracurricular activities, which inspire and motivate learners.</w:t>
            </w:r>
          </w:p>
        </w:tc>
      </w:tr>
      <w:tr w:rsidR="00714468" w:rsidRPr="00BE7807" w14:paraId="094D9A1D" w14:textId="77777777" w:rsidTr="00636242">
        <w:trPr>
          <w:jc w:val="center"/>
        </w:trPr>
        <w:tc>
          <w:tcPr>
            <w:tcW w:w="1481" w:type="dxa"/>
          </w:tcPr>
          <w:p w14:paraId="2D7F6850" w14:textId="77777777" w:rsidR="00714468" w:rsidRPr="00BE7807" w:rsidRDefault="00714468" w:rsidP="00636242">
            <w:pPr>
              <w:rPr>
                <w:rFonts w:cs="Arial"/>
                <w:b/>
                <w:sz w:val="22"/>
              </w:rPr>
            </w:pPr>
            <w:r w:rsidRPr="00BE7807">
              <w:rPr>
                <w:rFonts w:cs="Arial"/>
                <w:b/>
                <w:sz w:val="22"/>
              </w:rPr>
              <w:t>Attributes</w:t>
            </w:r>
          </w:p>
        </w:tc>
        <w:tc>
          <w:tcPr>
            <w:tcW w:w="4864" w:type="dxa"/>
          </w:tcPr>
          <w:p w14:paraId="0BD18E9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clear passion for your subject.</w:t>
            </w:r>
          </w:p>
          <w:p w14:paraId="015731C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enthuse and inspire others.</w:t>
            </w:r>
          </w:p>
          <w:p w14:paraId="091DAF1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Passion, resilience, maturity and optimism to lead through day-to-day challenges while maintaining a clear strategic vision and direction.</w:t>
            </w:r>
          </w:p>
          <w:p w14:paraId="52D281E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Confidence and self-motivation to work well and be decisive under pressure.</w:t>
            </w:r>
          </w:p>
          <w:p w14:paraId="70CE9F5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high level of honesty and integrity.</w:t>
            </w:r>
          </w:p>
          <w:p w14:paraId="41C3F77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Personal stamina &amp; energy including a good record of attendance and health.</w:t>
            </w:r>
          </w:p>
          <w:p w14:paraId="15F8894A"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firm and constant belief in the unlimited potential of every pupil and a commitment to inclusive educational provision.</w:t>
            </w:r>
          </w:p>
          <w:p w14:paraId="7AB78A2F" w14:textId="77777777" w:rsidR="00714468" w:rsidRPr="00BE7807" w:rsidRDefault="00714468" w:rsidP="00636242">
            <w:pPr>
              <w:pStyle w:val="ListParagraph"/>
              <w:ind w:left="66"/>
              <w:rPr>
                <w:rFonts w:asciiTheme="minorHAnsi" w:hAnsiTheme="minorHAnsi" w:cs="Arial"/>
                <w:sz w:val="22"/>
                <w:lang w:val="en-GB"/>
              </w:rPr>
            </w:pPr>
          </w:p>
        </w:tc>
        <w:tc>
          <w:tcPr>
            <w:tcW w:w="3346" w:type="dxa"/>
          </w:tcPr>
          <w:p w14:paraId="6E3D3704"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entrepreneurial attitude.</w:t>
            </w:r>
          </w:p>
          <w:p w14:paraId="3D747DBA" w14:textId="44403095" w:rsidR="00714468" w:rsidRPr="00033312" w:rsidRDefault="00714468" w:rsidP="00033312">
            <w:pPr>
              <w:rPr>
                <w:rFonts w:cs="Arial"/>
                <w:sz w:val="22"/>
              </w:rPr>
            </w:pPr>
          </w:p>
          <w:p w14:paraId="39082A5A" w14:textId="77777777" w:rsidR="00714468" w:rsidRPr="00BE7807" w:rsidRDefault="00714468" w:rsidP="00636242">
            <w:pPr>
              <w:rPr>
                <w:rFonts w:cs="Arial"/>
                <w:sz w:val="22"/>
              </w:rPr>
            </w:pPr>
          </w:p>
        </w:tc>
      </w:tr>
    </w:tbl>
    <w:p w14:paraId="011DEEBB" w14:textId="77777777" w:rsidR="00714468" w:rsidRPr="00DC5BA8" w:rsidRDefault="00714468" w:rsidP="00714468"/>
    <w:p w14:paraId="745C2524" w14:textId="77777777" w:rsidR="00714468" w:rsidRPr="00DC5BA8" w:rsidRDefault="00714468" w:rsidP="00714468">
      <w:pPr>
        <w:pStyle w:val="ListParagraph"/>
        <w:numPr>
          <w:ilvl w:val="0"/>
          <w:numId w:val="14"/>
        </w:numPr>
        <w:rPr>
          <w:b/>
        </w:rPr>
      </w:pPr>
      <w:r w:rsidRPr="00DC5BA8">
        <w:rPr>
          <w:b/>
        </w:rPr>
        <w:t>This post is subject to an enhanced DBS disclosure.</w:t>
      </w:r>
    </w:p>
    <w:p w14:paraId="0E09D28A" w14:textId="77777777" w:rsidR="00714468" w:rsidRPr="00DC5BA8" w:rsidRDefault="00714468" w:rsidP="00714468">
      <w:pPr>
        <w:pStyle w:val="ListParagraph"/>
        <w:numPr>
          <w:ilvl w:val="0"/>
          <w:numId w:val="14"/>
        </w:numPr>
      </w:pPr>
      <w:r w:rsidRPr="00DC5BA8">
        <w:rPr>
          <w:b/>
        </w:rPr>
        <w:t>The post holder must be committed to safeguarding the welfare of children.</w:t>
      </w:r>
    </w:p>
    <w:p w14:paraId="29DEABE9" w14:textId="77777777" w:rsidR="00714468" w:rsidRPr="00DC5BA8" w:rsidRDefault="00714468" w:rsidP="00714468">
      <w:pPr>
        <w:rPr>
          <w:sz w:val="28"/>
        </w:rPr>
      </w:pPr>
    </w:p>
    <w:p w14:paraId="5E75D0D3" w14:textId="77777777" w:rsidR="00714468" w:rsidRDefault="00714468" w:rsidP="00714468"/>
    <w:p w14:paraId="68D91DEB" w14:textId="77777777" w:rsidR="00714468" w:rsidRDefault="00714468" w:rsidP="00714468"/>
    <w:p w14:paraId="098295DE" w14:textId="77777777" w:rsidR="00714468" w:rsidRDefault="00714468"/>
    <w:sectPr w:rsidR="00714468"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5"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370E5"/>
    <w:multiLevelType w:val="hybridMultilevel"/>
    <w:tmpl w:val="B91C0BBA"/>
    <w:lvl w:ilvl="0" w:tplc="48CACF1A">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1B12F37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1"/>
  </w:num>
  <w:num w:numId="2">
    <w:abstractNumId w:val="1"/>
  </w:num>
  <w:num w:numId="3">
    <w:abstractNumId w:val="15"/>
  </w:num>
  <w:num w:numId="4">
    <w:abstractNumId w:val="4"/>
  </w:num>
  <w:num w:numId="5">
    <w:abstractNumId w:val="22"/>
  </w:num>
  <w:num w:numId="6">
    <w:abstractNumId w:val="2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0"/>
  </w:num>
  <w:num w:numId="12">
    <w:abstractNumId w:val="19"/>
  </w:num>
  <w:num w:numId="13">
    <w:abstractNumId w:val="21"/>
  </w:num>
  <w:num w:numId="14">
    <w:abstractNumId w:val="12"/>
  </w:num>
  <w:num w:numId="15">
    <w:abstractNumId w:val="2"/>
  </w:num>
  <w:num w:numId="16">
    <w:abstractNumId w:val="18"/>
  </w:num>
  <w:num w:numId="17">
    <w:abstractNumId w:val="6"/>
  </w:num>
  <w:num w:numId="18">
    <w:abstractNumId w:val="14"/>
  </w:num>
  <w:num w:numId="19">
    <w:abstractNumId w:val="16"/>
  </w:num>
  <w:num w:numId="20">
    <w:abstractNumId w:val="9"/>
  </w:num>
  <w:num w:numId="21">
    <w:abstractNumId w:val="17"/>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A1997"/>
    <w:rsid w:val="000C0FA3"/>
    <w:rsid w:val="000C2DA1"/>
    <w:rsid w:val="00170C0E"/>
    <w:rsid w:val="002261A2"/>
    <w:rsid w:val="00234F83"/>
    <w:rsid w:val="00273418"/>
    <w:rsid w:val="00397298"/>
    <w:rsid w:val="003A2D5F"/>
    <w:rsid w:val="003D5987"/>
    <w:rsid w:val="004105E1"/>
    <w:rsid w:val="00426CEE"/>
    <w:rsid w:val="004B6BAB"/>
    <w:rsid w:val="004C36E0"/>
    <w:rsid w:val="004D21EE"/>
    <w:rsid w:val="004F1AE1"/>
    <w:rsid w:val="00554F47"/>
    <w:rsid w:val="005A1486"/>
    <w:rsid w:val="00652868"/>
    <w:rsid w:val="0067641C"/>
    <w:rsid w:val="00714468"/>
    <w:rsid w:val="007D06AE"/>
    <w:rsid w:val="007F439C"/>
    <w:rsid w:val="008279DA"/>
    <w:rsid w:val="00830393"/>
    <w:rsid w:val="00836DB2"/>
    <w:rsid w:val="008904CB"/>
    <w:rsid w:val="008A1E37"/>
    <w:rsid w:val="009C325B"/>
    <w:rsid w:val="009E5CC9"/>
    <w:rsid w:val="00A2702E"/>
    <w:rsid w:val="00A32641"/>
    <w:rsid w:val="00A7255A"/>
    <w:rsid w:val="00A94226"/>
    <w:rsid w:val="00AC19BB"/>
    <w:rsid w:val="00B82FE8"/>
    <w:rsid w:val="00BA1F84"/>
    <w:rsid w:val="00BB2171"/>
    <w:rsid w:val="00BB5CCC"/>
    <w:rsid w:val="00CC442F"/>
    <w:rsid w:val="00D06299"/>
    <w:rsid w:val="00D17327"/>
    <w:rsid w:val="00D23ACF"/>
    <w:rsid w:val="00D35ACA"/>
    <w:rsid w:val="00D45592"/>
    <w:rsid w:val="00D52735"/>
    <w:rsid w:val="00D5637F"/>
    <w:rsid w:val="00D86DB3"/>
    <w:rsid w:val="00DB7F67"/>
    <w:rsid w:val="00E24C11"/>
    <w:rsid w:val="00EF6715"/>
    <w:rsid w:val="00F02AD3"/>
    <w:rsid w:val="00FA3356"/>
    <w:rsid w:val="00FD74EA"/>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link w:val="ListParagraphChar"/>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character" w:customStyle="1" w:styleId="ListParagraphChar">
    <w:name w:val="List Paragraph Char"/>
    <w:link w:val="ListParagraph"/>
    <w:uiPriority w:val="99"/>
    <w:rsid w:val="00D35ACA"/>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11499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2</cp:revision>
  <dcterms:created xsi:type="dcterms:W3CDTF">2020-03-05T09:52:00Z</dcterms:created>
  <dcterms:modified xsi:type="dcterms:W3CDTF">2020-03-05T09:52:00Z</dcterms:modified>
</cp:coreProperties>
</file>