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02E0" w14:textId="480D3AD3" w:rsidR="00510BDD" w:rsidRPr="00B9042D" w:rsidRDefault="00510BDD" w:rsidP="00510BDD">
      <w:pPr>
        <w:jc w:val="center"/>
        <w:rPr>
          <w:rFonts w:ascii="Georgia" w:eastAsia="Garamond" w:hAnsi="Georgia"/>
          <w:b/>
          <w:color w:val="00B0F0"/>
          <w:sz w:val="32"/>
          <w:szCs w:val="32"/>
        </w:rPr>
      </w:pPr>
      <w:r w:rsidRPr="00B9042D">
        <w:rPr>
          <w:rFonts w:ascii="Georgia" w:eastAsia="Garamond" w:hAnsi="Georgia"/>
          <w:b/>
          <w:color w:val="00B0F0"/>
          <w:sz w:val="32"/>
          <w:szCs w:val="32"/>
        </w:rPr>
        <w:t>Job Description</w:t>
      </w:r>
    </w:p>
    <w:p w14:paraId="6FB035D8" w14:textId="77777777" w:rsidR="00510BDD" w:rsidRPr="004773A4" w:rsidRDefault="00510BDD" w:rsidP="00510BDD">
      <w:pPr>
        <w:jc w:val="both"/>
        <w:rPr>
          <w:rFonts w:ascii="Georgia" w:hAnsi="Georgia"/>
          <w:color w:val="00B0F0"/>
          <w:sz w:val="24"/>
          <w:szCs w:val="24"/>
          <w:u w:val="single"/>
        </w:rPr>
      </w:pPr>
    </w:p>
    <w:p w14:paraId="560EA3F1" w14:textId="40C31E7A" w:rsidR="00510BDD" w:rsidRPr="004773A4" w:rsidRDefault="00510BDD" w:rsidP="00510BDD">
      <w:pPr>
        <w:tabs>
          <w:tab w:val="left" w:pos="2835"/>
        </w:tabs>
        <w:jc w:val="both"/>
        <w:rPr>
          <w:rFonts w:ascii="Georgia" w:hAnsi="Georgia"/>
          <w:b/>
          <w:sz w:val="24"/>
          <w:szCs w:val="24"/>
        </w:rPr>
      </w:pPr>
      <w:r w:rsidRPr="004773A4">
        <w:rPr>
          <w:rFonts w:ascii="Georgia" w:hAnsi="Georgia"/>
          <w:b/>
          <w:sz w:val="24"/>
          <w:szCs w:val="24"/>
        </w:rPr>
        <w:t>Reporting to:</w:t>
      </w:r>
      <w:r w:rsidR="004773A4" w:rsidRPr="004773A4">
        <w:rPr>
          <w:rFonts w:ascii="Georgia" w:hAnsi="Georgia"/>
          <w:b/>
          <w:sz w:val="24"/>
          <w:szCs w:val="24"/>
        </w:rPr>
        <w:t xml:space="preserve"> </w:t>
      </w:r>
      <w:r w:rsidR="004773A4" w:rsidRPr="004773A4">
        <w:rPr>
          <w:rFonts w:ascii="Georgia" w:hAnsi="Georgia"/>
          <w:bCs/>
          <w:sz w:val="24"/>
          <w:szCs w:val="24"/>
        </w:rPr>
        <w:t>Assistant Principal</w:t>
      </w:r>
      <w:r w:rsidRPr="004773A4">
        <w:rPr>
          <w:rFonts w:ascii="Georgia" w:hAnsi="Georgia"/>
          <w:b/>
          <w:sz w:val="24"/>
          <w:szCs w:val="24"/>
        </w:rPr>
        <w:t xml:space="preserve"> </w:t>
      </w:r>
    </w:p>
    <w:p w14:paraId="0AB433CA" w14:textId="3E86F8E0" w:rsidR="00510BDD" w:rsidRPr="004773A4" w:rsidRDefault="00510BDD" w:rsidP="00510BDD">
      <w:pPr>
        <w:tabs>
          <w:tab w:val="left" w:pos="2835"/>
        </w:tabs>
        <w:jc w:val="both"/>
        <w:rPr>
          <w:rFonts w:ascii="Georgia" w:hAnsi="Georgia"/>
          <w:b/>
          <w:sz w:val="24"/>
          <w:szCs w:val="24"/>
        </w:rPr>
      </w:pPr>
      <w:r w:rsidRPr="004773A4">
        <w:rPr>
          <w:rFonts w:ascii="Georgia" w:hAnsi="Georgia"/>
          <w:b/>
          <w:sz w:val="24"/>
          <w:szCs w:val="24"/>
        </w:rPr>
        <w:t xml:space="preserve">Location: </w:t>
      </w:r>
      <w:r w:rsidRPr="004773A4">
        <w:rPr>
          <w:rFonts w:ascii="Georgia" w:hAnsi="Georgia"/>
          <w:bCs/>
          <w:sz w:val="24"/>
          <w:szCs w:val="24"/>
        </w:rPr>
        <w:t>Ark Acton Academy</w:t>
      </w:r>
    </w:p>
    <w:p w14:paraId="6D8F2DD4" w14:textId="0A8ED545" w:rsidR="004773A4" w:rsidRPr="004773A4" w:rsidRDefault="00510BDD" w:rsidP="00510BDD">
      <w:pPr>
        <w:tabs>
          <w:tab w:val="left" w:pos="2835"/>
        </w:tabs>
        <w:jc w:val="both"/>
        <w:rPr>
          <w:rFonts w:ascii="Georgia" w:hAnsi="Georgia"/>
          <w:b/>
          <w:sz w:val="24"/>
          <w:szCs w:val="24"/>
        </w:rPr>
      </w:pPr>
      <w:r w:rsidRPr="004773A4">
        <w:rPr>
          <w:rFonts w:ascii="Georgia" w:hAnsi="Georgia"/>
          <w:b/>
          <w:sz w:val="24"/>
          <w:szCs w:val="24"/>
        </w:rPr>
        <w:t>Contract:</w:t>
      </w:r>
      <w:r w:rsidR="00B9042D">
        <w:rPr>
          <w:rFonts w:ascii="Georgia" w:hAnsi="Georgia"/>
          <w:b/>
          <w:sz w:val="24"/>
          <w:szCs w:val="24"/>
        </w:rPr>
        <w:t xml:space="preserve"> </w:t>
      </w:r>
      <w:r w:rsidRPr="004773A4">
        <w:rPr>
          <w:rFonts w:ascii="Georgia" w:hAnsi="Georgia"/>
          <w:bCs/>
          <w:sz w:val="24"/>
          <w:szCs w:val="24"/>
        </w:rPr>
        <w:t>Permanent</w:t>
      </w:r>
    </w:p>
    <w:p w14:paraId="57F69584" w14:textId="24987A9B" w:rsidR="00510BDD" w:rsidRPr="004773A4" w:rsidRDefault="00510BDD" w:rsidP="00510BDD">
      <w:pPr>
        <w:tabs>
          <w:tab w:val="left" w:pos="2835"/>
        </w:tabs>
        <w:jc w:val="both"/>
        <w:rPr>
          <w:rFonts w:ascii="Georgia" w:hAnsi="Georgia"/>
          <w:b/>
          <w:sz w:val="24"/>
          <w:szCs w:val="24"/>
        </w:rPr>
      </w:pPr>
      <w:r w:rsidRPr="004773A4">
        <w:rPr>
          <w:rFonts w:ascii="Georgia" w:hAnsi="Georgia"/>
          <w:b/>
          <w:sz w:val="24"/>
          <w:szCs w:val="24"/>
        </w:rPr>
        <w:t>Working Pattern:</w:t>
      </w:r>
      <w:r w:rsidR="00B9042D">
        <w:rPr>
          <w:rFonts w:ascii="Georgia" w:hAnsi="Georgia"/>
          <w:b/>
          <w:sz w:val="24"/>
          <w:szCs w:val="24"/>
        </w:rPr>
        <w:t xml:space="preserve"> </w:t>
      </w:r>
      <w:r w:rsidR="004773A4" w:rsidRPr="004773A4">
        <w:rPr>
          <w:rFonts w:ascii="Georgia" w:hAnsi="Georgia"/>
          <w:bCs/>
          <w:sz w:val="24"/>
          <w:szCs w:val="24"/>
        </w:rPr>
        <w:t>Term Time Only 36/per week</w:t>
      </w:r>
      <w:r w:rsidRPr="004773A4">
        <w:rPr>
          <w:rFonts w:ascii="Georgia" w:hAnsi="Georgia"/>
          <w:b/>
          <w:sz w:val="24"/>
          <w:szCs w:val="24"/>
        </w:rPr>
        <w:tab/>
        <w:t xml:space="preserve"> </w:t>
      </w:r>
      <w:r w:rsidR="004773A4" w:rsidRPr="004773A4">
        <w:rPr>
          <w:rFonts w:ascii="Georgia" w:hAnsi="Georgia"/>
          <w:b/>
          <w:sz w:val="24"/>
          <w:szCs w:val="24"/>
        </w:rPr>
        <w:tab/>
      </w:r>
    </w:p>
    <w:p w14:paraId="6B52F3C7" w14:textId="2DE23585" w:rsidR="00510BDD" w:rsidRPr="00B9042D" w:rsidRDefault="00510BDD" w:rsidP="00B9042D">
      <w:pPr>
        <w:ind w:left="1440" w:hanging="1440"/>
        <w:jc w:val="both"/>
        <w:rPr>
          <w:rFonts w:ascii="Georgia" w:hAnsi="Georgia"/>
          <w:b/>
          <w:bCs/>
          <w:i/>
          <w:iCs/>
          <w:color w:val="FFFFFF"/>
          <w:sz w:val="24"/>
          <w:szCs w:val="24"/>
        </w:rPr>
      </w:pPr>
      <w:r w:rsidRPr="004773A4">
        <w:rPr>
          <w:rFonts w:ascii="Georgia" w:hAnsi="Georgia"/>
          <w:b/>
          <w:bCs/>
          <w:sz w:val="24"/>
          <w:szCs w:val="24"/>
        </w:rPr>
        <w:t xml:space="preserve">Salary: </w:t>
      </w:r>
      <w:r w:rsidR="004773A4" w:rsidRPr="004773A4">
        <w:rPr>
          <w:rFonts w:ascii="Georgia" w:hAnsi="Georgia"/>
          <w:color w:val="000000"/>
          <w:sz w:val="24"/>
          <w:szCs w:val="24"/>
        </w:rPr>
        <w:t>Ark Support Scale Band 6 Points 8-1</w:t>
      </w:r>
      <w:r w:rsidR="003E5BDF">
        <w:rPr>
          <w:rFonts w:ascii="Georgia" w:hAnsi="Georgia"/>
          <w:color w:val="000000"/>
          <w:sz w:val="24"/>
          <w:szCs w:val="24"/>
        </w:rPr>
        <w:t>9</w:t>
      </w:r>
      <w:r w:rsidR="00B9042D" w:rsidRPr="00B9042D">
        <w:rPr>
          <w:rFonts w:ascii="Georgia" w:hAnsi="Georgia"/>
          <w:bCs/>
          <w:color w:val="000000" w:themeColor="text1"/>
          <w:sz w:val="24"/>
          <w:szCs w:val="24"/>
        </w:rPr>
        <w:t>(£23,185.05 - £27,855.80)</w:t>
      </w:r>
      <w:r w:rsidR="004773A4" w:rsidRPr="004773A4">
        <w:rPr>
          <w:rFonts w:ascii="Georgia" w:hAnsi="Georgia"/>
          <w:b/>
          <w:color w:val="000000" w:themeColor="text1"/>
          <w:sz w:val="24"/>
          <w:szCs w:val="24"/>
        </w:rPr>
        <w:tab/>
      </w:r>
      <w:r w:rsidR="00B9042D" w:rsidRPr="00B9042D">
        <w:rPr>
          <w:rFonts w:ascii="Georgia" w:hAnsi="Georgia"/>
          <w:bCs/>
          <w:color w:val="000000" w:themeColor="text1"/>
          <w:sz w:val="24"/>
          <w:szCs w:val="24"/>
        </w:rPr>
        <w:t>pro-rata</w:t>
      </w:r>
      <w:r w:rsidRPr="004773A4">
        <w:rPr>
          <w:rFonts w:ascii="Georgia" w:hAnsi="Georgia"/>
          <w:b/>
          <w:color w:val="000000" w:themeColor="text1"/>
          <w:sz w:val="24"/>
          <w:szCs w:val="24"/>
        </w:rPr>
        <w:tab/>
      </w:r>
      <w:r w:rsidRPr="004773A4">
        <w:rPr>
          <w:rFonts w:ascii="Georgia" w:hAnsi="Georgia"/>
          <w:b/>
          <w:color w:val="000000" w:themeColor="text1"/>
          <w:sz w:val="24"/>
          <w:szCs w:val="24"/>
        </w:rPr>
        <w:tab/>
      </w:r>
      <w:r w:rsidRPr="004773A4">
        <w:rPr>
          <w:rFonts w:ascii="Georgia" w:hAnsi="Georgia"/>
          <w:b/>
          <w:bCs/>
          <w:color w:val="000000" w:themeColor="text1"/>
          <w:sz w:val="24"/>
          <w:szCs w:val="24"/>
        </w:rPr>
        <w:t xml:space="preserve"> </w:t>
      </w:r>
    </w:p>
    <w:p w14:paraId="5BFA37E2" w14:textId="3150F9D0" w:rsidR="00115C2B" w:rsidRPr="004773A4" w:rsidRDefault="00B9042D" w:rsidP="00115C2B">
      <w:pPr>
        <w:shd w:val="clear" w:color="auto" w:fill="FFFFFF"/>
        <w:spacing w:before="240" w:after="120"/>
        <w:jc w:val="both"/>
        <w:rPr>
          <w:rFonts w:ascii="Georgia" w:hAnsi="Georgia"/>
          <w:sz w:val="24"/>
          <w:szCs w:val="24"/>
        </w:rPr>
      </w:pPr>
      <w:r>
        <w:rPr>
          <w:rFonts w:ascii="Georgia" w:hAnsi="Georgia"/>
          <w:b/>
          <w:bCs/>
          <w:color w:val="00A2CA"/>
          <w:sz w:val="24"/>
          <w:szCs w:val="24"/>
        </w:rPr>
        <w:t>T</w:t>
      </w:r>
      <w:r w:rsidR="00115C2B" w:rsidRPr="004773A4">
        <w:rPr>
          <w:rFonts w:ascii="Georgia" w:hAnsi="Georgia"/>
          <w:b/>
          <w:bCs/>
          <w:color w:val="00A2CA"/>
          <w:sz w:val="24"/>
          <w:szCs w:val="24"/>
        </w:rPr>
        <w:t>he Role</w:t>
      </w:r>
    </w:p>
    <w:p w14:paraId="293EAD79" w14:textId="77777777" w:rsidR="00115C2B" w:rsidRPr="004773A4" w:rsidRDefault="00115C2B" w:rsidP="00115C2B">
      <w:pPr>
        <w:shd w:val="clear" w:color="auto" w:fill="FFFFFF"/>
        <w:spacing w:before="240" w:after="120"/>
        <w:jc w:val="both"/>
        <w:rPr>
          <w:rFonts w:ascii="Georgia" w:hAnsi="Georgia"/>
          <w:sz w:val="24"/>
          <w:szCs w:val="24"/>
        </w:rPr>
      </w:pPr>
      <w:r w:rsidRPr="004773A4">
        <w:rPr>
          <w:rFonts w:ascii="Georgia" w:hAnsi="Georgia"/>
          <w:color w:val="000000"/>
          <w:sz w:val="24"/>
          <w:szCs w:val="24"/>
        </w:rPr>
        <w:t>As an Education Welfare Officer, you will promote strategies which secure outstanding attendance, punctuality and encourage social inclusion.</w:t>
      </w:r>
    </w:p>
    <w:p w14:paraId="6491C2A9" w14:textId="77777777" w:rsidR="00115C2B" w:rsidRPr="004773A4" w:rsidRDefault="00115C2B" w:rsidP="00115C2B">
      <w:pPr>
        <w:shd w:val="clear" w:color="auto" w:fill="FFFFFF"/>
        <w:spacing w:before="240" w:after="120"/>
        <w:jc w:val="both"/>
        <w:rPr>
          <w:rFonts w:ascii="Georgia" w:hAnsi="Georgia"/>
          <w:sz w:val="24"/>
          <w:szCs w:val="24"/>
        </w:rPr>
      </w:pPr>
      <w:r w:rsidRPr="004773A4">
        <w:rPr>
          <w:rFonts w:ascii="Georgia" w:hAnsi="Georgia"/>
          <w:b/>
          <w:bCs/>
          <w:color w:val="00A2CA"/>
          <w:sz w:val="24"/>
          <w:szCs w:val="24"/>
        </w:rPr>
        <w:t>Key Responsibilities</w:t>
      </w:r>
    </w:p>
    <w:p w14:paraId="2A7020C2" w14:textId="77777777" w:rsidR="00510BDD" w:rsidRPr="004773A4" w:rsidRDefault="00115C2B" w:rsidP="00510BDD">
      <w:pPr>
        <w:shd w:val="clear" w:color="auto" w:fill="FFFFFF"/>
        <w:spacing w:line="207" w:lineRule="atLeast"/>
        <w:ind w:left="3"/>
        <w:jc w:val="both"/>
        <w:rPr>
          <w:rFonts w:ascii="Georgia" w:hAnsi="Georgia"/>
          <w:color w:val="00B0F0"/>
          <w:sz w:val="24"/>
          <w:szCs w:val="24"/>
        </w:rPr>
      </w:pPr>
      <w:r w:rsidRPr="004773A4">
        <w:rPr>
          <w:rFonts w:ascii="Georgia" w:hAnsi="Georgia"/>
          <w:b/>
          <w:bCs/>
          <w:color w:val="00B0F0"/>
          <w:sz w:val="24"/>
          <w:szCs w:val="24"/>
        </w:rPr>
        <w:t>Learning Support</w:t>
      </w:r>
    </w:p>
    <w:p w14:paraId="2C18F032" w14:textId="77777777" w:rsidR="00510BDD" w:rsidRPr="004773A4" w:rsidRDefault="00510BDD" w:rsidP="00510BDD">
      <w:pPr>
        <w:shd w:val="clear" w:color="auto" w:fill="FFFFFF"/>
        <w:spacing w:line="207" w:lineRule="atLeast"/>
        <w:ind w:left="3"/>
        <w:jc w:val="both"/>
        <w:rPr>
          <w:rFonts w:ascii="Georgia" w:hAnsi="Georgia"/>
          <w:sz w:val="24"/>
          <w:szCs w:val="24"/>
        </w:rPr>
      </w:pPr>
    </w:p>
    <w:p w14:paraId="1145F285" w14:textId="27A5CD3D" w:rsidR="00115C2B" w:rsidRPr="004773A4" w:rsidRDefault="00115C2B" w:rsidP="00510BDD">
      <w:pPr>
        <w:pStyle w:val="ListParagraph"/>
        <w:numPr>
          <w:ilvl w:val="0"/>
          <w:numId w:val="1"/>
        </w:numPr>
        <w:shd w:val="clear" w:color="auto" w:fill="FFFFFF"/>
        <w:spacing w:line="207" w:lineRule="atLeast"/>
        <w:jc w:val="both"/>
        <w:rPr>
          <w:rFonts w:ascii="Georgia" w:hAnsi="Georgia"/>
          <w:sz w:val="24"/>
          <w:szCs w:val="24"/>
        </w:rPr>
      </w:pPr>
      <w:r w:rsidRPr="004773A4">
        <w:rPr>
          <w:rFonts w:ascii="Georgia" w:hAnsi="Georgia"/>
          <w:color w:val="000000"/>
          <w:sz w:val="24"/>
          <w:szCs w:val="24"/>
        </w:rPr>
        <w:t>To make arrangements for and to lead on meetings with regards to individual pupils experiencing attendance issues. When required, support in Early Help assessment and the identification of a lead professional.</w:t>
      </w:r>
    </w:p>
    <w:p w14:paraId="43758619" w14:textId="2FD31AE1" w:rsidR="00115C2B" w:rsidRPr="004773A4" w:rsidRDefault="00115C2B" w:rsidP="00510BDD">
      <w:pPr>
        <w:pStyle w:val="ListParagraph"/>
        <w:numPr>
          <w:ilvl w:val="0"/>
          <w:numId w:val="1"/>
        </w:numPr>
        <w:shd w:val="clear" w:color="auto" w:fill="FFFFFF"/>
        <w:spacing w:line="207" w:lineRule="atLeast"/>
        <w:jc w:val="both"/>
        <w:rPr>
          <w:rFonts w:ascii="Georgia" w:hAnsi="Georgia"/>
          <w:sz w:val="24"/>
          <w:szCs w:val="24"/>
        </w:rPr>
      </w:pPr>
      <w:r w:rsidRPr="004773A4">
        <w:rPr>
          <w:rFonts w:ascii="Georgia" w:hAnsi="Georgia"/>
          <w:color w:val="000000"/>
          <w:sz w:val="24"/>
          <w:szCs w:val="24"/>
        </w:rPr>
        <w:t>To contribute to multi-agency/multi-disciplinary meetings, groups, interventions, plan</w:t>
      </w:r>
      <w:r w:rsidR="004773A4">
        <w:rPr>
          <w:rFonts w:ascii="Georgia" w:hAnsi="Georgia"/>
          <w:color w:val="000000"/>
          <w:sz w:val="24"/>
          <w:szCs w:val="24"/>
        </w:rPr>
        <w:t>ne</w:t>
      </w:r>
      <w:r w:rsidRPr="004773A4">
        <w:rPr>
          <w:rFonts w:ascii="Georgia" w:hAnsi="Georgia"/>
          <w:color w:val="000000"/>
          <w:sz w:val="24"/>
          <w:szCs w:val="24"/>
        </w:rPr>
        <w:t xml:space="preserve">d and strategies as necessary and to maintain effective liaison with other services in the Children, Families and Adult Services, as well as with other services and agencies concerned with the education and welfare of children, especially </w:t>
      </w:r>
      <w:r w:rsidR="00B9042D" w:rsidRPr="004773A4">
        <w:rPr>
          <w:rFonts w:ascii="Georgia" w:hAnsi="Georgia"/>
          <w:color w:val="000000"/>
          <w:sz w:val="24"/>
          <w:szCs w:val="24"/>
        </w:rPr>
        <w:t>regarding</w:t>
      </w:r>
      <w:r w:rsidRPr="004773A4">
        <w:rPr>
          <w:rFonts w:ascii="Georgia" w:hAnsi="Georgia"/>
          <w:color w:val="000000"/>
          <w:sz w:val="24"/>
          <w:szCs w:val="24"/>
        </w:rPr>
        <w:t xml:space="preserve"> cases of Child Protection.</w:t>
      </w:r>
    </w:p>
    <w:p w14:paraId="0EA64640" w14:textId="50953AE5" w:rsidR="00115C2B" w:rsidRPr="004773A4" w:rsidRDefault="00115C2B" w:rsidP="00510BDD">
      <w:pPr>
        <w:pStyle w:val="ListParagraph"/>
        <w:numPr>
          <w:ilvl w:val="0"/>
          <w:numId w:val="1"/>
        </w:numPr>
        <w:shd w:val="clear" w:color="auto" w:fill="FFFFFF"/>
        <w:spacing w:line="207" w:lineRule="atLeast"/>
        <w:jc w:val="both"/>
        <w:rPr>
          <w:rFonts w:ascii="Georgia" w:hAnsi="Georgia"/>
          <w:sz w:val="24"/>
          <w:szCs w:val="24"/>
        </w:rPr>
      </w:pPr>
      <w:r w:rsidRPr="004773A4">
        <w:rPr>
          <w:rFonts w:ascii="Georgia" w:hAnsi="Georgia"/>
          <w:color w:val="000000"/>
          <w:sz w:val="24"/>
          <w:szCs w:val="24"/>
        </w:rPr>
        <w:t>To plan and implement regular home visits to support, advise, evaluate and work with Heads of Year on the effectiveness of school’s procedures for the monitoring of overall and persistent absence rates for different groups of student attendance.</w:t>
      </w:r>
    </w:p>
    <w:p w14:paraId="1BE1BE93" w14:textId="77777777" w:rsidR="00115C2B" w:rsidRPr="004773A4" w:rsidRDefault="00115C2B" w:rsidP="00510BDD">
      <w:pPr>
        <w:pStyle w:val="ListParagraph"/>
        <w:numPr>
          <w:ilvl w:val="0"/>
          <w:numId w:val="1"/>
        </w:numPr>
        <w:shd w:val="clear" w:color="auto" w:fill="FFFFFF"/>
        <w:spacing w:line="207" w:lineRule="atLeast"/>
        <w:jc w:val="both"/>
        <w:rPr>
          <w:rFonts w:ascii="Georgia" w:hAnsi="Georgia"/>
          <w:sz w:val="24"/>
          <w:szCs w:val="24"/>
        </w:rPr>
      </w:pPr>
      <w:r w:rsidRPr="004773A4">
        <w:rPr>
          <w:rFonts w:ascii="Georgia" w:hAnsi="Georgia"/>
          <w:color w:val="000000"/>
          <w:sz w:val="24"/>
          <w:szCs w:val="24"/>
        </w:rPr>
        <w:t>To run attendance meetings with families and students to support good attendance</w:t>
      </w:r>
    </w:p>
    <w:p w14:paraId="3E58BF28" w14:textId="77777777" w:rsidR="00115C2B" w:rsidRPr="004773A4" w:rsidRDefault="00115C2B" w:rsidP="00510BDD">
      <w:pPr>
        <w:pStyle w:val="ListParagraph"/>
        <w:numPr>
          <w:ilvl w:val="0"/>
          <w:numId w:val="1"/>
        </w:numPr>
        <w:shd w:val="clear" w:color="auto" w:fill="FFFFFF"/>
        <w:spacing w:line="207" w:lineRule="atLeast"/>
        <w:jc w:val="both"/>
        <w:rPr>
          <w:rFonts w:ascii="Georgia" w:hAnsi="Georgia"/>
          <w:sz w:val="24"/>
          <w:szCs w:val="24"/>
        </w:rPr>
      </w:pPr>
      <w:r w:rsidRPr="004773A4">
        <w:rPr>
          <w:rFonts w:ascii="Georgia" w:hAnsi="Georgia"/>
          <w:color w:val="000000"/>
          <w:sz w:val="24"/>
          <w:szCs w:val="24"/>
        </w:rPr>
        <w:t xml:space="preserve">To support reintegration of PA students into the school community </w:t>
      </w:r>
    </w:p>
    <w:p w14:paraId="6DAA2C62" w14:textId="77777777" w:rsidR="00115C2B" w:rsidRPr="004773A4" w:rsidRDefault="00115C2B" w:rsidP="00510BDD">
      <w:pPr>
        <w:pStyle w:val="ListParagraph"/>
        <w:numPr>
          <w:ilvl w:val="0"/>
          <w:numId w:val="1"/>
        </w:numPr>
        <w:shd w:val="clear" w:color="auto" w:fill="FFFFFF"/>
        <w:spacing w:line="207" w:lineRule="atLeast"/>
        <w:jc w:val="both"/>
        <w:rPr>
          <w:rFonts w:ascii="Georgia" w:hAnsi="Georgia"/>
          <w:sz w:val="24"/>
          <w:szCs w:val="24"/>
        </w:rPr>
      </w:pPr>
      <w:r w:rsidRPr="004773A4">
        <w:rPr>
          <w:rFonts w:ascii="Georgia" w:hAnsi="Georgia"/>
          <w:color w:val="000000"/>
          <w:sz w:val="24"/>
          <w:szCs w:val="24"/>
        </w:rPr>
        <w:t xml:space="preserve">To make attendance phone calls as needed </w:t>
      </w:r>
    </w:p>
    <w:p w14:paraId="3475970D" w14:textId="185BED45" w:rsidR="00115C2B" w:rsidRPr="004773A4" w:rsidRDefault="00115C2B" w:rsidP="00510BDD">
      <w:pPr>
        <w:pStyle w:val="ListParagraph"/>
        <w:numPr>
          <w:ilvl w:val="0"/>
          <w:numId w:val="1"/>
        </w:numPr>
        <w:shd w:val="clear" w:color="auto" w:fill="FFFFFF"/>
        <w:spacing w:line="207" w:lineRule="atLeast"/>
        <w:jc w:val="both"/>
        <w:rPr>
          <w:rFonts w:ascii="Georgia" w:hAnsi="Georgia"/>
          <w:sz w:val="24"/>
          <w:szCs w:val="24"/>
        </w:rPr>
      </w:pPr>
      <w:r w:rsidRPr="004773A4">
        <w:rPr>
          <w:rFonts w:ascii="Georgia" w:hAnsi="Georgia"/>
          <w:color w:val="000000"/>
          <w:sz w:val="24"/>
          <w:szCs w:val="24"/>
        </w:rPr>
        <w:t>To work with the attendance officer to plan and implement the development of a robust attendance strategy (including early intervention approaches).</w:t>
      </w:r>
    </w:p>
    <w:p w14:paraId="1E30937C" w14:textId="25ABD8F6" w:rsidR="00115C2B" w:rsidRPr="004773A4" w:rsidRDefault="00115C2B" w:rsidP="00510BDD">
      <w:pPr>
        <w:pStyle w:val="ListParagraph"/>
        <w:numPr>
          <w:ilvl w:val="0"/>
          <w:numId w:val="1"/>
        </w:numPr>
        <w:shd w:val="clear" w:color="auto" w:fill="FFFFFF"/>
        <w:spacing w:line="207" w:lineRule="atLeast"/>
        <w:jc w:val="both"/>
        <w:rPr>
          <w:rFonts w:ascii="Georgia" w:hAnsi="Georgia"/>
          <w:sz w:val="24"/>
          <w:szCs w:val="24"/>
        </w:rPr>
      </w:pPr>
      <w:r w:rsidRPr="004773A4">
        <w:rPr>
          <w:rFonts w:ascii="Georgia" w:hAnsi="Georgia"/>
          <w:color w:val="000000"/>
          <w:sz w:val="24"/>
          <w:szCs w:val="24"/>
        </w:rPr>
        <w:t>To support the DSL/DDSL in encouraging the follow-up of safeguarding concerns</w:t>
      </w:r>
    </w:p>
    <w:p w14:paraId="4896B3A5" w14:textId="213A3436" w:rsidR="00115C2B" w:rsidRPr="004773A4" w:rsidRDefault="00115C2B" w:rsidP="00115C2B">
      <w:pPr>
        <w:shd w:val="clear" w:color="auto" w:fill="FFFFFF"/>
        <w:ind w:left="723"/>
        <w:jc w:val="both"/>
        <w:rPr>
          <w:rFonts w:ascii="Georgia" w:hAnsi="Georgia"/>
          <w:sz w:val="24"/>
          <w:szCs w:val="24"/>
        </w:rPr>
      </w:pPr>
      <w:r w:rsidRPr="004773A4">
        <w:rPr>
          <w:rFonts w:ascii="Georgia" w:hAnsi="Georgia"/>
          <w:color w:val="000000"/>
          <w:sz w:val="24"/>
          <w:szCs w:val="24"/>
        </w:rPr>
        <w:t>    Create positive working relationships with parents.</w:t>
      </w:r>
    </w:p>
    <w:p w14:paraId="5876923D" w14:textId="77777777" w:rsidR="00115C2B" w:rsidRPr="004773A4" w:rsidRDefault="00115C2B" w:rsidP="00115C2B">
      <w:pPr>
        <w:shd w:val="clear" w:color="auto" w:fill="FFFFFF"/>
        <w:ind w:left="723"/>
        <w:jc w:val="both"/>
        <w:rPr>
          <w:rFonts w:ascii="Georgia" w:hAnsi="Georgia"/>
          <w:sz w:val="24"/>
          <w:szCs w:val="24"/>
        </w:rPr>
      </w:pPr>
      <w:r w:rsidRPr="004773A4">
        <w:rPr>
          <w:rFonts w:ascii="Georgia" w:hAnsi="Georgia"/>
          <w:color w:val="000000"/>
          <w:sz w:val="24"/>
          <w:szCs w:val="24"/>
        </w:rPr>
        <w:t> </w:t>
      </w:r>
    </w:p>
    <w:p w14:paraId="57D50B12" w14:textId="77777777" w:rsidR="00115C2B" w:rsidRPr="004773A4" w:rsidRDefault="00115C2B" w:rsidP="00115C2B">
      <w:pPr>
        <w:shd w:val="clear" w:color="auto" w:fill="FFFFFF"/>
        <w:spacing w:before="120" w:after="120" w:line="207" w:lineRule="atLeast"/>
        <w:jc w:val="both"/>
        <w:rPr>
          <w:rFonts w:ascii="Georgia" w:hAnsi="Georgia"/>
          <w:color w:val="00B0F0"/>
          <w:sz w:val="24"/>
          <w:szCs w:val="24"/>
        </w:rPr>
      </w:pPr>
      <w:r w:rsidRPr="004773A4">
        <w:rPr>
          <w:rFonts w:ascii="Georgia" w:hAnsi="Georgia"/>
          <w:b/>
          <w:bCs/>
          <w:color w:val="00B0F0"/>
          <w:sz w:val="24"/>
          <w:szCs w:val="24"/>
        </w:rPr>
        <w:t>Support for the school</w:t>
      </w:r>
    </w:p>
    <w:p w14:paraId="2316945F" w14:textId="56BC5883" w:rsidR="00115C2B" w:rsidRPr="004773A4" w:rsidRDefault="00115C2B" w:rsidP="00510BDD">
      <w:pPr>
        <w:pStyle w:val="ListParagraph"/>
        <w:numPr>
          <w:ilvl w:val="0"/>
          <w:numId w:val="2"/>
        </w:numPr>
        <w:shd w:val="clear" w:color="auto" w:fill="FFFFFF"/>
        <w:spacing w:line="207" w:lineRule="atLeast"/>
        <w:ind w:left="851"/>
        <w:jc w:val="both"/>
        <w:rPr>
          <w:rFonts w:ascii="Georgia" w:hAnsi="Georgia"/>
          <w:sz w:val="24"/>
          <w:szCs w:val="24"/>
        </w:rPr>
      </w:pPr>
      <w:r w:rsidRPr="004773A4">
        <w:rPr>
          <w:rFonts w:ascii="Georgia" w:hAnsi="Georgia"/>
          <w:color w:val="000000"/>
          <w:sz w:val="24"/>
          <w:szCs w:val="24"/>
        </w:rPr>
        <w:t>Supervise pupils whilst on duty etc and assist with general pastoral care</w:t>
      </w:r>
    </w:p>
    <w:p w14:paraId="3446CA64" w14:textId="2FAFCE86" w:rsidR="00115C2B" w:rsidRPr="004773A4" w:rsidRDefault="00115C2B" w:rsidP="00510BDD">
      <w:pPr>
        <w:pStyle w:val="ListParagraph"/>
        <w:numPr>
          <w:ilvl w:val="0"/>
          <w:numId w:val="2"/>
        </w:numPr>
        <w:shd w:val="clear" w:color="auto" w:fill="FFFFFF"/>
        <w:spacing w:line="207" w:lineRule="atLeast"/>
        <w:ind w:left="851"/>
        <w:jc w:val="both"/>
        <w:rPr>
          <w:rFonts w:ascii="Georgia" w:hAnsi="Georgia"/>
          <w:sz w:val="24"/>
          <w:szCs w:val="24"/>
        </w:rPr>
      </w:pPr>
      <w:r w:rsidRPr="004773A4">
        <w:rPr>
          <w:rFonts w:ascii="Georgia" w:hAnsi="Georgia"/>
          <w:color w:val="000000"/>
          <w:sz w:val="24"/>
          <w:szCs w:val="24"/>
        </w:rPr>
        <w:t>To provide general support in school for parents, stakeholders and partners regarding all issues that impact on children and young people’s ability and opportunities to access education (e.g: child employment, elective home education, term time holidays, medical needs etc)</w:t>
      </w:r>
    </w:p>
    <w:p w14:paraId="0D740CFA" w14:textId="77777777" w:rsidR="00501B4B" w:rsidRDefault="00501B4B" w:rsidP="00115C2B">
      <w:pPr>
        <w:shd w:val="clear" w:color="auto" w:fill="FFFFFF"/>
        <w:spacing w:before="240" w:after="120"/>
        <w:jc w:val="both"/>
        <w:rPr>
          <w:rFonts w:ascii="Georgia" w:hAnsi="Georgia"/>
          <w:b/>
          <w:bCs/>
          <w:color w:val="00A2CA"/>
          <w:sz w:val="24"/>
          <w:szCs w:val="24"/>
        </w:rPr>
      </w:pPr>
    </w:p>
    <w:p w14:paraId="1DB5383C" w14:textId="77777777" w:rsidR="00501B4B" w:rsidRDefault="00501B4B" w:rsidP="00115C2B">
      <w:pPr>
        <w:shd w:val="clear" w:color="auto" w:fill="FFFFFF"/>
        <w:spacing w:before="240" w:after="120"/>
        <w:jc w:val="both"/>
        <w:rPr>
          <w:rFonts w:ascii="Georgia" w:hAnsi="Georgia"/>
          <w:b/>
          <w:bCs/>
          <w:color w:val="00A2CA"/>
          <w:sz w:val="24"/>
          <w:szCs w:val="24"/>
        </w:rPr>
      </w:pPr>
    </w:p>
    <w:p w14:paraId="121E7A3D" w14:textId="77777777" w:rsidR="00501B4B" w:rsidRDefault="00501B4B" w:rsidP="00115C2B">
      <w:pPr>
        <w:shd w:val="clear" w:color="auto" w:fill="FFFFFF"/>
        <w:spacing w:before="240" w:after="120"/>
        <w:jc w:val="both"/>
        <w:rPr>
          <w:rFonts w:ascii="Georgia" w:hAnsi="Georgia"/>
          <w:b/>
          <w:bCs/>
          <w:color w:val="00A2CA"/>
          <w:sz w:val="24"/>
          <w:szCs w:val="24"/>
        </w:rPr>
      </w:pPr>
    </w:p>
    <w:p w14:paraId="1ACF3BEB" w14:textId="4C3B1842" w:rsidR="00115C2B" w:rsidRPr="004773A4" w:rsidRDefault="00115C2B" w:rsidP="00115C2B">
      <w:pPr>
        <w:shd w:val="clear" w:color="auto" w:fill="FFFFFF"/>
        <w:spacing w:before="240" w:after="120"/>
        <w:jc w:val="both"/>
        <w:rPr>
          <w:rFonts w:ascii="Georgia" w:hAnsi="Georgia"/>
          <w:sz w:val="24"/>
          <w:szCs w:val="24"/>
        </w:rPr>
      </w:pPr>
      <w:r w:rsidRPr="004773A4">
        <w:rPr>
          <w:rFonts w:ascii="Georgia" w:hAnsi="Georgia"/>
          <w:b/>
          <w:bCs/>
          <w:color w:val="00A2CA"/>
          <w:sz w:val="24"/>
          <w:szCs w:val="24"/>
        </w:rPr>
        <w:t>Other</w:t>
      </w:r>
    </w:p>
    <w:p w14:paraId="1B3A54D4" w14:textId="0B692C49" w:rsidR="00115C2B" w:rsidRPr="004773A4" w:rsidRDefault="00115C2B" w:rsidP="00510BDD">
      <w:pPr>
        <w:pStyle w:val="ListParagraph"/>
        <w:numPr>
          <w:ilvl w:val="0"/>
          <w:numId w:val="3"/>
        </w:numPr>
        <w:shd w:val="clear" w:color="auto" w:fill="FFFFFF"/>
        <w:spacing w:line="207" w:lineRule="atLeast"/>
        <w:ind w:left="851"/>
        <w:jc w:val="both"/>
        <w:rPr>
          <w:rFonts w:ascii="Georgia" w:hAnsi="Georgia"/>
          <w:sz w:val="24"/>
          <w:szCs w:val="24"/>
        </w:rPr>
      </w:pPr>
      <w:r w:rsidRPr="004773A4">
        <w:rPr>
          <w:rFonts w:ascii="Georgia" w:hAnsi="Georgia"/>
          <w:color w:val="000000"/>
          <w:sz w:val="24"/>
          <w:szCs w:val="24"/>
        </w:rPr>
        <w:t>Actively promote the safety and welfare of our children and young people</w:t>
      </w:r>
    </w:p>
    <w:p w14:paraId="27D5142C" w14:textId="1F27FD92" w:rsidR="00115C2B" w:rsidRPr="004773A4" w:rsidRDefault="00115C2B" w:rsidP="00510BDD">
      <w:pPr>
        <w:pStyle w:val="ListParagraph"/>
        <w:numPr>
          <w:ilvl w:val="0"/>
          <w:numId w:val="3"/>
        </w:numPr>
        <w:shd w:val="clear" w:color="auto" w:fill="FFFFFF"/>
        <w:ind w:left="851"/>
        <w:jc w:val="both"/>
        <w:rPr>
          <w:rFonts w:ascii="Georgia" w:hAnsi="Georgia"/>
          <w:sz w:val="24"/>
          <w:szCs w:val="24"/>
        </w:rPr>
      </w:pPr>
      <w:r w:rsidRPr="004773A4">
        <w:rPr>
          <w:rFonts w:ascii="Georgia" w:hAnsi="Georgia"/>
          <w:color w:val="000000"/>
          <w:sz w:val="24"/>
          <w:szCs w:val="24"/>
        </w:rPr>
        <w:t>Assist the Principal in maintaining and developing all that is distinctive in our Academy</w:t>
      </w:r>
    </w:p>
    <w:p w14:paraId="34739694" w14:textId="601EC860" w:rsidR="00115C2B" w:rsidRPr="004773A4" w:rsidRDefault="00115C2B" w:rsidP="00510BDD">
      <w:pPr>
        <w:pStyle w:val="ListParagraph"/>
        <w:numPr>
          <w:ilvl w:val="0"/>
          <w:numId w:val="3"/>
        </w:numPr>
        <w:shd w:val="clear" w:color="auto" w:fill="FFFFFF"/>
        <w:ind w:left="851"/>
        <w:jc w:val="both"/>
        <w:rPr>
          <w:rFonts w:ascii="Georgia" w:hAnsi="Georgia"/>
          <w:sz w:val="24"/>
          <w:szCs w:val="24"/>
        </w:rPr>
      </w:pPr>
      <w:r w:rsidRPr="004773A4">
        <w:rPr>
          <w:rFonts w:ascii="Georgia" w:hAnsi="Georgia"/>
          <w:color w:val="000000"/>
          <w:sz w:val="24"/>
          <w:szCs w:val="24"/>
        </w:rPr>
        <w:t>To ensure the Academy vision and values of the Academy are clearly articulated, shared, understood and acted upon effectively by all</w:t>
      </w:r>
    </w:p>
    <w:p w14:paraId="51648741" w14:textId="3D6CF230" w:rsidR="00115C2B" w:rsidRPr="004773A4" w:rsidRDefault="00115C2B" w:rsidP="00510BDD">
      <w:pPr>
        <w:pStyle w:val="ListParagraph"/>
        <w:numPr>
          <w:ilvl w:val="0"/>
          <w:numId w:val="3"/>
        </w:numPr>
        <w:shd w:val="clear" w:color="auto" w:fill="FFFFFF"/>
        <w:spacing w:line="207" w:lineRule="atLeast"/>
        <w:ind w:left="851"/>
        <w:jc w:val="both"/>
        <w:rPr>
          <w:rFonts w:ascii="Georgia" w:hAnsi="Georgia"/>
          <w:sz w:val="24"/>
          <w:szCs w:val="24"/>
        </w:rPr>
      </w:pPr>
      <w:r w:rsidRPr="004773A4">
        <w:rPr>
          <w:rFonts w:ascii="Georgia" w:hAnsi="Georgia"/>
          <w:color w:val="000000"/>
          <w:sz w:val="24"/>
          <w:szCs w:val="24"/>
        </w:rPr>
        <w:t>Ensure compliance with Ark’s data protection rules and procedures</w:t>
      </w:r>
    </w:p>
    <w:p w14:paraId="18A59A23" w14:textId="071AA051" w:rsidR="00115C2B" w:rsidRPr="004773A4" w:rsidRDefault="00115C2B" w:rsidP="00510BDD">
      <w:pPr>
        <w:pStyle w:val="ListParagraph"/>
        <w:numPr>
          <w:ilvl w:val="0"/>
          <w:numId w:val="3"/>
        </w:numPr>
        <w:shd w:val="clear" w:color="auto" w:fill="FFFFFF"/>
        <w:ind w:left="851" w:right="13"/>
        <w:jc w:val="both"/>
        <w:rPr>
          <w:rFonts w:ascii="Georgia" w:hAnsi="Georgia"/>
          <w:sz w:val="24"/>
          <w:szCs w:val="24"/>
        </w:rPr>
      </w:pPr>
      <w:r w:rsidRPr="004773A4">
        <w:rPr>
          <w:rFonts w:ascii="Georgia" w:hAnsi="Georgia"/>
          <w:color w:val="000000"/>
          <w:spacing w:val="1"/>
          <w:sz w:val="24"/>
          <w:szCs w:val="24"/>
        </w:rPr>
        <w:t>Liaise with colleagues and external contacts at all levels of seniority with confidence, tact and diplomacy</w:t>
      </w:r>
    </w:p>
    <w:p w14:paraId="2416FC2B" w14:textId="36443CF8" w:rsidR="00115C2B" w:rsidRPr="00501B4B" w:rsidRDefault="00115C2B" w:rsidP="00510BDD">
      <w:pPr>
        <w:pStyle w:val="ListParagraph"/>
        <w:numPr>
          <w:ilvl w:val="0"/>
          <w:numId w:val="3"/>
        </w:numPr>
        <w:shd w:val="clear" w:color="auto" w:fill="FFFFFF"/>
        <w:ind w:left="851"/>
        <w:jc w:val="both"/>
        <w:rPr>
          <w:rFonts w:ascii="Georgia" w:hAnsi="Georgia"/>
          <w:sz w:val="24"/>
          <w:szCs w:val="24"/>
        </w:rPr>
      </w:pPr>
      <w:r w:rsidRPr="004773A4">
        <w:rPr>
          <w:rFonts w:ascii="Georgia" w:hAnsi="Georgia"/>
          <w:color w:val="000000"/>
          <w:sz w:val="24"/>
          <w:szCs w:val="24"/>
        </w:rPr>
        <w:t>Work with Ark Central and other academies in the Ark network, to establish good practice throughout the network, offering support where required</w:t>
      </w:r>
    </w:p>
    <w:p w14:paraId="72E3C285" w14:textId="77777777" w:rsidR="00501B4B" w:rsidRPr="004773A4" w:rsidRDefault="00501B4B" w:rsidP="00501B4B">
      <w:pPr>
        <w:pStyle w:val="ListParagraph"/>
        <w:shd w:val="clear" w:color="auto" w:fill="FFFFFF"/>
        <w:ind w:left="851"/>
        <w:jc w:val="both"/>
        <w:rPr>
          <w:rFonts w:ascii="Georgia" w:hAnsi="Georgia"/>
          <w:sz w:val="24"/>
          <w:szCs w:val="24"/>
        </w:rPr>
      </w:pPr>
    </w:p>
    <w:p w14:paraId="20D4D417" w14:textId="77777777" w:rsidR="00115C2B" w:rsidRPr="004773A4" w:rsidRDefault="00115C2B" w:rsidP="00115C2B">
      <w:pPr>
        <w:shd w:val="clear" w:color="auto" w:fill="FFFFFF"/>
        <w:jc w:val="both"/>
        <w:rPr>
          <w:rFonts w:ascii="Georgia" w:hAnsi="Georgia"/>
          <w:sz w:val="24"/>
          <w:szCs w:val="24"/>
        </w:rPr>
      </w:pPr>
      <w:r w:rsidRPr="004773A4">
        <w:rPr>
          <w:rFonts w:ascii="Georgia" w:hAnsi="Georgia"/>
          <w:color w:val="000000"/>
          <w:sz w:val="24"/>
          <w:szCs w:val="24"/>
        </w:rPr>
        <w:t> </w:t>
      </w:r>
    </w:p>
    <w:p w14:paraId="1FD9415C" w14:textId="77777777" w:rsidR="00115C2B" w:rsidRPr="004773A4" w:rsidRDefault="00115C2B" w:rsidP="00115C2B">
      <w:pPr>
        <w:shd w:val="clear" w:color="auto" w:fill="FFFFFF"/>
        <w:jc w:val="both"/>
        <w:rPr>
          <w:rFonts w:ascii="Georgia" w:hAnsi="Georgia"/>
          <w:sz w:val="24"/>
          <w:szCs w:val="24"/>
        </w:rPr>
      </w:pPr>
      <w:r w:rsidRPr="004773A4">
        <w:rPr>
          <w:rFonts w:ascii="Georgia" w:hAnsi="Georgia"/>
          <w:color w:val="000000"/>
          <w:sz w:val="24"/>
          <w:szCs w:val="24"/>
        </w:rPr>
        <w:t>This job description is not an exhaustive list and you will be expected to carry out any other reasonable tasks as directed by your line manager.</w:t>
      </w:r>
    </w:p>
    <w:p w14:paraId="6CAD3971" w14:textId="26AA4CA6" w:rsidR="00115C2B" w:rsidRDefault="00115C2B" w:rsidP="00115C2B">
      <w:pPr>
        <w:spacing w:after="240"/>
        <w:rPr>
          <w:rFonts w:ascii="Georgia" w:hAnsi="Georgia"/>
          <w:sz w:val="24"/>
          <w:szCs w:val="24"/>
        </w:rPr>
      </w:pPr>
      <w:r w:rsidRPr="004773A4">
        <w:rPr>
          <w:rFonts w:ascii="Georgia" w:hAnsi="Georgia"/>
          <w:sz w:val="24"/>
          <w:szCs w:val="24"/>
        </w:rPr>
        <w:t> </w:t>
      </w:r>
    </w:p>
    <w:p w14:paraId="6E4B382B" w14:textId="56B6CED8" w:rsidR="00501B4B" w:rsidRDefault="00501B4B" w:rsidP="00115C2B">
      <w:pPr>
        <w:spacing w:after="240"/>
        <w:rPr>
          <w:rFonts w:ascii="Georgia" w:hAnsi="Georgia"/>
          <w:sz w:val="24"/>
          <w:szCs w:val="24"/>
        </w:rPr>
      </w:pPr>
    </w:p>
    <w:p w14:paraId="3E2A0CCF" w14:textId="6E3A40F5" w:rsidR="00501B4B" w:rsidRDefault="00501B4B" w:rsidP="00115C2B">
      <w:pPr>
        <w:spacing w:after="240"/>
        <w:rPr>
          <w:rFonts w:ascii="Georgia" w:hAnsi="Georgia"/>
          <w:sz w:val="24"/>
          <w:szCs w:val="24"/>
        </w:rPr>
      </w:pPr>
    </w:p>
    <w:p w14:paraId="4BDAD616" w14:textId="2553F72A" w:rsidR="00501B4B" w:rsidRDefault="00501B4B" w:rsidP="00115C2B">
      <w:pPr>
        <w:spacing w:after="240"/>
        <w:rPr>
          <w:rFonts w:ascii="Georgia" w:hAnsi="Georgia"/>
          <w:sz w:val="24"/>
          <w:szCs w:val="24"/>
        </w:rPr>
      </w:pPr>
    </w:p>
    <w:p w14:paraId="213DD2B0" w14:textId="5BC867E7" w:rsidR="00501B4B" w:rsidRDefault="00501B4B" w:rsidP="00115C2B">
      <w:pPr>
        <w:spacing w:after="240"/>
        <w:rPr>
          <w:rFonts w:ascii="Georgia" w:hAnsi="Georgia"/>
          <w:sz w:val="24"/>
          <w:szCs w:val="24"/>
        </w:rPr>
      </w:pPr>
    </w:p>
    <w:p w14:paraId="3246EB13" w14:textId="65B50FCB" w:rsidR="00501B4B" w:rsidRDefault="00501B4B" w:rsidP="00115C2B">
      <w:pPr>
        <w:spacing w:after="240"/>
        <w:rPr>
          <w:rFonts w:ascii="Georgia" w:hAnsi="Georgia"/>
          <w:sz w:val="24"/>
          <w:szCs w:val="24"/>
        </w:rPr>
      </w:pPr>
    </w:p>
    <w:p w14:paraId="6E2BBB0E" w14:textId="1EB3FFE6" w:rsidR="00501B4B" w:rsidRDefault="00501B4B" w:rsidP="00115C2B">
      <w:pPr>
        <w:spacing w:after="240"/>
        <w:rPr>
          <w:rFonts w:ascii="Georgia" w:hAnsi="Georgia"/>
          <w:sz w:val="24"/>
          <w:szCs w:val="24"/>
        </w:rPr>
      </w:pPr>
    </w:p>
    <w:p w14:paraId="7A6CDF1C" w14:textId="3DB83D18" w:rsidR="00501B4B" w:rsidRDefault="00501B4B" w:rsidP="00115C2B">
      <w:pPr>
        <w:spacing w:after="240"/>
        <w:rPr>
          <w:rFonts w:ascii="Georgia" w:hAnsi="Georgia"/>
          <w:sz w:val="24"/>
          <w:szCs w:val="24"/>
        </w:rPr>
      </w:pPr>
    </w:p>
    <w:p w14:paraId="600C8860" w14:textId="5BD8AFBA" w:rsidR="00501B4B" w:rsidRDefault="00501B4B" w:rsidP="00115C2B">
      <w:pPr>
        <w:spacing w:after="240"/>
        <w:rPr>
          <w:rFonts w:ascii="Georgia" w:hAnsi="Georgia"/>
          <w:sz w:val="24"/>
          <w:szCs w:val="24"/>
        </w:rPr>
      </w:pPr>
    </w:p>
    <w:p w14:paraId="22DA5F25" w14:textId="2E80C97C" w:rsidR="00501B4B" w:rsidRDefault="00501B4B" w:rsidP="00115C2B">
      <w:pPr>
        <w:spacing w:after="240"/>
        <w:rPr>
          <w:rFonts w:ascii="Georgia" w:hAnsi="Georgia"/>
          <w:sz w:val="24"/>
          <w:szCs w:val="24"/>
        </w:rPr>
      </w:pPr>
    </w:p>
    <w:p w14:paraId="1DBE78FC" w14:textId="2F341458" w:rsidR="00501B4B" w:rsidRDefault="00501B4B" w:rsidP="00115C2B">
      <w:pPr>
        <w:spacing w:after="240"/>
        <w:rPr>
          <w:rFonts w:ascii="Georgia" w:hAnsi="Georgia"/>
          <w:sz w:val="24"/>
          <w:szCs w:val="24"/>
        </w:rPr>
      </w:pPr>
    </w:p>
    <w:p w14:paraId="7BFD41AB" w14:textId="3DCD24D3" w:rsidR="00501B4B" w:rsidRDefault="00501B4B" w:rsidP="00115C2B">
      <w:pPr>
        <w:spacing w:after="240"/>
        <w:rPr>
          <w:rFonts w:ascii="Georgia" w:hAnsi="Georgia"/>
          <w:sz w:val="24"/>
          <w:szCs w:val="24"/>
        </w:rPr>
      </w:pPr>
    </w:p>
    <w:p w14:paraId="020A751E" w14:textId="663BB7CB" w:rsidR="00501B4B" w:rsidRDefault="00501B4B" w:rsidP="00115C2B">
      <w:pPr>
        <w:spacing w:after="240"/>
        <w:rPr>
          <w:rFonts w:ascii="Georgia" w:hAnsi="Georgia"/>
          <w:sz w:val="24"/>
          <w:szCs w:val="24"/>
        </w:rPr>
      </w:pPr>
    </w:p>
    <w:p w14:paraId="1C06D3EC" w14:textId="4CFCC1CD" w:rsidR="00501B4B" w:rsidRDefault="00501B4B" w:rsidP="00115C2B">
      <w:pPr>
        <w:spacing w:after="240"/>
        <w:rPr>
          <w:rFonts w:ascii="Georgia" w:hAnsi="Georgia"/>
          <w:sz w:val="24"/>
          <w:szCs w:val="24"/>
        </w:rPr>
      </w:pPr>
    </w:p>
    <w:p w14:paraId="17A3B0BD" w14:textId="7DBFFF46" w:rsidR="00501B4B" w:rsidRDefault="00501B4B" w:rsidP="00115C2B">
      <w:pPr>
        <w:spacing w:after="240"/>
        <w:rPr>
          <w:rFonts w:ascii="Georgia" w:hAnsi="Georgia"/>
          <w:sz w:val="24"/>
          <w:szCs w:val="24"/>
        </w:rPr>
      </w:pPr>
    </w:p>
    <w:p w14:paraId="49B11E9C" w14:textId="2AF01C04" w:rsidR="00501B4B" w:rsidRDefault="00501B4B" w:rsidP="00115C2B">
      <w:pPr>
        <w:spacing w:after="240"/>
        <w:rPr>
          <w:rFonts w:ascii="Georgia" w:hAnsi="Georgia"/>
          <w:sz w:val="24"/>
          <w:szCs w:val="24"/>
        </w:rPr>
      </w:pPr>
    </w:p>
    <w:p w14:paraId="586F9B05" w14:textId="4C9AF94A" w:rsidR="00501B4B" w:rsidRDefault="00501B4B" w:rsidP="00115C2B">
      <w:pPr>
        <w:spacing w:after="240"/>
        <w:rPr>
          <w:rFonts w:ascii="Georgia" w:hAnsi="Georgia"/>
          <w:sz w:val="24"/>
          <w:szCs w:val="24"/>
        </w:rPr>
      </w:pPr>
    </w:p>
    <w:p w14:paraId="705A69FD" w14:textId="57A11482" w:rsidR="00501B4B" w:rsidRDefault="00501B4B" w:rsidP="00115C2B">
      <w:pPr>
        <w:spacing w:after="240"/>
        <w:rPr>
          <w:rFonts w:ascii="Georgia" w:hAnsi="Georgia"/>
          <w:sz w:val="24"/>
          <w:szCs w:val="24"/>
        </w:rPr>
      </w:pPr>
    </w:p>
    <w:p w14:paraId="599C93F8" w14:textId="66E57BA4" w:rsidR="00501B4B" w:rsidRDefault="00501B4B" w:rsidP="00115C2B">
      <w:pPr>
        <w:spacing w:after="240"/>
        <w:rPr>
          <w:rFonts w:ascii="Georgia" w:hAnsi="Georgia"/>
          <w:sz w:val="24"/>
          <w:szCs w:val="24"/>
        </w:rPr>
      </w:pPr>
    </w:p>
    <w:p w14:paraId="0CC527A9" w14:textId="77777777" w:rsidR="00501B4B" w:rsidRPr="004773A4" w:rsidRDefault="00501B4B" w:rsidP="00115C2B">
      <w:pPr>
        <w:spacing w:after="240"/>
        <w:rPr>
          <w:rFonts w:ascii="Georgia" w:hAnsi="Georgia"/>
          <w:sz w:val="24"/>
          <w:szCs w:val="24"/>
        </w:rPr>
      </w:pPr>
    </w:p>
    <w:p w14:paraId="4C8187C8" w14:textId="77777777" w:rsidR="00115C2B" w:rsidRPr="004773A4" w:rsidRDefault="00115C2B" w:rsidP="00115C2B">
      <w:pPr>
        <w:shd w:val="clear" w:color="auto" w:fill="FFFFFF"/>
        <w:spacing w:after="200" w:line="207" w:lineRule="atLeast"/>
        <w:jc w:val="center"/>
        <w:rPr>
          <w:rFonts w:ascii="Georgia" w:hAnsi="Georgia"/>
          <w:sz w:val="24"/>
          <w:szCs w:val="24"/>
        </w:rPr>
      </w:pPr>
      <w:r w:rsidRPr="004773A4">
        <w:rPr>
          <w:rFonts w:ascii="Georgia" w:hAnsi="Georgia"/>
          <w:b/>
          <w:bCs/>
          <w:color w:val="00A2CA"/>
          <w:sz w:val="24"/>
          <w:szCs w:val="24"/>
        </w:rPr>
        <w:t>Person Specification: Education Welfare Officer</w:t>
      </w:r>
    </w:p>
    <w:p w14:paraId="2042D482" w14:textId="77777777" w:rsidR="00115C2B" w:rsidRPr="004773A4" w:rsidRDefault="00115C2B" w:rsidP="00115C2B">
      <w:pPr>
        <w:shd w:val="clear" w:color="auto" w:fill="FFFFFF"/>
        <w:spacing w:line="207" w:lineRule="atLeast"/>
        <w:rPr>
          <w:rFonts w:ascii="Georgia" w:hAnsi="Georgia"/>
          <w:sz w:val="24"/>
          <w:szCs w:val="24"/>
        </w:rPr>
      </w:pPr>
      <w:r w:rsidRPr="004773A4">
        <w:rPr>
          <w:rFonts w:ascii="Georgia" w:hAnsi="Georgia"/>
          <w:b/>
          <w:bCs/>
          <w:color w:val="00A2CA"/>
          <w:sz w:val="24"/>
          <w:szCs w:val="24"/>
        </w:rPr>
        <w:t>Qualifications</w:t>
      </w:r>
    </w:p>
    <w:p w14:paraId="3EDF3254" w14:textId="77777777" w:rsidR="00115C2B" w:rsidRPr="004773A4" w:rsidRDefault="00115C2B" w:rsidP="00115C2B">
      <w:pPr>
        <w:shd w:val="clear" w:color="auto" w:fill="FFFFFF"/>
        <w:ind w:left="360" w:right="13"/>
        <w:jc w:val="both"/>
        <w:rPr>
          <w:rFonts w:ascii="Georgia" w:hAnsi="Georgia"/>
          <w:sz w:val="24"/>
          <w:szCs w:val="24"/>
        </w:rPr>
      </w:pPr>
      <w:r w:rsidRPr="004773A4">
        <w:rPr>
          <w:rFonts w:ascii="Georgia" w:hAnsi="Georgia"/>
          <w:color w:val="000000"/>
          <w:sz w:val="24"/>
          <w:szCs w:val="24"/>
        </w:rPr>
        <w:t>·       </w:t>
      </w:r>
      <w:r w:rsidRPr="004773A4">
        <w:rPr>
          <w:rFonts w:ascii="Georgia" w:hAnsi="Georgia"/>
          <w:color w:val="000000"/>
          <w:spacing w:val="1"/>
          <w:sz w:val="24"/>
          <w:szCs w:val="24"/>
        </w:rPr>
        <w:t>Maths and English GCSE at grade C or above (or equiv)</w:t>
      </w:r>
    </w:p>
    <w:p w14:paraId="139A95B6" w14:textId="77777777" w:rsidR="00115C2B" w:rsidRPr="004773A4" w:rsidRDefault="00115C2B" w:rsidP="00115C2B">
      <w:pPr>
        <w:shd w:val="clear" w:color="auto" w:fill="FFFFFF"/>
        <w:ind w:right="13"/>
        <w:jc w:val="both"/>
        <w:rPr>
          <w:rFonts w:ascii="Georgia" w:hAnsi="Georgia"/>
          <w:sz w:val="24"/>
          <w:szCs w:val="24"/>
        </w:rPr>
      </w:pPr>
      <w:r w:rsidRPr="004773A4">
        <w:rPr>
          <w:rFonts w:ascii="Georgia" w:hAnsi="Georgia"/>
          <w:color w:val="000000"/>
          <w:spacing w:val="1"/>
          <w:sz w:val="24"/>
          <w:szCs w:val="24"/>
        </w:rPr>
        <w:t> </w:t>
      </w:r>
    </w:p>
    <w:p w14:paraId="2C6E2EC0" w14:textId="77777777" w:rsidR="00115C2B" w:rsidRPr="004773A4" w:rsidRDefault="00115C2B" w:rsidP="00115C2B">
      <w:pPr>
        <w:shd w:val="clear" w:color="auto" w:fill="FFFFFF"/>
        <w:spacing w:before="120" w:after="120"/>
        <w:rPr>
          <w:rFonts w:ascii="Georgia" w:hAnsi="Georgia"/>
          <w:sz w:val="24"/>
          <w:szCs w:val="24"/>
        </w:rPr>
      </w:pPr>
      <w:r w:rsidRPr="004773A4">
        <w:rPr>
          <w:rFonts w:ascii="Georgia" w:hAnsi="Georgia"/>
          <w:b/>
          <w:bCs/>
          <w:color w:val="00A2CA"/>
          <w:sz w:val="24"/>
          <w:szCs w:val="24"/>
        </w:rPr>
        <w:t>Knowledge, Skills and Experience</w:t>
      </w:r>
    </w:p>
    <w:p w14:paraId="1A04481B" w14:textId="63645FBF" w:rsidR="00115C2B" w:rsidRPr="004773A4" w:rsidRDefault="00115C2B" w:rsidP="00510BDD">
      <w:pPr>
        <w:pStyle w:val="ListParagraph"/>
        <w:numPr>
          <w:ilvl w:val="0"/>
          <w:numId w:val="4"/>
        </w:numPr>
        <w:shd w:val="clear" w:color="auto" w:fill="FFFFFF"/>
        <w:rPr>
          <w:rFonts w:ascii="Georgia" w:hAnsi="Georgia"/>
          <w:sz w:val="24"/>
          <w:szCs w:val="24"/>
        </w:rPr>
      </w:pPr>
      <w:r w:rsidRPr="004773A4">
        <w:rPr>
          <w:rFonts w:ascii="Georgia" w:hAnsi="Georgia"/>
          <w:color w:val="000000"/>
          <w:sz w:val="24"/>
          <w:szCs w:val="24"/>
        </w:rPr>
        <w:t>Experience of pastoral teams, safeguarding and parental meetings</w:t>
      </w:r>
    </w:p>
    <w:p w14:paraId="314EEACF" w14:textId="085B8BB9" w:rsidR="00115C2B" w:rsidRPr="004773A4" w:rsidRDefault="00115C2B" w:rsidP="00510BDD">
      <w:pPr>
        <w:pStyle w:val="ListParagraph"/>
        <w:numPr>
          <w:ilvl w:val="0"/>
          <w:numId w:val="4"/>
        </w:numPr>
        <w:shd w:val="clear" w:color="auto" w:fill="FFFFFF"/>
        <w:rPr>
          <w:rFonts w:ascii="Georgia" w:hAnsi="Georgia"/>
          <w:sz w:val="24"/>
          <w:szCs w:val="24"/>
        </w:rPr>
      </w:pPr>
      <w:r w:rsidRPr="004773A4">
        <w:rPr>
          <w:rFonts w:ascii="Georgia" w:hAnsi="Georgia"/>
          <w:color w:val="000000"/>
          <w:sz w:val="24"/>
          <w:szCs w:val="24"/>
        </w:rPr>
        <w:t>Knowledge of current education issues</w:t>
      </w:r>
    </w:p>
    <w:p w14:paraId="3B92C71D" w14:textId="6E63B1A9" w:rsidR="00115C2B" w:rsidRPr="004773A4" w:rsidRDefault="00115C2B" w:rsidP="00510BDD">
      <w:pPr>
        <w:pStyle w:val="ListParagraph"/>
        <w:numPr>
          <w:ilvl w:val="0"/>
          <w:numId w:val="4"/>
        </w:numPr>
        <w:shd w:val="clear" w:color="auto" w:fill="FFFFFF"/>
        <w:rPr>
          <w:rFonts w:ascii="Georgia" w:hAnsi="Georgia"/>
          <w:sz w:val="24"/>
          <w:szCs w:val="24"/>
        </w:rPr>
      </w:pPr>
      <w:r w:rsidRPr="004773A4">
        <w:rPr>
          <w:rFonts w:ascii="Georgia" w:hAnsi="Georgia"/>
          <w:color w:val="000000"/>
          <w:sz w:val="24"/>
          <w:szCs w:val="24"/>
        </w:rPr>
        <w:t>Understanding of the issues which may cause poor school attendance</w:t>
      </w:r>
    </w:p>
    <w:p w14:paraId="6C63E516" w14:textId="77777777" w:rsidR="00510BDD" w:rsidRPr="004773A4" w:rsidRDefault="00115C2B" w:rsidP="00115C2B">
      <w:pPr>
        <w:pStyle w:val="ListParagraph"/>
        <w:numPr>
          <w:ilvl w:val="0"/>
          <w:numId w:val="4"/>
        </w:numPr>
        <w:shd w:val="clear" w:color="auto" w:fill="FFFFFF"/>
        <w:rPr>
          <w:rFonts w:ascii="Georgia" w:hAnsi="Georgia"/>
          <w:sz w:val="24"/>
          <w:szCs w:val="24"/>
        </w:rPr>
      </w:pPr>
      <w:r w:rsidRPr="004773A4">
        <w:rPr>
          <w:rFonts w:ascii="Georgia" w:hAnsi="Georgia"/>
          <w:color w:val="000000"/>
          <w:sz w:val="24"/>
          <w:szCs w:val="24"/>
        </w:rPr>
        <w:t>Knowledge of the legislation relating to Education and Children is preferable</w:t>
      </w:r>
    </w:p>
    <w:p w14:paraId="16F2D9AC" w14:textId="14C930F5" w:rsidR="00510BDD" w:rsidRPr="004773A4" w:rsidRDefault="00115C2B" w:rsidP="00115C2B">
      <w:pPr>
        <w:pStyle w:val="ListParagraph"/>
        <w:numPr>
          <w:ilvl w:val="0"/>
          <w:numId w:val="4"/>
        </w:numPr>
        <w:shd w:val="clear" w:color="auto" w:fill="FFFFFF"/>
        <w:rPr>
          <w:rFonts w:ascii="Georgia" w:hAnsi="Georgia"/>
          <w:sz w:val="24"/>
          <w:szCs w:val="24"/>
        </w:rPr>
      </w:pPr>
      <w:r w:rsidRPr="004773A4">
        <w:rPr>
          <w:rFonts w:ascii="Georgia" w:hAnsi="Georgia"/>
          <w:color w:val="000000"/>
          <w:sz w:val="24"/>
          <w:szCs w:val="24"/>
        </w:rPr>
        <w:t>Knowledge of Safeguarding procedures</w:t>
      </w:r>
    </w:p>
    <w:p w14:paraId="699124F7" w14:textId="77777777" w:rsidR="00510BDD" w:rsidRPr="004773A4" w:rsidRDefault="00115C2B" w:rsidP="00115C2B">
      <w:pPr>
        <w:pStyle w:val="ListParagraph"/>
        <w:numPr>
          <w:ilvl w:val="0"/>
          <w:numId w:val="4"/>
        </w:numPr>
        <w:shd w:val="clear" w:color="auto" w:fill="FFFFFF"/>
        <w:rPr>
          <w:rFonts w:ascii="Georgia" w:hAnsi="Georgia"/>
          <w:sz w:val="24"/>
          <w:szCs w:val="24"/>
        </w:rPr>
      </w:pPr>
      <w:r w:rsidRPr="004773A4">
        <w:rPr>
          <w:rFonts w:ascii="Georgia" w:hAnsi="Georgia"/>
          <w:color w:val="000000"/>
          <w:sz w:val="24"/>
          <w:szCs w:val="24"/>
        </w:rPr>
        <w:t>Knowledge of how schools and education welfare function</w:t>
      </w:r>
    </w:p>
    <w:p w14:paraId="1190BD90" w14:textId="0567F695" w:rsidR="00510BDD" w:rsidRPr="004773A4" w:rsidRDefault="00115C2B" w:rsidP="00115C2B">
      <w:pPr>
        <w:pStyle w:val="ListParagraph"/>
        <w:numPr>
          <w:ilvl w:val="0"/>
          <w:numId w:val="4"/>
        </w:numPr>
        <w:shd w:val="clear" w:color="auto" w:fill="FFFFFF"/>
        <w:rPr>
          <w:rFonts w:ascii="Georgia" w:hAnsi="Georgia"/>
          <w:sz w:val="24"/>
          <w:szCs w:val="24"/>
        </w:rPr>
      </w:pPr>
      <w:r w:rsidRPr="004773A4">
        <w:rPr>
          <w:rFonts w:ascii="Georgia" w:hAnsi="Georgia"/>
          <w:color w:val="000000"/>
          <w:sz w:val="24"/>
          <w:szCs w:val="24"/>
        </w:rPr>
        <w:t>Knowledge of the legal framework related to school attendance is preferable</w:t>
      </w:r>
    </w:p>
    <w:p w14:paraId="03778A7C" w14:textId="400F140B" w:rsidR="00510BDD" w:rsidRPr="004773A4" w:rsidRDefault="00115C2B" w:rsidP="00115C2B">
      <w:pPr>
        <w:pStyle w:val="ListParagraph"/>
        <w:numPr>
          <w:ilvl w:val="0"/>
          <w:numId w:val="4"/>
        </w:numPr>
        <w:shd w:val="clear" w:color="auto" w:fill="FFFFFF"/>
        <w:rPr>
          <w:rFonts w:ascii="Georgia" w:hAnsi="Georgia"/>
          <w:sz w:val="24"/>
          <w:szCs w:val="24"/>
        </w:rPr>
      </w:pPr>
      <w:r w:rsidRPr="004773A4">
        <w:rPr>
          <w:rFonts w:ascii="Georgia" w:hAnsi="Georgia"/>
          <w:color w:val="000000"/>
          <w:sz w:val="24"/>
          <w:szCs w:val="24"/>
        </w:rPr>
        <w:t>An awareness of the needs of children, parents and schools</w:t>
      </w:r>
    </w:p>
    <w:p w14:paraId="5F9C7534" w14:textId="77777777" w:rsidR="00510BDD" w:rsidRPr="004773A4" w:rsidRDefault="00115C2B" w:rsidP="00115C2B">
      <w:pPr>
        <w:pStyle w:val="ListParagraph"/>
        <w:numPr>
          <w:ilvl w:val="0"/>
          <w:numId w:val="4"/>
        </w:numPr>
        <w:shd w:val="clear" w:color="auto" w:fill="FFFFFF"/>
        <w:rPr>
          <w:rFonts w:ascii="Georgia" w:hAnsi="Georgia"/>
          <w:sz w:val="24"/>
          <w:szCs w:val="24"/>
        </w:rPr>
      </w:pPr>
      <w:r w:rsidRPr="004773A4">
        <w:rPr>
          <w:rFonts w:ascii="Georgia" w:hAnsi="Georgia"/>
          <w:color w:val="000000"/>
          <w:sz w:val="24"/>
          <w:szCs w:val="24"/>
        </w:rPr>
        <w:t>Demonstrable IT skills regarding the use of databases and MS Office</w:t>
      </w:r>
    </w:p>
    <w:p w14:paraId="1EFC5C6C" w14:textId="77777777" w:rsidR="00510BDD" w:rsidRPr="004773A4" w:rsidRDefault="00115C2B" w:rsidP="00115C2B">
      <w:pPr>
        <w:pStyle w:val="ListParagraph"/>
        <w:numPr>
          <w:ilvl w:val="0"/>
          <w:numId w:val="4"/>
        </w:numPr>
        <w:shd w:val="clear" w:color="auto" w:fill="FFFFFF"/>
        <w:rPr>
          <w:rFonts w:ascii="Georgia" w:hAnsi="Georgia"/>
          <w:sz w:val="24"/>
          <w:szCs w:val="24"/>
        </w:rPr>
      </w:pPr>
      <w:r w:rsidRPr="004773A4">
        <w:rPr>
          <w:rFonts w:ascii="Georgia" w:hAnsi="Georgia"/>
          <w:color w:val="000000"/>
          <w:sz w:val="24"/>
          <w:szCs w:val="24"/>
        </w:rPr>
        <w:t>Ability to produce accurate, concise, written reports etc.</w:t>
      </w:r>
    </w:p>
    <w:p w14:paraId="1D89EC46" w14:textId="77777777" w:rsidR="00510BDD" w:rsidRPr="004773A4" w:rsidRDefault="00115C2B" w:rsidP="00115C2B">
      <w:pPr>
        <w:pStyle w:val="ListParagraph"/>
        <w:numPr>
          <w:ilvl w:val="0"/>
          <w:numId w:val="4"/>
        </w:numPr>
        <w:shd w:val="clear" w:color="auto" w:fill="FFFFFF"/>
        <w:rPr>
          <w:rFonts w:ascii="Georgia" w:hAnsi="Georgia"/>
          <w:sz w:val="24"/>
          <w:szCs w:val="24"/>
        </w:rPr>
      </w:pPr>
      <w:r w:rsidRPr="004773A4">
        <w:rPr>
          <w:rFonts w:ascii="Georgia" w:hAnsi="Georgia"/>
          <w:color w:val="000000"/>
          <w:sz w:val="24"/>
          <w:szCs w:val="24"/>
        </w:rPr>
        <w:t>Effective interpersonal and communication skills</w:t>
      </w:r>
    </w:p>
    <w:p w14:paraId="059E4818" w14:textId="1D80B0FE" w:rsidR="00510BDD" w:rsidRPr="004773A4" w:rsidRDefault="00115C2B" w:rsidP="00115C2B">
      <w:pPr>
        <w:pStyle w:val="ListParagraph"/>
        <w:numPr>
          <w:ilvl w:val="0"/>
          <w:numId w:val="4"/>
        </w:numPr>
        <w:shd w:val="clear" w:color="auto" w:fill="FFFFFF"/>
        <w:rPr>
          <w:rFonts w:ascii="Georgia" w:hAnsi="Georgia"/>
          <w:sz w:val="24"/>
          <w:szCs w:val="24"/>
        </w:rPr>
      </w:pPr>
      <w:r w:rsidRPr="004773A4">
        <w:rPr>
          <w:rFonts w:ascii="Georgia" w:hAnsi="Georgia"/>
          <w:color w:val="000000"/>
          <w:sz w:val="24"/>
          <w:szCs w:val="24"/>
        </w:rPr>
        <w:t>Ability to work individually and as a team member and the flexibility to manage competing pressures and demands</w:t>
      </w:r>
    </w:p>
    <w:p w14:paraId="18BA37B9" w14:textId="77777777" w:rsidR="00510BDD" w:rsidRPr="004773A4" w:rsidRDefault="00115C2B" w:rsidP="00115C2B">
      <w:pPr>
        <w:pStyle w:val="ListParagraph"/>
        <w:numPr>
          <w:ilvl w:val="0"/>
          <w:numId w:val="4"/>
        </w:numPr>
        <w:shd w:val="clear" w:color="auto" w:fill="FFFFFF"/>
        <w:rPr>
          <w:rFonts w:ascii="Georgia" w:hAnsi="Georgia"/>
          <w:sz w:val="24"/>
          <w:szCs w:val="24"/>
        </w:rPr>
      </w:pPr>
      <w:r w:rsidRPr="004773A4">
        <w:rPr>
          <w:rFonts w:ascii="Georgia" w:hAnsi="Georgia"/>
          <w:color w:val="000000"/>
          <w:sz w:val="24"/>
          <w:szCs w:val="24"/>
        </w:rPr>
        <w:t>Presentation skills are preferable</w:t>
      </w:r>
    </w:p>
    <w:p w14:paraId="467F5633" w14:textId="77777777" w:rsidR="00510BDD" w:rsidRPr="004773A4" w:rsidRDefault="00115C2B" w:rsidP="00115C2B">
      <w:pPr>
        <w:pStyle w:val="ListParagraph"/>
        <w:numPr>
          <w:ilvl w:val="0"/>
          <w:numId w:val="4"/>
        </w:numPr>
        <w:shd w:val="clear" w:color="auto" w:fill="FFFFFF"/>
        <w:rPr>
          <w:rFonts w:ascii="Georgia" w:hAnsi="Georgia"/>
          <w:sz w:val="24"/>
          <w:szCs w:val="24"/>
        </w:rPr>
      </w:pPr>
      <w:r w:rsidRPr="004773A4">
        <w:rPr>
          <w:rFonts w:ascii="Georgia" w:hAnsi="Georgia"/>
          <w:color w:val="000000"/>
          <w:sz w:val="24"/>
          <w:szCs w:val="24"/>
        </w:rPr>
        <w:t>To be emotionally resilient and able to work in a challenging environment</w:t>
      </w:r>
    </w:p>
    <w:p w14:paraId="40317964" w14:textId="76CD8BF6" w:rsidR="00115C2B" w:rsidRPr="004773A4" w:rsidRDefault="00115C2B" w:rsidP="00115C2B">
      <w:pPr>
        <w:pStyle w:val="ListParagraph"/>
        <w:numPr>
          <w:ilvl w:val="0"/>
          <w:numId w:val="4"/>
        </w:numPr>
        <w:shd w:val="clear" w:color="auto" w:fill="FFFFFF"/>
        <w:rPr>
          <w:rFonts w:ascii="Georgia" w:hAnsi="Georgia"/>
          <w:sz w:val="24"/>
          <w:szCs w:val="24"/>
        </w:rPr>
      </w:pPr>
      <w:r w:rsidRPr="004773A4">
        <w:rPr>
          <w:rFonts w:ascii="Georgia" w:hAnsi="Georgia"/>
          <w:color w:val="000000"/>
          <w:sz w:val="24"/>
          <w:szCs w:val="24"/>
        </w:rPr>
        <w:t>Able to deal with minor incidents, first aid, and pupil’s personal health and hygiene</w:t>
      </w:r>
    </w:p>
    <w:p w14:paraId="450AD62E" w14:textId="77777777" w:rsidR="00115C2B" w:rsidRPr="004773A4" w:rsidRDefault="00115C2B" w:rsidP="00115C2B">
      <w:pPr>
        <w:shd w:val="clear" w:color="auto" w:fill="FFFFFF"/>
        <w:spacing w:before="240" w:after="120"/>
        <w:rPr>
          <w:rFonts w:ascii="Georgia" w:hAnsi="Georgia"/>
          <w:sz w:val="24"/>
          <w:szCs w:val="24"/>
        </w:rPr>
      </w:pPr>
      <w:r w:rsidRPr="004773A4">
        <w:rPr>
          <w:rFonts w:ascii="Georgia" w:hAnsi="Georgia"/>
          <w:b/>
          <w:bCs/>
          <w:color w:val="00A2CA"/>
          <w:sz w:val="24"/>
          <w:szCs w:val="24"/>
        </w:rPr>
        <w:t>Behaviours</w:t>
      </w:r>
    </w:p>
    <w:p w14:paraId="525BC171" w14:textId="77777777" w:rsidR="00510BDD" w:rsidRPr="004773A4" w:rsidRDefault="00115C2B" w:rsidP="00510BDD">
      <w:pPr>
        <w:pStyle w:val="ListParagraph"/>
        <w:numPr>
          <w:ilvl w:val="0"/>
          <w:numId w:val="5"/>
        </w:numPr>
        <w:shd w:val="clear" w:color="auto" w:fill="FFFFFF"/>
        <w:ind w:left="709"/>
        <w:jc w:val="both"/>
        <w:rPr>
          <w:rFonts w:ascii="Georgia" w:hAnsi="Georgia"/>
          <w:sz w:val="24"/>
          <w:szCs w:val="24"/>
        </w:rPr>
      </w:pPr>
      <w:r w:rsidRPr="004773A4">
        <w:rPr>
          <w:rFonts w:ascii="Georgia" w:hAnsi="Georgia"/>
          <w:color w:val="000000"/>
          <w:sz w:val="24"/>
          <w:szCs w:val="24"/>
        </w:rPr>
        <w:t>Genuine passion for and a belief in the potential of every pupil</w:t>
      </w:r>
    </w:p>
    <w:p w14:paraId="71234852" w14:textId="6D12CAE6" w:rsidR="00510BDD" w:rsidRPr="004773A4" w:rsidRDefault="00115C2B" w:rsidP="00510BDD">
      <w:pPr>
        <w:pStyle w:val="ListParagraph"/>
        <w:numPr>
          <w:ilvl w:val="0"/>
          <w:numId w:val="5"/>
        </w:numPr>
        <w:shd w:val="clear" w:color="auto" w:fill="FFFFFF"/>
        <w:ind w:left="709"/>
        <w:jc w:val="both"/>
        <w:rPr>
          <w:rFonts w:ascii="Georgia" w:hAnsi="Georgia"/>
          <w:sz w:val="24"/>
          <w:szCs w:val="24"/>
        </w:rPr>
      </w:pPr>
      <w:r w:rsidRPr="004773A4">
        <w:rPr>
          <w:rFonts w:ascii="Georgia" w:hAnsi="Georgia"/>
          <w:color w:val="000000"/>
          <w:sz w:val="24"/>
          <w:szCs w:val="24"/>
        </w:rPr>
        <w:t>A robust awareness of keeping children safe, noticing safeguarding and welfare concerns, an</w:t>
      </w:r>
    </w:p>
    <w:p w14:paraId="68668F31" w14:textId="77777777" w:rsidR="00510BDD" w:rsidRPr="004773A4" w:rsidRDefault="00115C2B" w:rsidP="00510BDD">
      <w:pPr>
        <w:pStyle w:val="ListParagraph"/>
        <w:numPr>
          <w:ilvl w:val="0"/>
          <w:numId w:val="5"/>
        </w:numPr>
        <w:shd w:val="clear" w:color="auto" w:fill="FFFFFF"/>
        <w:ind w:left="709"/>
        <w:jc w:val="both"/>
        <w:rPr>
          <w:rFonts w:ascii="Georgia" w:hAnsi="Georgia"/>
          <w:sz w:val="24"/>
          <w:szCs w:val="24"/>
        </w:rPr>
      </w:pPr>
      <w:r w:rsidRPr="004773A4">
        <w:rPr>
          <w:rFonts w:ascii="Georgia" w:hAnsi="Georgia"/>
          <w:color w:val="000000"/>
          <w:sz w:val="24"/>
          <w:szCs w:val="24"/>
        </w:rPr>
        <w:t>understand how and when to take appropriate action.</w:t>
      </w:r>
    </w:p>
    <w:p w14:paraId="3638AD25" w14:textId="77777777" w:rsidR="00510BDD" w:rsidRPr="004773A4" w:rsidRDefault="00115C2B" w:rsidP="00510BDD">
      <w:pPr>
        <w:pStyle w:val="ListParagraph"/>
        <w:numPr>
          <w:ilvl w:val="0"/>
          <w:numId w:val="5"/>
        </w:numPr>
        <w:shd w:val="clear" w:color="auto" w:fill="FFFFFF"/>
        <w:ind w:left="709"/>
        <w:jc w:val="both"/>
        <w:rPr>
          <w:rFonts w:ascii="Georgia" w:hAnsi="Georgia"/>
          <w:sz w:val="24"/>
          <w:szCs w:val="24"/>
        </w:rPr>
      </w:pPr>
      <w:r w:rsidRPr="004773A4">
        <w:rPr>
          <w:rFonts w:ascii="Georgia" w:hAnsi="Georgia"/>
          <w:color w:val="000000"/>
          <w:sz w:val="24"/>
          <w:szCs w:val="24"/>
        </w:rPr>
        <w:t>Belief that every student should have access to an excellent education regardless of background</w:t>
      </w:r>
    </w:p>
    <w:p w14:paraId="29E56EE0" w14:textId="77777777" w:rsidR="00510BDD" w:rsidRPr="004773A4" w:rsidRDefault="00115C2B" w:rsidP="00510BDD">
      <w:pPr>
        <w:pStyle w:val="ListParagraph"/>
        <w:numPr>
          <w:ilvl w:val="0"/>
          <w:numId w:val="5"/>
        </w:numPr>
        <w:shd w:val="clear" w:color="auto" w:fill="FFFFFF"/>
        <w:ind w:left="709"/>
        <w:jc w:val="both"/>
        <w:rPr>
          <w:rFonts w:ascii="Georgia" w:hAnsi="Georgia"/>
          <w:sz w:val="24"/>
          <w:szCs w:val="24"/>
        </w:rPr>
      </w:pPr>
      <w:r w:rsidRPr="004773A4">
        <w:rPr>
          <w:rFonts w:ascii="Georgia" w:hAnsi="Georgia"/>
          <w:color w:val="000000"/>
          <w:sz w:val="24"/>
          <w:szCs w:val="24"/>
        </w:rPr>
        <w:t>Professional outlook, detailed orientated and able to multi-task and meet deadlines</w:t>
      </w:r>
    </w:p>
    <w:p w14:paraId="118FFA96" w14:textId="77777777" w:rsidR="00510BDD" w:rsidRPr="004773A4" w:rsidRDefault="00115C2B" w:rsidP="00510BDD">
      <w:pPr>
        <w:pStyle w:val="ListParagraph"/>
        <w:numPr>
          <w:ilvl w:val="0"/>
          <w:numId w:val="5"/>
        </w:numPr>
        <w:shd w:val="clear" w:color="auto" w:fill="FFFFFF"/>
        <w:ind w:left="709"/>
        <w:jc w:val="both"/>
        <w:rPr>
          <w:rFonts w:ascii="Georgia" w:hAnsi="Georgia"/>
          <w:sz w:val="24"/>
          <w:szCs w:val="24"/>
        </w:rPr>
      </w:pPr>
      <w:r w:rsidRPr="004773A4">
        <w:rPr>
          <w:rFonts w:ascii="Georgia" w:hAnsi="Georgia"/>
          <w:color w:val="000000"/>
          <w:sz w:val="24"/>
          <w:szCs w:val="24"/>
        </w:rPr>
        <w:t>A team player that can work collaboratively as well as using own initiative</w:t>
      </w:r>
    </w:p>
    <w:p w14:paraId="195D17F2" w14:textId="77777777" w:rsidR="00510BDD" w:rsidRPr="004773A4" w:rsidRDefault="00115C2B" w:rsidP="00510BDD">
      <w:pPr>
        <w:pStyle w:val="ListParagraph"/>
        <w:numPr>
          <w:ilvl w:val="0"/>
          <w:numId w:val="5"/>
        </w:numPr>
        <w:shd w:val="clear" w:color="auto" w:fill="FFFFFF"/>
        <w:ind w:left="709"/>
        <w:jc w:val="both"/>
        <w:rPr>
          <w:rFonts w:ascii="Georgia" w:hAnsi="Georgia"/>
          <w:sz w:val="24"/>
          <w:szCs w:val="24"/>
        </w:rPr>
      </w:pPr>
      <w:r w:rsidRPr="004773A4">
        <w:rPr>
          <w:rFonts w:ascii="Georgia" w:hAnsi="Georgia"/>
          <w:color w:val="000000"/>
          <w:sz w:val="24"/>
          <w:szCs w:val="24"/>
        </w:rPr>
        <w:t>Helpful, positive, patient and caring nature</w:t>
      </w:r>
    </w:p>
    <w:p w14:paraId="466312FF" w14:textId="77777777" w:rsidR="00510BDD" w:rsidRPr="004773A4" w:rsidRDefault="00115C2B" w:rsidP="00510BDD">
      <w:pPr>
        <w:pStyle w:val="ListParagraph"/>
        <w:numPr>
          <w:ilvl w:val="0"/>
          <w:numId w:val="5"/>
        </w:numPr>
        <w:shd w:val="clear" w:color="auto" w:fill="FFFFFF"/>
        <w:ind w:left="709"/>
        <w:jc w:val="both"/>
        <w:rPr>
          <w:rFonts w:ascii="Georgia" w:hAnsi="Georgia"/>
          <w:sz w:val="24"/>
          <w:szCs w:val="24"/>
        </w:rPr>
      </w:pPr>
      <w:r w:rsidRPr="004773A4">
        <w:rPr>
          <w:rFonts w:ascii="Georgia" w:hAnsi="Georgia"/>
          <w:color w:val="000000"/>
          <w:sz w:val="24"/>
          <w:szCs w:val="24"/>
        </w:rPr>
        <w:t>Calm and professional under pressure</w:t>
      </w:r>
    </w:p>
    <w:p w14:paraId="2D5635D7" w14:textId="77777777" w:rsidR="00510BDD" w:rsidRPr="004773A4" w:rsidRDefault="00115C2B" w:rsidP="00510BDD">
      <w:pPr>
        <w:pStyle w:val="ListParagraph"/>
        <w:numPr>
          <w:ilvl w:val="0"/>
          <w:numId w:val="5"/>
        </w:numPr>
        <w:shd w:val="clear" w:color="auto" w:fill="FFFFFF"/>
        <w:ind w:left="709"/>
        <w:jc w:val="both"/>
        <w:rPr>
          <w:rFonts w:ascii="Georgia" w:hAnsi="Georgia"/>
          <w:sz w:val="24"/>
          <w:szCs w:val="24"/>
        </w:rPr>
      </w:pPr>
      <w:r w:rsidRPr="004773A4">
        <w:rPr>
          <w:rFonts w:ascii="Georgia" w:hAnsi="Georgia"/>
          <w:color w:val="000000"/>
          <w:sz w:val="24"/>
          <w:szCs w:val="24"/>
        </w:rPr>
        <w:t>Understanding of the importance of confidentiality and discretion</w:t>
      </w:r>
    </w:p>
    <w:p w14:paraId="1F96294C" w14:textId="68DACF79" w:rsidR="00115C2B" w:rsidRPr="004773A4" w:rsidRDefault="00115C2B" w:rsidP="00510BDD">
      <w:pPr>
        <w:pStyle w:val="ListParagraph"/>
        <w:numPr>
          <w:ilvl w:val="0"/>
          <w:numId w:val="5"/>
        </w:numPr>
        <w:shd w:val="clear" w:color="auto" w:fill="FFFFFF"/>
        <w:ind w:left="709"/>
        <w:jc w:val="both"/>
        <w:rPr>
          <w:rFonts w:ascii="Georgia" w:hAnsi="Georgia"/>
          <w:sz w:val="24"/>
          <w:szCs w:val="24"/>
        </w:rPr>
      </w:pPr>
      <w:r w:rsidRPr="004773A4">
        <w:rPr>
          <w:rFonts w:ascii="Georgia" w:hAnsi="Georgia"/>
          <w:color w:val="000000"/>
          <w:sz w:val="24"/>
          <w:szCs w:val="24"/>
        </w:rPr>
        <w:t>Flexible attitude towards work and demonstrates sound judgement</w:t>
      </w:r>
    </w:p>
    <w:p w14:paraId="5EBB1230" w14:textId="77777777" w:rsidR="00115C2B" w:rsidRPr="004773A4" w:rsidRDefault="00115C2B" w:rsidP="00115C2B">
      <w:pPr>
        <w:shd w:val="clear" w:color="auto" w:fill="FFFFFF"/>
        <w:spacing w:before="240" w:after="120"/>
        <w:rPr>
          <w:rFonts w:ascii="Georgia" w:hAnsi="Georgia"/>
          <w:sz w:val="24"/>
          <w:szCs w:val="24"/>
        </w:rPr>
      </w:pPr>
      <w:r w:rsidRPr="004773A4">
        <w:rPr>
          <w:rFonts w:ascii="Georgia" w:hAnsi="Georgia"/>
          <w:b/>
          <w:bCs/>
          <w:color w:val="00A2CA"/>
          <w:sz w:val="24"/>
          <w:szCs w:val="24"/>
        </w:rPr>
        <w:t>Other</w:t>
      </w:r>
    </w:p>
    <w:p w14:paraId="1672D263" w14:textId="77777777" w:rsidR="00510BDD" w:rsidRPr="004773A4" w:rsidRDefault="00115C2B" w:rsidP="00510BDD">
      <w:pPr>
        <w:pStyle w:val="ListParagraph"/>
        <w:numPr>
          <w:ilvl w:val="0"/>
          <w:numId w:val="6"/>
        </w:numPr>
        <w:shd w:val="clear" w:color="auto" w:fill="FFFFFF"/>
        <w:spacing w:line="207" w:lineRule="atLeast"/>
        <w:ind w:left="709"/>
        <w:jc w:val="both"/>
        <w:rPr>
          <w:rFonts w:ascii="Georgia" w:hAnsi="Georgia"/>
          <w:sz w:val="24"/>
          <w:szCs w:val="24"/>
        </w:rPr>
      </w:pPr>
      <w:r w:rsidRPr="004773A4">
        <w:rPr>
          <w:rFonts w:ascii="Georgia" w:hAnsi="Georgia"/>
          <w:color w:val="000000"/>
          <w:sz w:val="24"/>
          <w:szCs w:val="24"/>
        </w:rPr>
        <w:t>Right to work in the UK</w:t>
      </w:r>
    </w:p>
    <w:p w14:paraId="2F2CD784" w14:textId="3F763EEA" w:rsidR="00510BDD" w:rsidRPr="004773A4" w:rsidRDefault="00115C2B" w:rsidP="00510BDD">
      <w:pPr>
        <w:pStyle w:val="ListParagraph"/>
        <w:numPr>
          <w:ilvl w:val="0"/>
          <w:numId w:val="6"/>
        </w:numPr>
        <w:shd w:val="clear" w:color="auto" w:fill="FFFFFF"/>
        <w:spacing w:line="207" w:lineRule="atLeast"/>
        <w:ind w:left="709"/>
        <w:jc w:val="both"/>
        <w:rPr>
          <w:rFonts w:ascii="Georgia" w:hAnsi="Georgia"/>
          <w:sz w:val="24"/>
          <w:szCs w:val="24"/>
        </w:rPr>
      </w:pPr>
      <w:r w:rsidRPr="004773A4">
        <w:rPr>
          <w:rFonts w:ascii="Georgia" w:hAnsi="Georgia"/>
          <w:color w:val="000000"/>
          <w:sz w:val="24"/>
          <w:szCs w:val="24"/>
        </w:rPr>
        <w:t>Commitment to equality of opportunity and the safeguarding and welfare of all students</w:t>
      </w:r>
    </w:p>
    <w:p w14:paraId="36F9E0D9" w14:textId="36586CE0" w:rsidR="00510BDD" w:rsidRPr="004773A4" w:rsidRDefault="00115C2B" w:rsidP="00510BDD">
      <w:pPr>
        <w:pStyle w:val="ListParagraph"/>
        <w:numPr>
          <w:ilvl w:val="0"/>
          <w:numId w:val="6"/>
        </w:numPr>
        <w:shd w:val="clear" w:color="auto" w:fill="FFFFFF"/>
        <w:spacing w:line="207" w:lineRule="atLeast"/>
        <w:ind w:left="709"/>
        <w:jc w:val="both"/>
        <w:rPr>
          <w:rFonts w:ascii="Georgia" w:hAnsi="Georgia"/>
          <w:sz w:val="24"/>
          <w:szCs w:val="24"/>
        </w:rPr>
      </w:pPr>
      <w:r w:rsidRPr="004773A4">
        <w:rPr>
          <w:rFonts w:ascii="Georgia" w:hAnsi="Georgia"/>
          <w:color w:val="000000"/>
          <w:sz w:val="24"/>
          <w:szCs w:val="24"/>
        </w:rPr>
        <w:t>Willingness to undertake training</w:t>
      </w:r>
    </w:p>
    <w:p w14:paraId="73812482" w14:textId="7955AD5B" w:rsidR="00115C2B" w:rsidRPr="004773A4" w:rsidRDefault="00115C2B" w:rsidP="00510BDD">
      <w:pPr>
        <w:pStyle w:val="ListParagraph"/>
        <w:numPr>
          <w:ilvl w:val="0"/>
          <w:numId w:val="6"/>
        </w:numPr>
        <w:shd w:val="clear" w:color="auto" w:fill="FFFFFF"/>
        <w:spacing w:line="207" w:lineRule="atLeast"/>
        <w:ind w:left="709"/>
        <w:jc w:val="both"/>
        <w:rPr>
          <w:rFonts w:ascii="Georgia" w:hAnsi="Georgia"/>
          <w:sz w:val="24"/>
          <w:szCs w:val="24"/>
        </w:rPr>
      </w:pPr>
      <w:r w:rsidRPr="004773A4">
        <w:rPr>
          <w:rFonts w:ascii="Georgia" w:hAnsi="Georgia"/>
          <w:color w:val="000000"/>
          <w:sz w:val="24"/>
          <w:szCs w:val="24"/>
        </w:rPr>
        <w:t>This post is subject to an enhanced DBS check</w:t>
      </w:r>
    </w:p>
    <w:p w14:paraId="3C6296C6" w14:textId="77777777" w:rsidR="00115C2B" w:rsidRPr="004773A4" w:rsidRDefault="00115C2B" w:rsidP="00115C2B">
      <w:pPr>
        <w:shd w:val="clear" w:color="auto" w:fill="FFFFFF"/>
        <w:spacing w:line="207" w:lineRule="atLeast"/>
        <w:rPr>
          <w:rFonts w:ascii="Georgia" w:hAnsi="Georgia"/>
          <w:sz w:val="24"/>
          <w:szCs w:val="24"/>
        </w:rPr>
      </w:pPr>
      <w:r w:rsidRPr="004773A4">
        <w:rPr>
          <w:rFonts w:ascii="Georgia" w:hAnsi="Georgia"/>
          <w:color w:val="000000"/>
          <w:sz w:val="24"/>
          <w:szCs w:val="24"/>
        </w:rPr>
        <w:t> </w:t>
      </w:r>
    </w:p>
    <w:p w14:paraId="5C97ECDD" w14:textId="77777777" w:rsidR="000578E3" w:rsidRPr="008C1BE0" w:rsidRDefault="000578E3" w:rsidP="000578E3">
      <w:pPr>
        <w:spacing w:before="100" w:beforeAutospacing="1"/>
        <w:rPr>
          <w:rFonts w:ascii="Georgia" w:eastAsia="Times New Roman" w:hAnsi="Georgia" w:cs="Times New Roman"/>
          <w:i/>
          <w:iCs/>
          <w:sz w:val="18"/>
          <w:szCs w:val="18"/>
        </w:rPr>
      </w:pPr>
      <w:r w:rsidRPr="008C1BE0">
        <w:rPr>
          <w:rFonts w:ascii="Georgia" w:eastAsia="Times New Roman" w:hAnsi="Georgia" w:cs="Times New Roman"/>
          <w:i/>
          <w:iCs/>
          <w:sz w:val="18"/>
          <w:szCs w:val="18"/>
        </w:rPr>
        <w:t xml:space="preserve">Ark is committed to safeguarding and promoting the welfare of children and young people in its academies. In order to meet this responsibility, its academies follow a rigorous selection process to discourage and screen out unsuitable applicants. </w:t>
      </w:r>
    </w:p>
    <w:p w14:paraId="4B66BA0B" w14:textId="77777777" w:rsidR="000578E3" w:rsidRPr="008C1BE0" w:rsidRDefault="000578E3" w:rsidP="000578E3">
      <w:pPr>
        <w:spacing w:before="100" w:beforeAutospacing="1"/>
        <w:rPr>
          <w:rFonts w:ascii="Georgia" w:eastAsia="Times New Roman" w:hAnsi="Georgia" w:cs="Times New Roman"/>
          <w:i/>
          <w:iCs/>
          <w:color w:val="000000"/>
          <w:sz w:val="12"/>
          <w:szCs w:val="12"/>
        </w:rPr>
        <w:sectPr w:rsidR="000578E3" w:rsidRPr="008C1BE0" w:rsidSect="002F67F1">
          <w:headerReference w:type="default" r:id="rId7"/>
          <w:footerReference w:type="default" r:id="rId8"/>
          <w:pgSz w:w="12240" w:h="15840"/>
          <w:pgMar w:top="567" w:right="1440" w:bottom="1440" w:left="1440" w:header="720" w:footer="720" w:gutter="0"/>
          <w:cols w:space="720"/>
          <w:docGrid w:linePitch="360"/>
        </w:sectPr>
      </w:pPr>
      <w:r w:rsidRPr="008C1BE0">
        <w:rPr>
          <w:rFonts w:ascii="Georgia" w:eastAsia="Times New Roman" w:hAnsi="Georgia" w:cs="Times New Roman"/>
          <w:i/>
          <w:iCs/>
          <w:sz w:val="18"/>
          <w:szCs w:val="18"/>
        </w:rPr>
        <w:t>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w:t>
      </w:r>
      <w:r w:rsidRPr="008C1BE0">
        <w:rPr>
          <w:rFonts w:ascii="Georgia" w:eastAsia="Times New Roman" w:hAnsi="Georgia" w:cs="Times New Roman"/>
          <w:i/>
          <w:iCs/>
          <w:color w:val="000000" w:themeColor="text1"/>
          <w:sz w:val="12"/>
          <w:szCs w:val="12"/>
        </w:rPr>
        <w:t xml:space="preserve"> </w:t>
      </w:r>
      <w:r w:rsidRPr="008C1BE0">
        <w:rPr>
          <w:rFonts w:ascii="Georgia" w:eastAsia="Times New Roman" w:hAnsi="Georgia" w:cs="Times New Roman"/>
          <w:i/>
          <w:iCs/>
          <w:sz w:val="18"/>
          <w:szCs w:val="18"/>
        </w:rPr>
        <w:t xml:space="preserve">To read more about Ark’s safer recruitment process, please click this </w:t>
      </w:r>
      <w:hyperlink r:id="rId9">
        <w:r w:rsidRPr="008C1BE0">
          <w:rPr>
            <w:rFonts w:ascii="Georgia" w:eastAsia="Times New Roman" w:hAnsi="Georgia" w:cs="Times New Roman"/>
            <w:i/>
            <w:iCs/>
            <w:color w:val="0000FF"/>
            <w:sz w:val="18"/>
            <w:szCs w:val="18"/>
            <w:u w:val="single"/>
          </w:rPr>
          <w:t>link</w:t>
        </w:r>
      </w:hyperlink>
    </w:p>
    <w:p w14:paraId="161F6BDF" w14:textId="0B3BEB94" w:rsidR="00115C2B" w:rsidRPr="004773A4" w:rsidRDefault="00115C2B" w:rsidP="00115C2B">
      <w:pPr>
        <w:rPr>
          <w:rFonts w:ascii="Georgia" w:hAnsi="Georgia"/>
          <w:sz w:val="24"/>
          <w:szCs w:val="24"/>
        </w:rPr>
      </w:pPr>
    </w:p>
    <w:p w14:paraId="21A8AE6D" w14:textId="77777777" w:rsidR="00F6799E" w:rsidRPr="004773A4" w:rsidRDefault="00F6799E">
      <w:pPr>
        <w:rPr>
          <w:rFonts w:ascii="Georgia" w:hAnsi="Georgia"/>
          <w:sz w:val="24"/>
          <w:szCs w:val="24"/>
        </w:rPr>
      </w:pPr>
    </w:p>
    <w:sectPr w:rsidR="00F6799E" w:rsidRPr="004773A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06FB" w14:textId="77777777" w:rsidR="00B9042D" w:rsidRDefault="00B9042D" w:rsidP="00B9042D">
      <w:r>
        <w:separator/>
      </w:r>
    </w:p>
  </w:endnote>
  <w:endnote w:type="continuationSeparator" w:id="0">
    <w:p w14:paraId="1430588E" w14:textId="77777777" w:rsidR="00B9042D" w:rsidRDefault="00B9042D" w:rsidP="00B9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700734"/>
      <w:docPartObj>
        <w:docPartGallery w:val="Page Numbers (Bottom of Page)"/>
        <w:docPartUnique/>
      </w:docPartObj>
    </w:sdtPr>
    <w:sdtEndPr>
      <w:rPr>
        <w:noProof/>
      </w:rPr>
    </w:sdtEndPr>
    <w:sdtContent>
      <w:p w14:paraId="06D4803F" w14:textId="77777777" w:rsidR="000578E3" w:rsidRDefault="000578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48B2FA" w14:textId="77777777" w:rsidR="000578E3" w:rsidRDefault="00057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F6F3" w14:textId="77777777" w:rsidR="00B9042D" w:rsidRDefault="00B9042D" w:rsidP="00B9042D">
      <w:r>
        <w:separator/>
      </w:r>
    </w:p>
  </w:footnote>
  <w:footnote w:type="continuationSeparator" w:id="0">
    <w:p w14:paraId="77D8EE67" w14:textId="77777777" w:rsidR="00B9042D" w:rsidRDefault="00B9042D" w:rsidP="00B9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1715" w14:textId="77777777" w:rsidR="000578E3" w:rsidRDefault="000578E3">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0982" w14:textId="6CB8F459" w:rsidR="00B9042D" w:rsidRDefault="00B9042D">
    <w:pPr>
      <w:pStyle w:val="Header"/>
    </w:pPr>
    <w:r>
      <w:rPr>
        <w:noProof/>
      </w:rPr>
      <w:drawing>
        <wp:anchor distT="0" distB="0" distL="114300" distR="114300" simplePos="0" relativeHeight="251659264" behindDoc="1" locked="0" layoutInCell="1" allowOverlap="1" wp14:anchorId="0E82E1A9" wp14:editId="1D869EAD">
          <wp:simplePos x="0" y="0"/>
          <wp:positionH relativeFrom="column">
            <wp:posOffset>3072525</wp:posOffset>
          </wp:positionH>
          <wp:positionV relativeFrom="paragraph">
            <wp:posOffset>-449511</wp:posOffset>
          </wp:positionV>
          <wp:extent cx="3013899" cy="914303"/>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13899" cy="9143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A64"/>
    <w:multiLevelType w:val="hybridMultilevel"/>
    <w:tmpl w:val="47922F42"/>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 w15:restartNumberingAfterBreak="0">
    <w:nsid w:val="21044041"/>
    <w:multiLevelType w:val="hybridMultilevel"/>
    <w:tmpl w:val="7716219C"/>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2" w15:restartNumberingAfterBreak="0">
    <w:nsid w:val="3F7B7FF8"/>
    <w:multiLevelType w:val="hybridMultilevel"/>
    <w:tmpl w:val="3E8AACD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 w15:restartNumberingAfterBreak="0">
    <w:nsid w:val="53C20AE1"/>
    <w:multiLevelType w:val="hybridMultilevel"/>
    <w:tmpl w:val="37F07E42"/>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4" w15:restartNumberingAfterBreak="0">
    <w:nsid w:val="5FE75D9E"/>
    <w:multiLevelType w:val="hybridMultilevel"/>
    <w:tmpl w:val="93967FAE"/>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5" w15:restartNumberingAfterBreak="0">
    <w:nsid w:val="6BC94419"/>
    <w:multiLevelType w:val="hybridMultilevel"/>
    <w:tmpl w:val="60A2C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2B"/>
    <w:rsid w:val="000578E3"/>
    <w:rsid w:val="00115C2B"/>
    <w:rsid w:val="003E5BDF"/>
    <w:rsid w:val="004773A4"/>
    <w:rsid w:val="00501B4B"/>
    <w:rsid w:val="00510BDD"/>
    <w:rsid w:val="008B096F"/>
    <w:rsid w:val="008C1BE0"/>
    <w:rsid w:val="00B9042D"/>
    <w:rsid w:val="00BE0F39"/>
    <w:rsid w:val="00F6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187F"/>
  <w15:chartTrackingRefBased/>
  <w15:docId w15:val="{EA1295CF-BC8D-452E-88C3-5BFE6788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2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C2B"/>
    <w:rPr>
      <w:color w:val="0563C1"/>
      <w:u w:val="single"/>
    </w:rPr>
  </w:style>
  <w:style w:type="paragraph" w:styleId="ListParagraph">
    <w:name w:val="List Paragraph"/>
    <w:basedOn w:val="Normal"/>
    <w:uiPriority w:val="34"/>
    <w:qFormat/>
    <w:rsid w:val="00510BDD"/>
    <w:pPr>
      <w:ind w:left="720"/>
      <w:contextualSpacing/>
    </w:pPr>
  </w:style>
  <w:style w:type="paragraph" w:styleId="Header">
    <w:name w:val="header"/>
    <w:basedOn w:val="Normal"/>
    <w:link w:val="HeaderChar"/>
    <w:uiPriority w:val="99"/>
    <w:unhideWhenUsed/>
    <w:rsid w:val="00B9042D"/>
    <w:pPr>
      <w:tabs>
        <w:tab w:val="center" w:pos="4513"/>
        <w:tab w:val="right" w:pos="9026"/>
      </w:tabs>
    </w:pPr>
  </w:style>
  <w:style w:type="character" w:customStyle="1" w:styleId="HeaderChar">
    <w:name w:val="Header Char"/>
    <w:basedOn w:val="DefaultParagraphFont"/>
    <w:link w:val="Header"/>
    <w:uiPriority w:val="99"/>
    <w:rsid w:val="00B9042D"/>
    <w:rPr>
      <w:rFonts w:ascii="Calibri" w:hAnsi="Calibri" w:cs="Calibri"/>
      <w:lang w:eastAsia="en-GB"/>
    </w:rPr>
  </w:style>
  <w:style w:type="paragraph" w:styleId="Footer">
    <w:name w:val="footer"/>
    <w:basedOn w:val="Normal"/>
    <w:link w:val="FooterChar"/>
    <w:uiPriority w:val="99"/>
    <w:unhideWhenUsed/>
    <w:rsid w:val="00B9042D"/>
    <w:pPr>
      <w:tabs>
        <w:tab w:val="center" w:pos="4513"/>
        <w:tab w:val="right" w:pos="9026"/>
      </w:tabs>
    </w:pPr>
  </w:style>
  <w:style w:type="character" w:customStyle="1" w:styleId="FooterChar">
    <w:name w:val="Footer Char"/>
    <w:basedOn w:val="DefaultParagraphFont"/>
    <w:link w:val="Footer"/>
    <w:uiPriority w:val="99"/>
    <w:rsid w:val="00B9042D"/>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5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rkschools.sharepoint.com/:w:/r/sites/Library/Recruitment/03.%20Creating%20and%20advertising%20your%20role/1.%20Writing%20an%20advert/2.%20Safeguarding%20statements%20-%20MUST%20appear%20on%20all%20adverts.docx?d=w8edf7ff02c7a44c69a0ea0fcd566b421&amp;csf=1&amp;web=1&amp;e=JkclM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Macmurray</dc:creator>
  <cp:keywords/>
  <dc:description/>
  <cp:lastModifiedBy>Ruth Macmurray</cp:lastModifiedBy>
  <cp:revision>7</cp:revision>
  <dcterms:created xsi:type="dcterms:W3CDTF">2022-11-21T14:36:00Z</dcterms:created>
  <dcterms:modified xsi:type="dcterms:W3CDTF">2022-12-01T11:09:00Z</dcterms:modified>
</cp:coreProperties>
</file>