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41DF" w14:textId="3D1E82E7" w:rsidR="00D6787E" w:rsidRPr="00EB2F72" w:rsidRDefault="001F78ED" w:rsidP="00740B27">
      <w:pPr>
        <w:spacing w:after="120" w:line="240" w:lineRule="auto"/>
        <w:rPr>
          <w:rFonts w:asciiTheme="minorHAnsi" w:eastAsiaTheme="minorEastAsia" w:hAnsiTheme="minorHAnsi" w:cstheme="minorBidi"/>
          <w:b/>
          <w:bCs/>
          <w:color w:val="00A2CA" w:themeColor="accent1"/>
          <w:sz w:val="28"/>
          <w:szCs w:val="28"/>
        </w:rPr>
      </w:pPr>
      <w:r w:rsidRPr="00EB2F72">
        <w:rPr>
          <w:rFonts w:ascii="Georgia" w:eastAsia="Georgia" w:hAnsi="Georgia" w:cs="Georgia"/>
          <w:b/>
          <w:bCs/>
          <w:color w:val="D19700"/>
          <w:sz w:val="28"/>
          <w:szCs w:val="28"/>
        </w:rPr>
        <w:t xml:space="preserve">Job Description: </w:t>
      </w:r>
      <w:r w:rsidR="00EB2F72" w:rsidRPr="00EB2F72">
        <w:rPr>
          <w:rFonts w:ascii="Georgia" w:eastAsia="Georgia" w:hAnsi="Georgia" w:cs="Georgia"/>
          <w:b/>
          <w:bCs/>
          <w:color w:val="D19700"/>
          <w:sz w:val="28"/>
          <w:szCs w:val="28"/>
        </w:rPr>
        <w:t>Attendance and Admissions</w:t>
      </w:r>
      <w:r w:rsidR="003C17E7">
        <w:rPr>
          <w:rFonts w:ascii="Georgia" w:eastAsia="Georgia" w:hAnsi="Georgia" w:cs="Georgia"/>
          <w:b/>
          <w:bCs/>
          <w:color w:val="D19700"/>
          <w:sz w:val="28"/>
          <w:szCs w:val="28"/>
        </w:rPr>
        <w:t xml:space="preserve"> Officer</w:t>
      </w:r>
    </w:p>
    <w:p w14:paraId="6133EF30" w14:textId="77777777" w:rsidR="009D4A98" w:rsidRDefault="009D4A98" w:rsidP="0067070A">
      <w:pPr>
        <w:tabs>
          <w:tab w:val="left" w:pos="2835"/>
        </w:tabs>
        <w:spacing w:after="0"/>
        <w:jc w:val="both"/>
        <w:rPr>
          <w:rFonts w:asciiTheme="minorHAnsi" w:hAnsiTheme="minorHAnsi"/>
          <w:b/>
          <w:sz w:val="24"/>
          <w:szCs w:val="24"/>
        </w:rPr>
      </w:pPr>
    </w:p>
    <w:p w14:paraId="4600DCF7" w14:textId="5E3B18EC" w:rsidR="00D02673" w:rsidRDefault="00D02673" w:rsidP="4A52D991">
      <w:pPr>
        <w:tabs>
          <w:tab w:val="left" w:pos="2835"/>
        </w:tabs>
        <w:spacing w:after="0"/>
        <w:jc w:val="both"/>
        <w:rPr>
          <w:rFonts w:asciiTheme="minorHAnsi" w:eastAsiaTheme="minorEastAsia" w:hAnsiTheme="minorHAnsi" w:cstheme="minorBidi"/>
          <w:b/>
          <w:bCs/>
          <w:sz w:val="24"/>
          <w:szCs w:val="24"/>
        </w:rPr>
      </w:pPr>
      <w:r w:rsidRPr="4A52D991">
        <w:rPr>
          <w:rFonts w:asciiTheme="minorHAnsi" w:eastAsiaTheme="minorEastAsia" w:hAnsiTheme="minorHAnsi" w:cstheme="minorBidi"/>
          <w:b/>
          <w:bCs/>
          <w:sz w:val="24"/>
          <w:szCs w:val="24"/>
        </w:rPr>
        <w:t>Reporting to:</w:t>
      </w:r>
      <w:r w:rsidR="007A478C">
        <w:rPr>
          <w:rFonts w:asciiTheme="minorHAnsi" w:hAnsiTheme="minorHAnsi"/>
          <w:b/>
          <w:sz w:val="24"/>
          <w:szCs w:val="24"/>
        </w:rPr>
        <w:tab/>
      </w:r>
      <w:r w:rsidR="00740B27">
        <w:rPr>
          <w:rFonts w:asciiTheme="minorHAnsi" w:eastAsiaTheme="minorEastAsia" w:hAnsiTheme="minorHAnsi" w:cstheme="minorBidi"/>
          <w:b/>
          <w:bCs/>
          <w:sz w:val="24"/>
          <w:szCs w:val="24"/>
        </w:rPr>
        <w:t>Operations Manager</w:t>
      </w:r>
      <w:r w:rsidR="002B4046" w:rsidRPr="4A52D991">
        <w:rPr>
          <w:rFonts w:asciiTheme="minorHAnsi" w:eastAsiaTheme="minorEastAsia" w:hAnsiTheme="minorHAnsi" w:cstheme="minorBidi"/>
          <w:b/>
          <w:bCs/>
          <w:sz w:val="24"/>
          <w:szCs w:val="24"/>
        </w:rPr>
        <w:t xml:space="preserve"> </w:t>
      </w:r>
      <w:r w:rsidRPr="4A52D991">
        <w:rPr>
          <w:rFonts w:asciiTheme="minorHAnsi" w:eastAsiaTheme="minorEastAsia" w:hAnsiTheme="minorHAnsi" w:cstheme="minorBidi"/>
          <w:b/>
          <w:bCs/>
          <w:sz w:val="24"/>
          <w:szCs w:val="24"/>
        </w:rPr>
        <w:t xml:space="preserve"> </w:t>
      </w:r>
    </w:p>
    <w:p w14:paraId="2A29C7EC" w14:textId="0E15356D" w:rsidR="00D02673" w:rsidRPr="00763264" w:rsidRDefault="4A52D991" w:rsidP="4A52D991">
      <w:pPr>
        <w:tabs>
          <w:tab w:val="left" w:pos="2835"/>
        </w:tabs>
        <w:spacing w:after="0"/>
        <w:jc w:val="both"/>
        <w:rPr>
          <w:rFonts w:asciiTheme="minorHAnsi" w:eastAsiaTheme="minorEastAsia" w:hAnsiTheme="minorHAnsi" w:cstheme="minorBidi"/>
          <w:b/>
          <w:bCs/>
          <w:sz w:val="24"/>
          <w:szCs w:val="24"/>
        </w:rPr>
      </w:pPr>
      <w:r w:rsidRPr="4A52D991">
        <w:rPr>
          <w:rFonts w:asciiTheme="minorHAnsi" w:eastAsiaTheme="minorEastAsia" w:hAnsiTheme="minorHAnsi" w:cstheme="minorBidi"/>
          <w:b/>
          <w:bCs/>
          <w:sz w:val="24"/>
          <w:szCs w:val="24"/>
        </w:rPr>
        <w:t xml:space="preserve">Location:                  </w:t>
      </w:r>
      <w:r w:rsidR="007A478C">
        <w:rPr>
          <w:rFonts w:asciiTheme="minorHAnsi" w:eastAsiaTheme="minorEastAsia" w:hAnsiTheme="minorHAnsi" w:cstheme="minorBidi"/>
          <w:b/>
          <w:bCs/>
          <w:sz w:val="24"/>
          <w:szCs w:val="24"/>
        </w:rPr>
        <w:tab/>
      </w:r>
      <w:r w:rsidR="00740B27">
        <w:rPr>
          <w:rFonts w:asciiTheme="minorHAnsi" w:eastAsiaTheme="minorEastAsia" w:hAnsiTheme="minorHAnsi" w:cstheme="minorBidi"/>
          <w:b/>
          <w:bCs/>
          <w:sz w:val="24"/>
          <w:szCs w:val="24"/>
        </w:rPr>
        <w:t>Ark Blake Academy</w:t>
      </w:r>
    </w:p>
    <w:p w14:paraId="1FE77A8F" w14:textId="075A96DA" w:rsidR="00D02673" w:rsidRDefault="4A52D991" w:rsidP="4A52D991">
      <w:pPr>
        <w:tabs>
          <w:tab w:val="left" w:pos="2835"/>
        </w:tabs>
        <w:spacing w:after="0"/>
        <w:jc w:val="both"/>
        <w:rPr>
          <w:rFonts w:asciiTheme="minorHAnsi" w:eastAsiaTheme="minorEastAsia" w:hAnsiTheme="minorHAnsi" w:cstheme="minorBidi"/>
          <w:b/>
          <w:bCs/>
          <w:sz w:val="24"/>
          <w:szCs w:val="24"/>
        </w:rPr>
      </w:pPr>
      <w:r w:rsidRPr="4A52D991">
        <w:rPr>
          <w:rFonts w:asciiTheme="minorHAnsi" w:eastAsiaTheme="minorEastAsia" w:hAnsiTheme="minorHAnsi" w:cstheme="minorBidi"/>
          <w:b/>
          <w:bCs/>
          <w:sz w:val="24"/>
          <w:szCs w:val="24"/>
        </w:rPr>
        <w:t xml:space="preserve">Contract:                   </w:t>
      </w:r>
      <w:r w:rsidR="00A70FA0">
        <w:rPr>
          <w:rFonts w:asciiTheme="minorHAnsi" w:eastAsiaTheme="minorEastAsia" w:hAnsiTheme="minorHAnsi" w:cstheme="minorBidi"/>
          <w:b/>
          <w:bCs/>
          <w:sz w:val="24"/>
          <w:szCs w:val="24"/>
        </w:rPr>
        <w:tab/>
      </w:r>
      <w:r w:rsidR="00740B27">
        <w:rPr>
          <w:rFonts w:asciiTheme="minorHAnsi" w:eastAsiaTheme="minorEastAsia" w:hAnsiTheme="minorHAnsi" w:cstheme="minorBidi"/>
          <w:b/>
          <w:bCs/>
          <w:sz w:val="24"/>
          <w:szCs w:val="24"/>
        </w:rPr>
        <w:t>Permanent</w:t>
      </w:r>
    </w:p>
    <w:p w14:paraId="0E5580EA" w14:textId="6A8B4FD1" w:rsidR="00D02673" w:rsidRPr="00763264" w:rsidRDefault="00D02673" w:rsidP="005C2D93">
      <w:pPr>
        <w:tabs>
          <w:tab w:val="left" w:pos="2835"/>
        </w:tabs>
        <w:spacing w:after="0"/>
        <w:rPr>
          <w:rFonts w:asciiTheme="minorHAnsi" w:eastAsiaTheme="minorEastAsia" w:hAnsiTheme="minorHAnsi" w:cstheme="minorBidi"/>
          <w:b/>
          <w:bCs/>
          <w:sz w:val="24"/>
          <w:szCs w:val="24"/>
        </w:rPr>
      </w:pPr>
      <w:r w:rsidRPr="4A52D991">
        <w:rPr>
          <w:rFonts w:asciiTheme="minorHAnsi" w:eastAsiaTheme="minorEastAsia" w:hAnsiTheme="minorHAnsi" w:cstheme="minorBidi"/>
          <w:b/>
          <w:bCs/>
          <w:sz w:val="24"/>
          <w:szCs w:val="24"/>
        </w:rPr>
        <w:t>Working Pattern</w:t>
      </w:r>
      <w:r w:rsidR="00A70FA0">
        <w:rPr>
          <w:rFonts w:asciiTheme="minorHAnsi" w:eastAsiaTheme="minorEastAsia" w:hAnsiTheme="minorHAnsi" w:cstheme="minorBidi"/>
          <w:b/>
          <w:bCs/>
          <w:sz w:val="24"/>
          <w:szCs w:val="24"/>
        </w:rPr>
        <w:t>:</w:t>
      </w:r>
      <w:r w:rsidR="00A70FA0">
        <w:rPr>
          <w:rFonts w:asciiTheme="minorHAnsi" w:eastAsiaTheme="minorEastAsia" w:hAnsiTheme="minorHAnsi" w:cstheme="minorBidi"/>
          <w:b/>
          <w:bCs/>
          <w:sz w:val="24"/>
          <w:szCs w:val="24"/>
        </w:rPr>
        <w:tab/>
      </w:r>
      <w:r w:rsidR="005C2D93">
        <w:rPr>
          <w:rFonts w:asciiTheme="minorHAnsi" w:eastAsiaTheme="minorEastAsia" w:hAnsiTheme="minorHAnsi" w:cstheme="minorBidi"/>
          <w:b/>
          <w:bCs/>
          <w:sz w:val="24"/>
          <w:szCs w:val="24"/>
        </w:rPr>
        <w:t>Full</w:t>
      </w:r>
      <w:r w:rsidR="00740B27">
        <w:rPr>
          <w:rFonts w:asciiTheme="minorHAnsi" w:eastAsiaTheme="minorEastAsia" w:hAnsiTheme="minorHAnsi" w:cstheme="minorBidi"/>
          <w:b/>
          <w:bCs/>
          <w:sz w:val="24"/>
          <w:szCs w:val="24"/>
        </w:rPr>
        <w:t xml:space="preserve"> Time</w:t>
      </w:r>
      <w:r w:rsidR="00D663F8">
        <w:rPr>
          <w:rFonts w:asciiTheme="minorHAnsi" w:eastAsiaTheme="minorEastAsia" w:hAnsiTheme="minorHAnsi" w:cstheme="minorBidi"/>
          <w:b/>
          <w:bCs/>
          <w:sz w:val="24"/>
          <w:szCs w:val="24"/>
        </w:rPr>
        <w:t xml:space="preserve"> </w:t>
      </w:r>
      <w:r w:rsidR="005C2D93">
        <w:rPr>
          <w:rFonts w:asciiTheme="minorHAnsi" w:eastAsiaTheme="minorEastAsia" w:hAnsiTheme="minorHAnsi" w:cstheme="minorBidi"/>
          <w:b/>
          <w:bCs/>
          <w:sz w:val="24"/>
          <w:szCs w:val="24"/>
        </w:rPr>
        <w:t>3</w:t>
      </w:r>
      <w:r w:rsidR="00D663F8">
        <w:rPr>
          <w:rFonts w:asciiTheme="minorHAnsi" w:eastAsiaTheme="minorEastAsia" w:hAnsiTheme="minorHAnsi" w:cstheme="minorBidi"/>
          <w:b/>
          <w:bCs/>
          <w:sz w:val="24"/>
          <w:szCs w:val="24"/>
        </w:rPr>
        <w:t xml:space="preserve">6 hours per </w:t>
      </w:r>
      <w:r w:rsidR="005C2D93">
        <w:rPr>
          <w:rFonts w:asciiTheme="minorHAnsi" w:eastAsiaTheme="minorEastAsia" w:hAnsiTheme="minorHAnsi" w:cstheme="minorBidi"/>
          <w:b/>
          <w:bCs/>
          <w:sz w:val="24"/>
          <w:szCs w:val="24"/>
        </w:rPr>
        <w:t>week</w:t>
      </w:r>
      <w:r w:rsidR="00740B27">
        <w:rPr>
          <w:rFonts w:asciiTheme="minorHAnsi" w:eastAsiaTheme="minorEastAsia" w:hAnsiTheme="minorHAnsi" w:cstheme="minorBidi"/>
          <w:b/>
          <w:bCs/>
          <w:sz w:val="24"/>
          <w:szCs w:val="24"/>
        </w:rPr>
        <w:t>/</w:t>
      </w:r>
      <w:r w:rsidR="00D81850">
        <w:rPr>
          <w:rFonts w:asciiTheme="minorHAnsi" w:eastAsiaTheme="minorEastAsia" w:hAnsiTheme="minorHAnsi" w:cstheme="minorBidi"/>
          <w:b/>
          <w:bCs/>
          <w:sz w:val="24"/>
          <w:szCs w:val="24"/>
        </w:rPr>
        <w:t>52 weeks per year</w:t>
      </w:r>
    </w:p>
    <w:p w14:paraId="4711E6B0" w14:textId="0545B094" w:rsidR="0080548B" w:rsidRPr="00326B93" w:rsidRDefault="00D02673" w:rsidP="0080548B">
      <w:pPr>
        <w:tabs>
          <w:tab w:val="left" w:pos="2835"/>
        </w:tabs>
        <w:spacing w:after="0"/>
        <w:ind w:left="2835" w:hanging="2835"/>
        <w:rPr>
          <w:rFonts w:asciiTheme="minorHAnsi" w:eastAsiaTheme="minorEastAsia" w:hAnsiTheme="minorHAnsi" w:cstheme="minorBidi"/>
          <w:b/>
          <w:bCs/>
          <w:sz w:val="24"/>
          <w:szCs w:val="24"/>
        </w:rPr>
      </w:pPr>
      <w:r w:rsidRPr="2F461255">
        <w:rPr>
          <w:rFonts w:asciiTheme="minorHAnsi" w:eastAsiaTheme="minorEastAsia" w:hAnsiTheme="minorHAnsi" w:cstheme="minorBidi"/>
          <w:b/>
          <w:bCs/>
          <w:sz w:val="24"/>
          <w:szCs w:val="24"/>
        </w:rPr>
        <w:t>Salary:</w:t>
      </w:r>
      <w:r w:rsidR="00A70FA0">
        <w:rPr>
          <w:rFonts w:asciiTheme="minorHAnsi" w:eastAsiaTheme="minorEastAsia" w:hAnsiTheme="minorHAnsi" w:cstheme="minorBidi"/>
          <w:b/>
          <w:bCs/>
          <w:color w:val="000000" w:themeColor="text1"/>
          <w:sz w:val="24"/>
          <w:szCs w:val="24"/>
        </w:rPr>
        <w:tab/>
      </w:r>
      <w:r w:rsidR="004760E1" w:rsidRPr="00326B93">
        <w:rPr>
          <w:rFonts w:asciiTheme="minorHAnsi" w:eastAsiaTheme="minorEastAsia" w:hAnsiTheme="minorHAnsi" w:cstheme="minorBidi"/>
          <w:b/>
          <w:bCs/>
          <w:sz w:val="24"/>
          <w:szCs w:val="24"/>
        </w:rPr>
        <w:t xml:space="preserve">Ark Support Scale </w:t>
      </w:r>
      <w:r w:rsidR="00B4243E" w:rsidRPr="00326B93">
        <w:rPr>
          <w:rFonts w:asciiTheme="minorHAnsi" w:eastAsiaTheme="minorEastAsia" w:hAnsiTheme="minorHAnsi" w:cstheme="minorBidi"/>
          <w:b/>
          <w:bCs/>
          <w:sz w:val="24"/>
          <w:szCs w:val="24"/>
        </w:rPr>
        <w:t>6</w:t>
      </w:r>
      <w:r w:rsidRPr="00326B93">
        <w:rPr>
          <w:rFonts w:asciiTheme="minorHAnsi" w:eastAsiaTheme="minorEastAsia" w:hAnsiTheme="minorHAnsi" w:cstheme="minorBidi"/>
          <w:b/>
          <w:bCs/>
          <w:sz w:val="24"/>
          <w:szCs w:val="24"/>
        </w:rPr>
        <w:t>: Pay Points</w:t>
      </w:r>
      <w:r w:rsidR="004760E1" w:rsidRPr="00326B93">
        <w:rPr>
          <w:rFonts w:asciiTheme="minorHAnsi" w:eastAsiaTheme="minorEastAsia" w:hAnsiTheme="minorHAnsi" w:cstheme="minorBidi"/>
          <w:b/>
          <w:bCs/>
          <w:sz w:val="24"/>
          <w:szCs w:val="24"/>
        </w:rPr>
        <w:t xml:space="preserve"> </w:t>
      </w:r>
      <w:r w:rsidR="003C17E7">
        <w:rPr>
          <w:rFonts w:asciiTheme="minorHAnsi" w:eastAsiaTheme="minorEastAsia" w:hAnsiTheme="minorHAnsi" w:cstheme="minorBidi"/>
          <w:b/>
          <w:bCs/>
          <w:sz w:val="24"/>
          <w:szCs w:val="24"/>
        </w:rPr>
        <w:t>9</w:t>
      </w:r>
      <w:r w:rsidR="004760E1" w:rsidRPr="00326B93">
        <w:rPr>
          <w:rFonts w:asciiTheme="minorHAnsi" w:eastAsiaTheme="minorEastAsia" w:hAnsiTheme="minorHAnsi" w:cstheme="minorBidi"/>
          <w:b/>
          <w:bCs/>
          <w:sz w:val="24"/>
          <w:szCs w:val="24"/>
        </w:rPr>
        <w:t xml:space="preserve"> </w:t>
      </w:r>
      <w:r w:rsidR="0080548B" w:rsidRPr="00326B93">
        <w:rPr>
          <w:rFonts w:asciiTheme="minorHAnsi" w:eastAsiaTheme="minorEastAsia" w:hAnsiTheme="minorHAnsi" w:cstheme="minorBidi"/>
          <w:b/>
          <w:bCs/>
          <w:sz w:val="24"/>
          <w:szCs w:val="24"/>
        </w:rPr>
        <w:t>–</w:t>
      </w:r>
      <w:r w:rsidR="004760E1" w:rsidRPr="00326B93">
        <w:rPr>
          <w:rFonts w:asciiTheme="minorHAnsi" w:eastAsiaTheme="minorEastAsia" w:hAnsiTheme="minorHAnsi" w:cstheme="minorBidi"/>
          <w:b/>
          <w:bCs/>
          <w:sz w:val="24"/>
          <w:szCs w:val="24"/>
        </w:rPr>
        <w:t xml:space="preserve"> </w:t>
      </w:r>
      <w:r w:rsidR="00B4243E" w:rsidRPr="00326B93">
        <w:rPr>
          <w:rFonts w:asciiTheme="minorHAnsi" w:eastAsiaTheme="minorEastAsia" w:hAnsiTheme="minorHAnsi" w:cstheme="minorBidi"/>
          <w:b/>
          <w:bCs/>
          <w:sz w:val="24"/>
          <w:szCs w:val="24"/>
        </w:rPr>
        <w:t>1</w:t>
      </w:r>
      <w:r w:rsidR="006E5B34" w:rsidRPr="00326B93">
        <w:rPr>
          <w:rFonts w:asciiTheme="minorHAnsi" w:eastAsiaTheme="minorEastAsia" w:hAnsiTheme="minorHAnsi" w:cstheme="minorBidi"/>
          <w:b/>
          <w:bCs/>
          <w:sz w:val="24"/>
          <w:szCs w:val="24"/>
        </w:rPr>
        <w:t>6</w:t>
      </w:r>
      <w:r w:rsidR="00010C86" w:rsidRPr="00326B93">
        <w:rPr>
          <w:rFonts w:asciiTheme="minorHAnsi" w:eastAsiaTheme="minorEastAsia" w:hAnsiTheme="minorHAnsi" w:cstheme="minorBidi"/>
          <w:b/>
          <w:bCs/>
          <w:sz w:val="24"/>
          <w:szCs w:val="24"/>
        </w:rPr>
        <w:t>:</w:t>
      </w:r>
    </w:p>
    <w:p w14:paraId="013F56FF" w14:textId="65727610" w:rsidR="00D02673" w:rsidRPr="00763264" w:rsidRDefault="00010C86" w:rsidP="0080548B">
      <w:pPr>
        <w:tabs>
          <w:tab w:val="left" w:pos="2835"/>
        </w:tabs>
        <w:spacing w:after="0"/>
        <w:ind w:left="2835" w:hanging="2835"/>
        <w:rPr>
          <w:rFonts w:asciiTheme="minorHAnsi" w:eastAsiaTheme="minorEastAsia" w:hAnsiTheme="minorHAnsi" w:cstheme="minorBidi"/>
          <w:b/>
          <w:bCs/>
          <w:sz w:val="24"/>
          <w:szCs w:val="24"/>
        </w:rPr>
      </w:pPr>
      <w:r w:rsidRPr="00326B93">
        <w:rPr>
          <w:rFonts w:asciiTheme="minorHAnsi" w:eastAsiaTheme="minorEastAsia" w:hAnsiTheme="minorHAnsi" w:cstheme="minorBidi"/>
          <w:b/>
          <w:bCs/>
          <w:sz w:val="24"/>
          <w:szCs w:val="24"/>
        </w:rPr>
        <w:tab/>
      </w:r>
      <w:r w:rsidR="00D02673" w:rsidRPr="00326B93">
        <w:rPr>
          <w:rFonts w:asciiTheme="minorHAnsi" w:eastAsiaTheme="minorEastAsia" w:hAnsiTheme="minorHAnsi" w:cstheme="minorBidi"/>
          <w:b/>
          <w:bCs/>
          <w:sz w:val="24"/>
          <w:szCs w:val="24"/>
        </w:rPr>
        <w:t>£</w:t>
      </w:r>
      <w:r w:rsidR="00B4243E" w:rsidRPr="00326B93">
        <w:rPr>
          <w:rFonts w:asciiTheme="minorHAnsi" w:eastAsiaTheme="minorEastAsia" w:hAnsiTheme="minorHAnsi" w:cstheme="minorBidi"/>
          <w:b/>
          <w:bCs/>
          <w:sz w:val="24"/>
          <w:szCs w:val="24"/>
        </w:rPr>
        <w:t>2</w:t>
      </w:r>
      <w:r w:rsidR="00AF4850">
        <w:rPr>
          <w:rFonts w:asciiTheme="minorHAnsi" w:eastAsiaTheme="minorEastAsia" w:hAnsiTheme="minorHAnsi" w:cstheme="minorBidi"/>
          <w:b/>
          <w:bCs/>
          <w:sz w:val="24"/>
          <w:szCs w:val="24"/>
        </w:rPr>
        <w:t>3</w:t>
      </w:r>
      <w:r w:rsidR="00B4243E" w:rsidRPr="00326B93">
        <w:rPr>
          <w:rFonts w:asciiTheme="minorHAnsi" w:eastAsiaTheme="minorEastAsia" w:hAnsiTheme="minorHAnsi" w:cstheme="minorBidi"/>
          <w:b/>
          <w:bCs/>
          <w:sz w:val="24"/>
          <w:szCs w:val="24"/>
        </w:rPr>
        <w:t>,</w:t>
      </w:r>
      <w:r w:rsidR="00AF4850">
        <w:rPr>
          <w:rFonts w:asciiTheme="minorHAnsi" w:eastAsiaTheme="minorEastAsia" w:hAnsiTheme="minorHAnsi" w:cstheme="minorBidi"/>
          <w:b/>
          <w:bCs/>
          <w:sz w:val="24"/>
          <w:szCs w:val="24"/>
        </w:rPr>
        <w:t>825</w:t>
      </w:r>
      <w:r w:rsidR="00B4243E" w:rsidRPr="00326B93">
        <w:rPr>
          <w:rFonts w:asciiTheme="minorHAnsi" w:eastAsiaTheme="minorEastAsia" w:hAnsiTheme="minorHAnsi" w:cstheme="minorBidi"/>
          <w:b/>
          <w:bCs/>
          <w:sz w:val="24"/>
          <w:szCs w:val="24"/>
        </w:rPr>
        <w:t xml:space="preserve"> </w:t>
      </w:r>
      <w:r w:rsidR="00D02673" w:rsidRPr="00326B93">
        <w:rPr>
          <w:rFonts w:asciiTheme="minorHAnsi" w:eastAsiaTheme="minorEastAsia" w:hAnsiTheme="minorHAnsi" w:cstheme="minorBidi"/>
          <w:b/>
          <w:bCs/>
          <w:sz w:val="24"/>
          <w:szCs w:val="24"/>
        </w:rPr>
        <w:t>-</w:t>
      </w:r>
      <w:r w:rsidR="004760E1" w:rsidRPr="00326B93">
        <w:rPr>
          <w:rFonts w:asciiTheme="minorHAnsi" w:eastAsiaTheme="minorEastAsia" w:hAnsiTheme="minorHAnsi" w:cstheme="minorBidi"/>
          <w:b/>
          <w:bCs/>
          <w:sz w:val="24"/>
          <w:szCs w:val="24"/>
        </w:rPr>
        <w:t xml:space="preserve"> </w:t>
      </w:r>
      <w:r w:rsidR="00D02673" w:rsidRPr="00326B93">
        <w:rPr>
          <w:rFonts w:asciiTheme="minorHAnsi" w:eastAsiaTheme="minorEastAsia" w:hAnsiTheme="minorHAnsi" w:cstheme="minorBidi"/>
          <w:b/>
          <w:bCs/>
          <w:sz w:val="24"/>
          <w:szCs w:val="24"/>
        </w:rPr>
        <w:t>£</w:t>
      </w:r>
      <w:r w:rsidR="00B4243E" w:rsidRPr="00326B93">
        <w:rPr>
          <w:rFonts w:asciiTheme="minorHAnsi" w:eastAsiaTheme="minorEastAsia" w:hAnsiTheme="minorHAnsi" w:cstheme="minorBidi"/>
          <w:b/>
          <w:bCs/>
          <w:sz w:val="24"/>
          <w:szCs w:val="24"/>
        </w:rPr>
        <w:t>2</w:t>
      </w:r>
      <w:r w:rsidR="00D2221C" w:rsidRPr="00326B93">
        <w:rPr>
          <w:rFonts w:asciiTheme="minorHAnsi" w:eastAsiaTheme="minorEastAsia" w:hAnsiTheme="minorHAnsi" w:cstheme="minorBidi"/>
          <w:b/>
          <w:bCs/>
          <w:sz w:val="24"/>
          <w:szCs w:val="24"/>
        </w:rPr>
        <w:t>6</w:t>
      </w:r>
      <w:r w:rsidR="00C66902" w:rsidRPr="00326B93">
        <w:rPr>
          <w:rFonts w:asciiTheme="minorHAnsi" w:eastAsiaTheme="minorEastAsia" w:hAnsiTheme="minorHAnsi" w:cstheme="minorBidi"/>
          <w:b/>
          <w:bCs/>
          <w:sz w:val="24"/>
          <w:szCs w:val="24"/>
        </w:rPr>
        <w:t>,</w:t>
      </w:r>
      <w:r w:rsidR="00631F28">
        <w:rPr>
          <w:rFonts w:asciiTheme="minorHAnsi" w:eastAsiaTheme="minorEastAsia" w:hAnsiTheme="minorHAnsi" w:cstheme="minorBidi"/>
          <w:b/>
          <w:bCs/>
          <w:sz w:val="24"/>
          <w:szCs w:val="24"/>
        </w:rPr>
        <w:t>997</w:t>
      </w:r>
    </w:p>
    <w:p w14:paraId="4C10A07E" w14:textId="61F7F333" w:rsidR="00D6787E" w:rsidRPr="0067070A" w:rsidRDefault="00E90EE5" w:rsidP="004A6A61">
      <w:pPr>
        <w:pStyle w:val="Heading1GaramondBold"/>
        <w:spacing w:before="240" w:after="120" w:line="240" w:lineRule="auto"/>
        <w:rPr>
          <w:rFonts w:asciiTheme="minorHAnsi" w:eastAsiaTheme="minorEastAsia" w:hAnsiTheme="minorHAnsi" w:cstheme="minorBidi"/>
          <w:color w:val="00A2CA" w:themeColor="accent1"/>
          <w:sz w:val="28"/>
          <w:szCs w:val="28"/>
        </w:rPr>
      </w:pPr>
      <w:r w:rsidRPr="00E90EE5">
        <w:rPr>
          <w:rFonts w:ascii="Georgia" w:eastAsia="Georgia" w:hAnsi="Georgia" w:cs="Georgia"/>
          <w:color w:val="D19700"/>
          <w:sz w:val="28"/>
          <w:szCs w:val="28"/>
        </w:rPr>
        <w:t>The Role</w:t>
      </w:r>
    </w:p>
    <w:p w14:paraId="45ED9FFF" w14:textId="4E8AA297" w:rsidR="0026732B" w:rsidRPr="00A95D59" w:rsidRDefault="4A52D991" w:rsidP="004A6A61">
      <w:pPr>
        <w:rPr>
          <w:rFonts w:asciiTheme="minorHAnsi" w:hAnsiTheme="minorHAnsi"/>
          <w:sz w:val="24"/>
          <w:szCs w:val="24"/>
        </w:rPr>
      </w:pPr>
      <w:r w:rsidRPr="00A95D59">
        <w:rPr>
          <w:rFonts w:asciiTheme="minorHAnsi" w:eastAsiaTheme="minorEastAsia" w:hAnsiTheme="minorHAnsi" w:cstheme="minorBidi"/>
          <w:color w:val="000000" w:themeColor="text1"/>
          <w:sz w:val="24"/>
          <w:szCs w:val="24"/>
        </w:rPr>
        <w:t xml:space="preserve">As the </w:t>
      </w:r>
      <w:r w:rsidR="008F6B5B">
        <w:rPr>
          <w:rFonts w:asciiTheme="minorHAnsi" w:eastAsiaTheme="minorEastAsia" w:hAnsiTheme="minorHAnsi" w:cstheme="minorBidi"/>
          <w:b/>
          <w:bCs/>
          <w:color w:val="000000" w:themeColor="text1"/>
          <w:sz w:val="24"/>
          <w:szCs w:val="24"/>
        </w:rPr>
        <w:t xml:space="preserve">Attendance and </w:t>
      </w:r>
      <w:r w:rsidR="005C2D93" w:rsidRPr="00A95D59">
        <w:rPr>
          <w:rFonts w:asciiTheme="minorHAnsi" w:eastAsiaTheme="minorEastAsia" w:hAnsiTheme="minorHAnsi" w:cstheme="minorBidi"/>
          <w:b/>
          <w:bCs/>
          <w:color w:val="000000" w:themeColor="text1"/>
          <w:sz w:val="24"/>
          <w:szCs w:val="24"/>
        </w:rPr>
        <w:t>Admissions</w:t>
      </w:r>
      <w:r w:rsidR="00AF4850">
        <w:rPr>
          <w:rFonts w:asciiTheme="minorHAnsi" w:eastAsiaTheme="minorEastAsia" w:hAnsiTheme="minorHAnsi" w:cstheme="minorBidi"/>
          <w:b/>
          <w:bCs/>
          <w:color w:val="000000" w:themeColor="text1"/>
          <w:sz w:val="24"/>
          <w:szCs w:val="24"/>
        </w:rPr>
        <w:t xml:space="preserve"> Officer</w:t>
      </w:r>
      <w:r w:rsidRPr="00A95D59">
        <w:rPr>
          <w:rFonts w:asciiTheme="minorHAnsi" w:eastAsiaTheme="minorEastAsia" w:hAnsiTheme="minorHAnsi" w:cstheme="minorBidi"/>
          <w:color w:val="000000" w:themeColor="text1"/>
          <w:sz w:val="24"/>
          <w:szCs w:val="24"/>
        </w:rPr>
        <w:t xml:space="preserve">, you </w:t>
      </w:r>
      <w:r w:rsidR="00A95D59" w:rsidRPr="00A95D59">
        <w:rPr>
          <w:rFonts w:asciiTheme="minorHAnsi" w:hAnsiTheme="minorHAnsi"/>
          <w:sz w:val="24"/>
          <w:szCs w:val="24"/>
        </w:rPr>
        <w:t xml:space="preserve">will </w:t>
      </w:r>
      <w:r w:rsidR="0026732B">
        <w:rPr>
          <w:rFonts w:ascii="Georgia" w:hAnsi="Georgia" w:cs="Georgia"/>
          <w:sz w:val="24"/>
          <w:szCs w:val="24"/>
        </w:rPr>
        <w:t xml:space="preserve">work with the Senior Leadership Team and Heads of Year to support the effective tracking and monitoring of pupil attendance </w:t>
      </w:r>
      <w:r w:rsidR="00CF0BE9">
        <w:rPr>
          <w:rFonts w:ascii="Georgia" w:hAnsi="Georgia" w:cs="Georgia"/>
          <w:sz w:val="24"/>
          <w:szCs w:val="24"/>
        </w:rPr>
        <w:t xml:space="preserve">contributing to an excellent </w:t>
      </w:r>
      <w:r w:rsidR="00B96779">
        <w:rPr>
          <w:rFonts w:ascii="Georgia" w:hAnsi="Georgia" w:cs="Georgia"/>
          <w:sz w:val="24"/>
          <w:szCs w:val="24"/>
        </w:rPr>
        <w:t>Ark Blake attendance rate.</w:t>
      </w:r>
    </w:p>
    <w:p w14:paraId="086B4A42" w14:textId="4CDCECF0" w:rsidR="0026732B" w:rsidRDefault="0026732B" w:rsidP="004A6A61">
      <w:pPr>
        <w:rPr>
          <w:rFonts w:ascii="Georgia" w:hAnsi="Georgia" w:cs="Georgia"/>
          <w:sz w:val="24"/>
          <w:szCs w:val="24"/>
        </w:rPr>
      </w:pPr>
      <w:r w:rsidRPr="00A95D59">
        <w:rPr>
          <w:rFonts w:ascii="Georgia" w:hAnsi="Georgia" w:cs="Georgia"/>
          <w:sz w:val="24"/>
          <w:szCs w:val="24"/>
        </w:rPr>
        <w:t>You will coordinate the admissions process</w:t>
      </w:r>
      <w:r w:rsidR="009513D0">
        <w:rPr>
          <w:rFonts w:ascii="Georgia" w:hAnsi="Georgia" w:cs="Georgia"/>
          <w:sz w:val="24"/>
          <w:szCs w:val="24"/>
        </w:rPr>
        <w:t xml:space="preserve">, communicating with </w:t>
      </w:r>
      <w:r w:rsidR="004967BF">
        <w:rPr>
          <w:rFonts w:ascii="Georgia" w:hAnsi="Georgia" w:cs="Georgia"/>
          <w:sz w:val="24"/>
          <w:szCs w:val="24"/>
        </w:rPr>
        <w:t xml:space="preserve">key stakeholders including </w:t>
      </w:r>
      <w:r w:rsidR="009513D0">
        <w:rPr>
          <w:rFonts w:ascii="Georgia" w:hAnsi="Georgia" w:cs="Georgia"/>
          <w:sz w:val="24"/>
          <w:szCs w:val="24"/>
        </w:rPr>
        <w:t xml:space="preserve">parents and the </w:t>
      </w:r>
      <w:r w:rsidR="004967BF">
        <w:rPr>
          <w:rFonts w:ascii="Georgia" w:hAnsi="Georgia" w:cs="Georgia"/>
          <w:sz w:val="24"/>
          <w:szCs w:val="24"/>
        </w:rPr>
        <w:t>admissions team from Croydon</w:t>
      </w:r>
      <w:r w:rsidR="00F67CF4">
        <w:rPr>
          <w:rFonts w:ascii="Georgia" w:hAnsi="Georgia" w:cs="Georgia"/>
          <w:sz w:val="24"/>
          <w:szCs w:val="24"/>
        </w:rPr>
        <w:t>. You will</w:t>
      </w:r>
      <w:r w:rsidRPr="00A95D59">
        <w:rPr>
          <w:rFonts w:ascii="Georgia" w:hAnsi="Georgia" w:cs="Georgia"/>
          <w:sz w:val="24"/>
          <w:szCs w:val="24"/>
        </w:rPr>
        <w:t xml:space="preserve"> maintain pupil records and personal details, ensuring that the information kept is complete, accurate and confidential</w:t>
      </w:r>
      <w:r w:rsidR="00F67CF4">
        <w:rPr>
          <w:rFonts w:ascii="Georgia" w:hAnsi="Georgia" w:cs="Georgia"/>
          <w:sz w:val="24"/>
          <w:szCs w:val="24"/>
        </w:rPr>
        <w:t xml:space="preserve"> and complies </w:t>
      </w:r>
      <w:r w:rsidR="00D5075D">
        <w:rPr>
          <w:rFonts w:ascii="Georgia" w:hAnsi="Georgia" w:cs="Georgia"/>
          <w:sz w:val="24"/>
          <w:szCs w:val="24"/>
        </w:rPr>
        <w:t xml:space="preserve">with relevant </w:t>
      </w:r>
      <w:r w:rsidR="008F0A00">
        <w:rPr>
          <w:rFonts w:ascii="Georgia" w:hAnsi="Georgia" w:cs="Georgia"/>
          <w:sz w:val="24"/>
          <w:szCs w:val="24"/>
        </w:rPr>
        <w:t>data protection regulations.</w:t>
      </w:r>
    </w:p>
    <w:p w14:paraId="24B25A33" w14:textId="21584AA8" w:rsidR="00A95D59" w:rsidRPr="00A95D59" w:rsidRDefault="00544F3A" w:rsidP="004A6A61">
      <w:pPr>
        <w:rPr>
          <w:rFonts w:asciiTheme="minorHAnsi" w:hAnsiTheme="minorHAnsi"/>
          <w:sz w:val="24"/>
          <w:szCs w:val="24"/>
        </w:rPr>
      </w:pPr>
      <w:r>
        <w:rPr>
          <w:rFonts w:asciiTheme="minorHAnsi" w:hAnsiTheme="minorHAnsi"/>
          <w:sz w:val="24"/>
          <w:szCs w:val="24"/>
        </w:rPr>
        <w:t xml:space="preserve">You will </w:t>
      </w:r>
      <w:r w:rsidR="00A95D59" w:rsidRPr="00A95D59">
        <w:rPr>
          <w:rFonts w:asciiTheme="minorHAnsi" w:hAnsiTheme="minorHAnsi"/>
          <w:sz w:val="24"/>
          <w:szCs w:val="24"/>
        </w:rPr>
        <w:t xml:space="preserve">provide comprehensive administrative support to the school including </w:t>
      </w:r>
      <w:r w:rsidR="00A95D59">
        <w:rPr>
          <w:rFonts w:asciiTheme="minorHAnsi" w:hAnsiTheme="minorHAnsi"/>
          <w:sz w:val="24"/>
          <w:szCs w:val="24"/>
        </w:rPr>
        <w:t>t</w:t>
      </w:r>
      <w:r w:rsidR="00A95D59" w:rsidRPr="00A95D59">
        <w:rPr>
          <w:rFonts w:asciiTheme="minorHAnsi" w:hAnsiTheme="minorHAnsi"/>
          <w:sz w:val="24"/>
          <w:szCs w:val="24"/>
        </w:rPr>
        <w:t>he Senior Leadership Team, staff, governors, students and parents. You will collaborate with the other members of the front office team to uphold the vision and ethos of the school at all times and provide excellent customer service to a range of stakeholders.</w:t>
      </w:r>
    </w:p>
    <w:p w14:paraId="09E2EFFD" w14:textId="3189A434" w:rsidR="00D6787E" w:rsidRDefault="00F5183A" w:rsidP="004A6A61">
      <w:pPr>
        <w:pStyle w:val="Heading1GaramondBold"/>
        <w:spacing w:before="240" w:after="120" w:line="240" w:lineRule="auto"/>
        <w:rPr>
          <w:rFonts w:ascii="Georgia" w:eastAsia="Georgia" w:hAnsi="Georgia" w:cs="Georgia"/>
          <w:color w:val="D19700"/>
          <w:sz w:val="28"/>
          <w:szCs w:val="28"/>
        </w:rPr>
      </w:pPr>
      <w:r w:rsidRPr="00F5183A">
        <w:rPr>
          <w:rFonts w:ascii="Georgia" w:eastAsia="Georgia" w:hAnsi="Georgia" w:cs="Georgia"/>
          <w:color w:val="D19700"/>
          <w:sz w:val="28"/>
          <w:szCs w:val="28"/>
        </w:rPr>
        <w:t>Key Responsibilities</w:t>
      </w:r>
    </w:p>
    <w:p w14:paraId="0F8DB6DF" w14:textId="77777777" w:rsidR="00A50601" w:rsidRPr="00D97B76" w:rsidRDefault="00A50601" w:rsidP="004A6A61">
      <w:pPr>
        <w:pStyle w:val="Heading1GaramondBold"/>
        <w:spacing w:before="240" w:after="120" w:line="240" w:lineRule="auto"/>
        <w:rPr>
          <w:rFonts w:ascii="Georgia" w:eastAsia="Georgia" w:hAnsi="Georgia" w:cs="Georgia"/>
          <w:color w:val="D19700"/>
          <w:sz w:val="24"/>
          <w:szCs w:val="24"/>
        </w:rPr>
      </w:pPr>
      <w:r w:rsidRPr="00D97B76">
        <w:rPr>
          <w:rFonts w:ascii="Georgia" w:eastAsia="Georgia" w:hAnsi="Georgia" w:cs="Georgia"/>
          <w:color w:val="D19700"/>
          <w:sz w:val="24"/>
          <w:szCs w:val="24"/>
        </w:rPr>
        <w:t>A</w:t>
      </w:r>
      <w:r>
        <w:rPr>
          <w:rFonts w:ascii="Georgia" w:eastAsia="Georgia" w:hAnsi="Georgia" w:cs="Georgia"/>
          <w:color w:val="D19700"/>
          <w:sz w:val="24"/>
          <w:szCs w:val="24"/>
        </w:rPr>
        <w:t>ttendance</w:t>
      </w:r>
    </w:p>
    <w:p w14:paraId="4AAD48C6" w14:textId="77777777" w:rsidR="00A50601" w:rsidRPr="00F72F32" w:rsidRDefault="00A50601" w:rsidP="004A6A61">
      <w:pPr>
        <w:pStyle w:val="NoSpacing"/>
        <w:numPr>
          <w:ilvl w:val="0"/>
          <w:numId w:val="11"/>
        </w:numPr>
        <w:ind w:right="13"/>
        <w:rPr>
          <w:rFonts w:asciiTheme="minorHAnsi" w:hAnsiTheme="minorHAnsi"/>
          <w:sz w:val="24"/>
          <w:szCs w:val="24"/>
        </w:rPr>
      </w:pPr>
      <w:r w:rsidRPr="00F72F32">
        <w:rPr>
          <w:rFonts w:asciiTheme="minorHAnsi" w:hAnsiTheme="minorHAnsi"/>
          <w:sz w:val="24"/>
          <w:szCs w:val="24"/>
        </w:rPr>
        <w:t xml:space="preserve">Monitor and </w:t>
      </w:r>
      <w:r>
        <w:rPr>
          <w:rFonts w:asciiTheme="minorHAnsi" w:hAnsiTheme="minorHAnsi"/>
          <w:sz w:val="24"/>
          <w:szCs w:val="24"/>
        </w:rPr>
        <w:t>track</w:t>
      </w:r>
      <w:r w:rsidRPr="00F72F32">
        <w:rPr>
          <w:rFonts w:asciiTheme="minorHAnsi" w:hAnsiTheme="minorHAnsi"/>
          <w:sz w:val="24"/>
          <w:szCs w:val="24"/>
        </w:rPr>
        <w:t xml:space="preserve"> Attendance and Punctuality</w:t>
      </w:r>
      <w:r>
        <w:rPr>
          <w:rFonts w:asciiTheme="minorHAnsi" w:hAnsiTheme="minorHAnsi"/>
          <w:sz w:val="24"/>
          <w:szCs w:val="24"/>
        </w:rPr>
        <w:t>, maintaining records both manually and electronically in the school MIS system</w:t>
      </w:r>
      <w:r w:rsidRPr="00F72F32">
        <w:rPr>
          <w:rFonts w:asciiTheme="minorHAnsi" w:hAnsiTheme="minorHAnsi"/>
          <w:sz w:val="24"/>
          <w:szCs w:val="24"/>
        </w:rPr>
        <w:t xml:space="preserve"> </w:t>
      </w:r>
    </w:p>
    <w:p w14:paraId="74CDC3DF" w14:textId="77777777" w:rsidR="00A50601" w:rsidRPr="00F72F32" w:rsidRDefault="00A50601" w:rsidP="004A6A61">
      <w:pPr>
        <w:pStyle w:val="NoSpacing"/>
        <w:numPr>
          <w:ilvl w:val="0"/>
          <w:numId w:val="11"/>
        </w:numPr>
        <w:ind w:right="13"/>
        <w:rPr>
          <w:rFonts w:asciiTheme="minorHAnsi" w:hAnsiTheme="minorHAnsi"/>
          <w:sz w:val="24"/>
          <w:szCs w:val="24"/>
        </w:rPr>
      </w:pPr>
      <w:r w:rsidRPr="00F72F32">
        <w:rPr>
          <w:rFonts w:asciiTheme="minorHAnsi" w:hAnsiTheme="minorHAnsi"/>
          <w:sz w:val="24"/>
          <w:szCs w:val="24"/>
        </w:rPr>
        <w:t xml:space="preserve">Manage schools’ attendance phone lines and communications with parents relating to </w:t>
      </w:r>
      <w:r>
        <w:rPr>
          <w:rFonts w:asciiTheme="minorHAnsi" w:hAnsiTheme="minorHAnsi"/>
          <w:sz w:val="24"/>
          <w:szCs w:val="24"/>
        </w:rPr>
        <w:t>pupil</w:t>
      </w:r>
      <w:r w:rsidRPr="00F72F32">
        <w:rPr>
          <w:rFonts w:asciiTheme="minorHAnsi" w:hAnsiTheme="minorHAnsi"/>
          <w:sz w:val="24"/>
          <w:szCs w:val="24"/>
        </w:rPr>
        <w:t xml:space="preserve"> absences </w:t>
      </w:r>
    </w:p>
    <w:p w14:paraId="14E02A17" w14:textId="77777777" w:rsidR="00A50601" w:rsidRDefault="00A50601" w:rsidP="004A6A61">
      <w:pPr>
        <w:pStyle w:val="NoSpacing"/>
        <w:numPr>
          <w:ilvl w:val="0"/>
          <w:numId w:val="11"/>
        </w:numPr>
        <w:ind w:right="13"/>
        <w:rPr>
          <w:rFonts w:asciiTheme="minorHAnsi" w:hAnsiTheme="minorHAnsi"/>
          <w:sz w:val="24"/>
          <w:szCs w:val="24"/>
        </w:rPr>
      </w:pPr>
      <w:r w:rsidRPr="00F72F32">
        <w:rPr>
          <w:rFonts w:asciiTheme="minorHAnsi" w:hAnsiTheme="minorHAnsi"/>
          <w:sz w:val="24"/>
          <w:szCs w:val="24"/>
        </w:rPr>
        <w:t xml:space="preserve">Generate </w:t>
      </w:r>
      <w:r>
        <w:rPr>
          <w:rFonts w:asciiTheme="minorHAnsi" w:hAnsiTheme="minorHAnsi"/>
          <w:sz w:val="24"/>
          <w:szCs w:val="24"/>
        </w:rPr>
        <w:t xml:space="preserve">daily, </w:t>
      </w:r>
      <w:r w:rsidRPr="00F72F32">
        <w:rPr>
          <w:rFonts w:asciiTheme="minorHAnsi" w:hAnsiTheme="minorHAnsi"/>
          <w:sz w:val="24"/>
          <w:szCs w:val="24"/>
        </w:rPr>
        <w:t>weekly</w:t>
      </w:r>
      <w:r>
        <w:rPr>
          <w:rFonts w:asciiTheme="minorHAnsi" w:hAnsiTheme="minorHAnsi"/>
          <w:sz w:val="24"/>
          <w:szCs w:val="24"/>
        </w:rPr>
        <w:t>, termly, annual and ad hoc</w:t>
      </w:r>
      <w:r w:rsidRPr="00F72F32">
        <w:rPr>
          <w:rFonts w:asciiTheme="minorHAnsi" w:hAnsiTheme="minorHAnsi"/>
          <w:sz w:val="24"/>
          <w:szCs w:val="24"/>
        </w:rPr>
        <w:t xml:space="preserve"> attendance data</w:t>
      </w:r>
      <w:r>
        <w:rPr>
          <w:rFonts w:asciiTheme="minorHAnsi" w:hAnsiTheme="minorHAnsi"/>
          <w:sz w:val="24"/>
          <w:szCs w:val="24"/>
        </w:rPr>
        <w:t xml:space="preserve"> reports as required</w:t>
      </w:r>
      <w:r w:rsidRPr="00F72F32">
        <w:rPr>
          <w:rFonts w:asciiTheme="minorHAnsi" w:hAnsiTheme="minorHAnsi"/>
          <w:sz w:val="24"/>
          <w:szCs w:val="24"/>
        </w:rPr>
        <w:t xml:space="preserve"> </w:t>
      </w:r>
    </w:p>
    <w:p w14:paraId="76BB735E" w14:textId="77777777" w:rsidR="00A50601" w:rsidRPr="00F72F32" w:rsidRDefault="00A50601" w:rsidP="004A6A61">
      <w:pPr>
        <w:pStyle w:val="NoSpacing"/>
        <w:numPr>
          <w:ilvl w:val="0"/>
          <w:numId w:val="11"/>
        </w:numPr>
        <w:ind w:right="13"/>
        <w:rPr>
          <w:rFonts w:asciiTheme="minorHAnsi" w:hAnsiTheme="minorHAnsi"/>
          <w:sz w:val="24"/>
          <w:szCs w:val="24"/>
        </w:rPr>
      </w:pPr>
      <w:r>
        <w:rPr>
          <w:rFonts w:asciiTheme="minorHAnsi" w:hAnsiTheme="minorHAnsi"/>
          <w:sz w:val="24"/>
          <w:szCs w:val="24"/>
        </w:rPr>
        <w:t>Liaise with external agencies and the school educational welfare officer on matters of student attendance and absence</w:t>
      </w:r>
    </w:p>
    <w:p w14:paraId="1045D423" w14:textId="1497FF24" w:rsidR="00A50601" w:rsidRDefault="00A50601" w:rsidP="004A6A61">
      <w:pPr>
        <w:pStyle w:val="NoSpacing"/>
        <w:numPr>
          <w:ilvl w:val="0"/>
          <w:numId w:val="11"/>
        </w:numPr>
        <w:ind w:right="13"/>
        <w:rPr>
          <w:rFonts w:asciiTheme="minorHAnsi" w:hAnsiTheme="minorHAnsi"/>
          <w:sz w:val="24"/>
          <w:szCs w:val="24"/>
        </w:rPr>
      </w:pPr>
      <w:r w:rsidRPr="00F72F32">
        <w:rPr>
          <w:rFonts w:asciiTheme="minorHAnsi" w:hAnsiTheme="minorHAnsi"/>
          <w:sz w:val="24"/>
          <w:szCs w:val="24"/>
        </w:rPr>
        <w:t xml:space="preserve">Support intervention where necessary </w:t>
      </w:r>
      <w:r w:rsidR="00CB54B1">
        <w:rPr>
          <w:rFonts w:asciiTheme="minorHAnsi" w:hAnsiTheme="minorHAnsi"/>
          <w:sz w:val="24"/>
          <w:szCs w:val="24"/>
        </w:rPr>
        <w:t>in order to promote excellent attendance</w:t>
      </w:r>
    </w:p>
    <w:p w14:paraId="1E65C0CA" w14:textId="23FFE6E8" w:rsidR="00A50601" w:rsidRDefault="00A50601" w:rsidP="004A6A61">
      <w:pPr>
        <w:pStyle w:val="NoSpacing"/>
        <w:numPr>
          <w:ilvl w:val="0"/>
          <w:numId w:val="11"/>
        </w:numPr>
        <w:ind w:right="13"/>
        <w:rPr>
          <w:rFonts w:asciiTheme="minorHAnsi" w:hAnsiTheme="minorHAnsi"/>
          <w:sz w:val="24"/>
          <w:szCs w:val="24"/>
        </w:rPr>
      </w:pPr>
      <w:r w:rsidRPr="00A50601">
        <w:rPr>
          <w:rFonts w:asciiTheme="minorHAnsi" w:hAnsiTheme="minorHAnsi"/>
          <w:sz w:val="24"/>
          <w:szCs w:val="24"/>
        </w:rPr>
        <w:t xml:space="preserve">Where required, work with individual children </w:t>
      </w:r>
      <w:r w:rsidR="00D2221C">
        <w:rPr>
          <w:rFonts w:asciiTheme="minorHAnsi" w:hAnsiTheme="minorHAnsi"/>
          <w:sz w:val="24"/>
          <w:szCs w:val="24"/>
        </w:rPr>
        <w:t xml:space="preserve">and families </w:t>
      </w:r>
      <w:r w:rsidRPr="00A50601">
        <w:rPr>
          <w:rFonts w:asciiTheme="minorHAnsi" w:hAnsiTheme="minorHAnsi"/>
          <w:sz w:val="24"/>
          <w:szCs w:val="24"/>
        </w:rPr>
        <w:t xml:space="preserve">to monitor and support their attendance. </w:t>
      </w:r>
    </w:p>
    <w:p w14:paraId="2B4A2335" w14:textId="0BBE7C35" w:rsidR="0019398F" w:rsidRPr="00A50601" w:rsidRDefault="0019398F" w:rsidP="004A6A61">
      <w:pPr>
        <w:pStyle w:val="NoSpacing"/>
        <w:numPr>
          <w:ilvl w:val="0"/>
          <w:numId w:val="11"/>
        </w:numPr>
        <w:ind w:right="13"/>
        <w:rPr>
          <w:rFonts w:asciiTheme="minorHAnsi" w:hAnsiTheme="minorHAnsi"/>
          <w:sz w:val="24"/>
          <w:szCs w:val="24"/>
        </w:rPr>
      </w:pPr>
      <w:r>
        <w:rPr>
          <w:rFonts w:asciiTheme="minorHAnsi" w:hAnsiTheme="minorHAnsi"/>
          <w:sz w:val="24"/>
          <w:szCs w:val="24"/>
        </w:rPr>
        <w:t xml:space="preserve">Where required, support </w:t>
      </w:r>
      <w:r w:rsidR="0051647E">
        <w:rPr>
          <w:rFonts w:asciiTheme="minorHAnsi" w:hAnsiTheme="minorHAnsi"/>
          <w:sz w:val="24"/>
          <w:szCs w:val="24"/>
        </w:rPr>
        <w:t>pastoral team with home visits</w:t>
      </w:r>
    </w:p>
    <w:p w14:paraId="649DF954" w14:textId="77777777" w:rsidR="00A50601" w:rsidRPr="00D97B76" w:rsidRDefault="00A50601" w:rsidP="004A6A61">
      <w:pPr>
        <w:pStyle w:val="Heading1GaramondBold"/>
        <w:spacing w:before="240" w:after="120" w:line="240" w:lineRule="auto"/>
        <w:rPr>
          <w:rFonts w:ascii="Georgia" w:eastAsia="Georgia" w:hAnsi="Georgia" w:cs="Georgia"/>
          <w:color w:val="D19700"/>
          <w:sz w:val="24"/>
          <w:szCs w:val="24"/>
        </w:rPr>
      </w:pPr>
      <w:r w:rsidRPr="00D97B76">
        <w:rPr>
          <w:rFonts w:ascii="Georgia" w:eastAsia="Georgia" w:hAnsi="Georgia" w:cs="Georgia"/>
          <w:color w:val="D19700"/>
          <w:sz w:val="24"/>
          <w:szCs w:val="24"/>
        </w:rPr>
        <w:t>Admi</w:t>
      </w:r>
      <w:r>
        <w:rPr>
          <w:rFonts w:ascii="Georgia" w:eastAsia="Georgia" w:hAnsi="Georgia" w:cs="Georgia"/>
          <w:color w:val="D19700"/>
          <w:sz w:val="24"/>
          <w:szCs w:val="24"/>
        </w:rPr>
        <w:t>ssions</w:t>
      </w:r>
    </w:p>
    <w:p w14:paraId="1B72FF22" w14:textId="77777777" w:rsidR="00A50601" w:rsidRPr="00FE75BF" w:rsidRDefault="00A50601" w:rsidP="004A6A61">
      <w:pPr>
        <w:pStyle w:val="ListParagraph"/>
        <w:numPr>
          <w:ilvl w:val="0"/>
          <w:numId w:val="10"/>
        </w:numPr>
        <w:autoSpaceDE w:val="0"/>
        <w:autoSpaceDN w:val="0"/>
        <w:adjustRightInd w:val="0"/>
        <w:rPr>
          <w:rFonts w:ascii="Georgia" w:eastAsia="Calibri" w:hAnsi="Georgia" w:cs="Georgia"/>
        </w:rPr>
      </w:pPr>
      <w:r w:rsidRPr="00FE75BF">
        <w:rPr>
          <w:rFonts w:ascii="Georgia" w:eastAsia="Calibri" w:hAnsi="Georgia" w:cs="Georgia"/>
        </w:rPr>
        <w:t xml:space="preserve">To take responsibility for the pupil admissions process, arranging for all parental tours and open events by liaising with the Pastoral team. </w:t>
      </w:r>
    </w:p>
    <w:p w14:paraId="25B2793F" w14:textId="4E69AB89" w:rsidR="00A50601"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To organise the distribution of publicity materials and application forms to individuals and receive and process incoming application forms, to assist in the efficiency of the academy’s pupil admissions process</w:t>
      </w:r>
      <w:r w:rsidR="0051647E">
        <w:rPr>
          <w:rFonts w:ascii="Georgia" w:eastAsia="Calibri" w:hAnsi="Georgia" w:cs="Georgia"/>
        </w:rPr>
        <w:t>.</w:t>
      </w:r>
    </w:p>
    <w:p w14:paraId="46E68807" w14:textId="725C5F95" w:rsidR="0051647E" w:rsidRPr="00032A0A" w:rsidRDefault="0051647E" w:rsidP="004A6A61">
      <w:pPr>
        <w:pStyle w:val="ListParagraph"/>
        <w:numPr>
          <w:ilvl w:val="0"/>
          <w:numId w:val="9"/>
        </w:numPr>
        <w:autoSpaceDE w:val="0"/>
        <w:autoSpaceDN w:val="0"/>
        <w:adjustRightInd w:val="0"/>
        <w:spacing w:after="31"/>
        <w:rPr>
          <w:rFonts w:ascii="Georgia" w:eastAsia="Calibri" w:hAnsi="Georgia" w:cs="Georgia"/>
        </w:rPr>
      </w:pPr>
      <w:r>
        <w:rPr>
          <w:rFonts w:ascii="Georgia" w:eastAsia="Calibri" w:hAnsi="Georgia" w:cs="Georgia"/>
        </w:rPr>
        <w:lastRenderedPageBreak/>
        <w:t>To effectively manage in-year admissions including arrangement of meetings with staff, acquisition of school files and effective data sharing.</w:t>
      </w:r>
    </w:p>
    <w:p w14:paraId="4AE21AB6" w14:textId="77777777" w:rsidR="00A50601" w:rsidRPr="00032A0A"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 xml:space="preserve">Ensure that all administration relating to school admissions is undertaken efficiently and appropriately and that all pupil records are up-to-date electronically and in files. </w:t>
      </w:r>
    </w:p>
    <w:p w14:paraId="5F279421" w14:textId="77777777" w:rsidR="00A50601" w:rsidRPr="00032A0A"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 xml:space="preserve">Liaise with the local authority admissions team to maintain effective and efficient communication flow. </w:t>
      </w:r>
    </w:p>
    <w:p w14:paraId="0C6A91EE" w14:textId="77777777" w:rsidR="00A50601" w:rsidRPr="00032A0A"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 xml:space="preserve">Ensure the induction of all new students is well planned, appropriately documented and liaise with the appropriate pastoral staff. </w:t>
      </w:r>
    </w:p>
    <w:p w14:paraId="6F6D0610" w14:textId="77777777" w:rsidR="00A50601" w:rsidRPr="00032A0A"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 xml:space="preserve">Manage the data input, output and integrity within Bromcom including behaviour, reporting, admissions/leavers, exclusions and student details </w:t>
      </w:r>
      <w:r>
        <w:rPr>
          <w:rFonts w:ascii="Georgia" w:eastAsia="Calibri" w:hAnsi="Georgia" w:cs="Georgia"/>
        </w:rPr>
        <w:t>including pupil premium and eligibility for free school meals</w:t>
      </w:r>
    </w:p>
    <w:p w14:paraId="448E9344" w14:textId="77777777" w:rsidR="00A50601" w:rsidRPr="00032A0A"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 xml:space="preserve">Provide accurate and timely statutory data returns to Ark Schools, the governing bodies, DfE and local authority (and any other recognised external bodies). </w:t>
      </w:r>
    </w:p>
    <w:p w14:paraId="2CB4707F" w14:textId="77777777" w:rsidR="00A50601" w:rsidRPr="00032A0A"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 xml:space="preserve">Ensure all members of staff are provided with readily accessible </w:t>
      </w:r>
      <w:r>
        <w:rPr>
          <w:rFonts w:ascii="Georgia" w:eastAsia="Calibri" w:hAnsi="Georgia" w:cs="Georgia"/>
        </w:rPr>
        <w:t>pupil</w:t>
      </w:r>
      <w:r w:rsidRPr="00032A0A">
        <w:rPr>
          <w:rFonts w:ascii="Georgia" w:eastAsia="Calibri" w:hAnsi="Georgia" w:cs="Georgia"/>
        </w:rPr>
        <w:t xml:space="preserve"> data to perform their roles effectively. </w:t>
      </w:r>
    </w:p>
    <w:p w14:paraId="214C74FB" w14:textId="77777777" w:rsidR="00A50601" w:rsidRDefault="00A50601" w:rsidP="004A6A61">
      <w:pPr>
        <w:pStyle w:val="ListParagraph"/>
        <w:numPr>
          <w:ilvl w:val="0"/>
          <w:numId w:val="9"/>
        </w:numPr>
        <w:autoSpaceDE w:val="0"/>
        <w:autoSpaceDN w:val="0"/>
        <w:adjustRightInd w:val="0"/>
        <w:spacing w:after="31"/>
        <w:rPr>
          <w:rFonts w:ascii="Georgia" w:eastAsia="Calibri" w:hAnsi="Georgia" w:cs="Georgia"/>
        </w:rPr>
      </w:pPr>
      <w:r w:rsidRPr="00032A0A">
        <w:rPr>
          <w:rFonts w:ascii="Georgia" w:eastAsia="Calibri" w:hAnsi="Georgia" w:cs="Georgia"/>
        </w:rPr>
        <w:t>Ensure all records are fully maintained making sure that all information held is accurate and reliable, with corrective action taken where there are gaps.</w:t>
      </w:r>
    </w:p>
    <w:p w14:paraId="0D30878B" w14:textId="5CCBBCCE" w:rsidR="00A50601" w:rsidRDefault="00A50601" w:rsidP="004A6A61">
      <w:pPr>
        <w:pStyle w:val="ListParagraph"/>
        <w:numPr>
          <w:ilvl w:val="0"/>
          <w:numId w:val="9"/>
        </w:numPr>
        <w:autoSpaceDE w:val="0"/>
        <w:autoSpaceDN w:val="0"/>
        <w:adjustRightInd w:val="0"/>
        <w:spacing w:after="31"/>
        <w:rPr>
          <w:rFonts w:ascii="Georgia" w:eastAsia="Calibri" w:hAnsi="Georgia" w:cs="Georgia"/>
        </w:rPr>
      </w:pPr>
      <w:r>
        <w:rPr>
          <w:rFonts w:ascii="Georgia" w:eastAsia="Calibri" w:hAnsi="Georgia" w:cs="Georgia"/>
        </w:rPr>
        <w:t>To complete and run Pupil Census on time, ensuring appropriate action is taken to ensure clean data is submitted.</w:t>
      </w:r>
      <w:r w:rsidRPr="00032A0A">
        <w:rPr>
          <w:rFonts w:ascii="Georgia" w:eastAsia="Calibri" w:hAnsi="Georgia" w:cs="Georgia"/>
        </w:rPr>
        <w:t xml:space="preserve"> </w:t>
      </w:r>
    </w:p>
    <w:p w14:paraId="0F171769" w14:textId="2623C7D8" w:rsidR="0051647E" w:rsidRDefault="0051647E" w:rsidP="004A6A61">
      <w:pPr>
        <w:pStyle w:val="ListParagraph"/>
        <w:numPr>
          <w:ilvl w:val="0"/>
          <w:numId w:val="9"/>
        </w:numPr>
        <w:autoSpaceDE w:val="0"/>
        <w:autoSpaceDN w:val="0"/>
        <w:adjustRightInd w:val="0"/>
        <w:spacing w:after="31"/>
        <w:rPr>
          <w:rFonts w:ascii="Georgia" w:eastAsia="Calibri" w:hAnsi="Georgia" w:cs="Georgia"/>
        </w:rPr>
      </w:pPr>
      <w:r>
        <w:rPr>
          <w:rFonts w:ascii="Georgia" w:eastAsia="Calibri" w:hAnsi="Georgia" w:cs="Georgia"/>
        </w:rPr>
        <w:t>Support an</w:t>
      </w:r>
      <w:r w:rsidR="00CB54B1">
        <w:rPr>
          <w:rFonts w:ascii="Georgia" w:eastAsia="Calibri" w:hAnsi="Georgia" w:cs="Georgia"/>
        </w:rPr>
        <w:t>d</w:t>
      </w:r>
      <w:r>
        <w:rPr>
          <w:rFonts w:ascii="Georgia" w:eastAsia="Calibri" w:hAnsi="Georgia" w:cs="Georgia"/>
        </w:rPr>
        <w:t xml:space="preserve"> attend transition events and open evenings.</w:t>
      </w:r>
    </w:p>
    <w:p w14:paraId="050E23D7" w14:textId="696FC452" w:rsidR="0051647E" w:rsidRDefault="0051647E" w:rsidP="004A6A61">
      <w:pPr>
        <w:pStyle w:val="ListParagraph"/>
        <w:numPr>
          <w:ilvl w:val="0"/>
          <w:numId w:val="9"/>
        </w:numPr>
        <w:autoSpaceDE w:val="0"/>
        <w:autoSpaceDN w:val="0"/>
        <w:adjustRightInd w:val="0"/>
        <w:spacing w:after="31"/>
        <w:rPr>
          <w:rFonts w:ascii="Georgia" w:eastAsia="Calibri" w:hAnsi="Georgia" w:cs="Georgia"/>
        </w:rPr>
      </w:pPr>
      <w:r>
        <w:rPr>
          <w:rFonts w:ascii="Georgia" w:eastAsia="Calibri" w:hAnsi="Georgia" w:cs="Georgia"/>
        </w:rPr>
        <w:t>Organization and scheduling of transition events for vulnerable pupils.</w:t>
      </w:r>
    </w:p>
    <w:p w14:paraId="7FCB790B" w14:textId="717737FF" w:rsidR="0051647E" w:rsidRDefault="0051647E" w:rsidP="004A6A61">
      <w:pPr>
        <w:pStyle w:val="ListParagraph"/>
        <w:numPr>
          <w:ilvl w:val="0"/>
          <w:numId w:val="9"/>
        </w:numPr>
        <w:autoSpaceDE w:val="0"/>
        <w:autoSpaceDN w:val="0"/>
        <w:adjustRightInd w:val="0"/>
        <w:spacing w:after="31"/>
        <w:rPr>
          <w:rFonts w:ascii="Georgia" w:eastAsia="Calibri" w:hAnsi="Georgia" w:cs="Georgia"/>
        </w:rPr>
      </w:pPr>
      <w:r>
        <w:rPr>
          <w:rFonts w:ascii="Georgia" w:eastAsia="Calibri" w:hAnsi="Georgia" w:cs="Georgia"/>
        </w:rPr>
        <w:t>Hold spreadsheet of data for incoming pupils and update as required.</w:t>
      </w:r>
    </w:p>
    <w:p w14:paraId="05AC1585" w14:textId="20A6604F" w:rsidR="0051647E" w:rsidRPr="00032A0A" w:rsidRDefault="0051647E" w:rsidP="004A6A61">
      <w:pPr>
        <w:pStyle w:val="ListParagraph"/>
        <w:numPr>
          <w:ilvl w:val="0"/>
          <w:numId w:val="9"/>
        </w:numPr>
        <w:autoSpaceDE w:val="0"/>
        <w:autoSpaceDN w:val="0"/>
        <w:adjustRightInd w:val="0"/>
        <w:spacing w:after="31"/>
        <w:rPr>
          <w:rFonts w:ascii="Georgia" w:eastAsia="Calibri" w:hAnsi="Georgia" w:cs="Georgia"/>
        </w:rPr>
      </w:pPr>
      <w:r>
        <w:rPr>
          <w:rFonts w:ascii="Georgia" w:eastAsia="Calibri" w:hAnsi="Georgia" w:cs="Georgia"/>
        </w:rPr>
        <w:t>Review incoming pupil files prior to start date and upload key information to MIS.</w:t>
      </w:r>
    </w:p>
    <w:p w14:paraId="086D2973" w14:textId="644D2C76" w:rsidR="00D97B76" w:rsidRPr="00D97B76" w:rsidRDefault="00D97B76" w:rsidP="004A6A61">
      <w:pPr>
        <w:pStyle w:val="Heading1GaramondBold"/>
        <w:spacing w:before="240" w:after="120" w:line="240" w:lineRule="auto"/>
        <w:rPr>
          <w:rFonts w:ascii="Georgia" w:eastAsia="Georgia" w:hAnsi="Georgia" w:cs="Georgia"/>
          <w:color w:val="D19700"/>
          <w:sz w:val="24"/>
          <w:szCs w:val="24"/>
        </w:rPr>
      </w:pPr>
      <w:r w:rsidRPr="00D97B76">
        <w:rPr>
          <w:rFonts w:ascii="Georgia" w:eastAsia="Georgia" w:hAnsi="Georgia" w:cs="Georgia"/>
          <w:color w:val="D19700"/>
          <w:sz w:val="24"/>
          <w:szCs w:val="24"/>
        </w:rPr>
        <w:t>Administration</w:t>
      </w:r>
    </w:p>
    <w:p w14:paraId="5FF72324" w14:textId="77777777" w:rsidR="00A31BD0" w:rsidRPr="006B7AFE" w:rsidRDefault="00A31BD0" w:rsidP="004A6A61">
      <w:pPr>
        <w:pStyle w:val="NoSpacing"/>
        <w:numPr>
          <w:ilvl w:val="0"/>
          <w:numId w:val="8"/>
        </w:numPr>
        <w:tabs>
          <w:tab w:val="num" w:pos="360"/>
        </w:tabs>
        <w:ind w:right="13"/>
        <w:rPr>
          <w:rFonts w:asciiTheme="minorHAnsi" w:hAnsiTheme="minorHAnsi"/>
          <w:sz w:val="24"/>
          <w:szCs w:val="24"/>
        </w:rPr>
      </w:pPr>
      <w:r w:rsidRPr="006B7AFE">
        <w:rPr>
          <w:rFonts w:asciiTheme="minorHAnsi" w:hAnsiTheme="minorHAnsi"/>
          <w:sz w:val="24"/>
          <w:szCs w:val="24"/>
        </w:rPr>
        <w:t>Establish and maintain efficient administrative systems and processes to support the effective running of the school</w:t>
      </w:r>
    </w:p>
    <w:p w14:paraId="270C0009" w14:textId="77777777" w:rsidR="00A31BD0" w:rsidRPr="006B7AFE" w:rsidRDefault="00A31BD0" w:rsidP="004A6A61">
      <w:pPr>
        <w:pStyle w:val="NoSpacing"/>
        <w:numPr>
          <w:ilvl w:val="0"/>
          <w:numId w:val="8"/>
        </w:numPr>
        <w:tabs>
          <w:tab w:val="num" w:pos="360"/>
        </w:tabs>
        <w:ind w:right="13"/>
        <w:rPr>
          <w:rFonts w:asciiTheme="minorHAnsi" w:hAnsiTheme="minorHAnsi"/>
          <w:sz w:val="24"/>
          <w:szCs w:val="24"/>
        </w:rPr>
      </w:pPr>
      <w:r w:rsidRPr="006B7AFE">
        <w:rPr>
          <w:rFonts w:asciiTheme="minorHAnsi" w:hAnsiTheme="minorHAnsi"/>
          <w:sz w:val="24"/>
          <w:szCs w:val="24"/>
        </w:rPr>
        <w:t xml:space="preserve">Provide general clerical and administrative support for the school </w:t>
      </w:r>
    </w:p>
    <w:p w14:paraId="126A1896" w14:textId="77777777" w:rsidR="00A31BD0" w:rsidRPr="006B7AFE" w:rsidRDefault="00A31BD0" w:rsidP="004A6A61">
      <w:pPr>
        <w:pStyle w:val="NoSpacing"/>
        <w:numPr>
          <w:ilvl w:val="0"/>
          <w:numId w:val="8"/>
        </w:numPr>
        <w:tabs>
          <w:tab w:val="num" w:pos="360"/>
        </w:tabs>
        <w:ind w:right="13"/>
        <w:rPr>
          <w:rFonts w:asciiTheme="minorHAnsi" w:hAnsiTheme="minorHAnsi"/>
          <w:sz w:val="24"/>
          <w:szCs w:val="24"/>
        </w:rPr>
      </w:pPr>
      <w:r w:rsidRPr="006B7AFE">
        <w:rPr>
          <w:rFonts w:asciiTheme="minorHAnsi" w:hAnsiTheme="minorHAnsi"/>
          <w:sz w:val="24"/>
          <w:szCs w:val="24"/>
        </w:rPr>
        <w:t>Assist with student welfare and lia</w:t>
      </w:r>
      <w:r>
        <w:rPr>
          <w:rFonts w:asciiTheme="minorHAnsi" w:hAnsiTheme="minorHAnsi"/>
          <w:sz w:val="24"/>
          <w:szCs w:val="24"/>
        </w:rPr>
        <w:t>i</w:t>
      </w:r>
      <w:r w:rsidRPr="006B7AFE">
        <w:rPr>
          <w:rFonts w:asciiTheme="minorHAnsi" w:hAnsiTheme="minorHAnsi"/>
          <w:sz w:val="24"/>
          <w:szCs w:val="24"/>
        </w:rPr>
        <w:t>se with parents where necessary</w:t>
      </w:r>
    </w:p>
    <w:p w14:paraId="0ABB335F" w14:textId="74C93B08" w:rsidR="00A31BD0" w:rsidRDefault="00A31BD0" w:rsidP="004A6A61">
      <w:pPr>
        <w:pStyle w:val="NoSpacing"/>
        <w:numPr>
          <w:ilvl w:val="0"/>
          <w:numId w:val="8"/>
        </w:numPr>
        <w:tabs>
          <w:tab w:val="num" w:pos="360"/>
        </w:tabs>
        <w:ind w:right="13"/>
        <w:rPr>
          <w:rFonts w:asciiTheme="minorHAnsi" w:hAnsiTheme="minorHAnsi"/>
          <w:sz w:val="24"/>
          <w:szCs w:val="24"/>
        </w:rPr>
      </w:pPr>
      <w:r w:rsidRPr="006B7AFE">
        <w:rPr>
          <w:rFonts w:asciiTheme="minorHAnsi" w:hAnsiTheme="minorHAnsi"/>
          <w:sz w:val="24"/>
          <w:szCs w:val="24"/>
        </w:rPr>
        <w:t>Provide cover for the reception desk as necessary</w:t>
      </w:r>
    </w:p>
    <w:p w14:paraId="66EA98D1" w14:textId="36CC9E1E" w:rsidR="00DD7183" w:rsidRDefault="00DD7183" w:rsidP="004A6A61">
      <w:pPr>
        <w:pStyle w:val="NoSpacing"/>
        <w:numPr>
          <w:ilvl w:val="0"/>
          <w:numId w:val="8"/>
        </w:numPr>
        <w:tabs>
          <w:tab w:val="num" w:pos="360"/>
        </w:tabs>
        <w:ind w:right="13"/>
        <w:rPr>
          <w:rFonts w:asciiTheme="minorHAnsi" w:hAnsiTheme="minorHAnsi"/>
          <w:sz w:val="24"/>
          <w:szCs w:val="24"/>
        </w:rPr>
      </w:pPr>
      <w:r>
        <w:rPr>
          <w:rFonts w:asciiTheme="minorHAnsi" w:hAnsiTheme="minorHAnsi"/>
          <w:sz w:val="24"/>
          <w:szCs w:val="24"/>
        </w:rPr>
        <w:t xml:space="preserve">Assist with ensuring that the school calendar and website are up to date </w:t>
      </w:r>
    </w:p>
    <w:p w14:paraId="4AAE7BEF" w14:textId="77777777" w:rsidR="00A31BD0" w:rsidRDefault="00A31BD0" w:rsidP="004A6A61">
      <w:pPr>
        <w:pStyle w:val="NoSpacing"/>
        <w:numPr>
          <w:ilvl w:val="0"/>
          <w:numId w:val="8"/>
        </w:numPr>
        <w:tabs>
          <w:tab w:val="num" w:pos="360"/>
        </w:tabs>
        <w:ind w:right="13"/>
        <w:rPr>
          <w:rFonts w:asciiTheme="minorHAnsi" w:hAnsiTheme="minorHAnsi"/>
          <w:sz w:val="24"/>
          <w:szCs w:val="24"/>
        </w:rPr>
      </w:pPr>
      <w:r>
        <w:rPr>
          <w:rFonts w:asciiTheme="minorHAnsi" w:hAnsiTheme="minorHAnsi"/>
          <w:sz w:val="24"/>
          <w:szCs w:val="24"/>
        </w:rPr>
        <w:t>Act as an academy first aider</w:t>
      </w:r>
    </w:p>
    <w:p w14:paraId="6CA013BD" w14:textId="65C9F609" w:rsidR="00D6787E" w:rsidRPr="0067070A" w:rsidRDefault="004F2B9F" w:rsidP="004A6A61">
      <w:pPr>
        <w:pStyle w:val="Heading1GaramondBold"/>
        <w:spacing w:before="240" w:after="120" w:line="240" w:lineRule="auto"/>
        <w:rPr>
          <w:rFonts w:asciiTheme="minorHAnsi" w:eastAsiaTheme="minorEastAsia" w:hAnsiTheme="minorHAnsi" w:cstheme="minorBidi"/>
          <w:color w:val="00A2CA" w:themeColor="accent1"/>
          <w:sz w:val="28"/>
          <w:szCs w:val="28"/>
        </w:rPr>
      </w:pPr>
      <w:r>
        <w:rPr>
          <w:rFonts w:ascii="Georgia" w:eastAsia="Georgia" w:hAnsi="Georgia" w:cs="Georgia"/>
          <w:color w:val="D19700"/>
          <w:sz w:val="28"/>
          <w:szCs w:val="28"/>
        </w:rPr>
        <w:t>Other</w:t>
      </w:r>
    </w:p>
    <w:p w14:paraId="321D36B7" w14:textId="77777777" w:rsidR="00043CA8" w:rsidRPr="008134D1" w:rsidRDefault="4A52D991" w:rsidP="004A6A61">
      <w:pPr>
        <w:pStyle w:val="NoSpacing"/>
        <w:numPr>
          <w:ilvl w:val="0"/>
          <w:numId w:val="1"/>
        </w:numPr>
        <w:spacing w:line="276"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color w:val="000000" w:themeColor="text1"/>
          <w:sz w:val="24"/>
          <w:szCs w:val="24"/>
        </w:rPr>
        <w:t xml:space="preserve">Actively promote the safety and welfare of our children and young people </w:t>
      </w:r>
    </w:p>
    <w:p w14:paraId="25C8DD94" w14:textId="64664AD3" w:rsidR="00043CA8" w:rsidRPr="008134D1" w:rsidRDefault="4A52D991" w:rsidP="004A6A61">
      <w:pPr>
        <w:pStyle w:val="NoSpacing"/>
        <w:numPr>
          <w:ilvl w:val="0"/>
          <w:numId w:val="1"/>
        </w:numPr>
        <w:spacing w:line="276"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color w:val="000000" w:themeColor="text1"/>
          <w:sz w:val="24"/>
          <w:szCs w:val="24"/>
        </w:rPr>
        <w:t>Ensure compliance with Ark data protection rules and procedures</w:t>
      </w:r>
    </w:p>
    <w:p w14:paraId="25E93B1A" w14:textId="77777777" w:rsidR="00043CA8" w:rsidRPr="008134D1" w:rsidRDefault="00043CA8" w:rsidP="004A6A61">
      <w:pPr>
        <w:widowControl w:val="0"/>
        <w:numPr>
          <w:ilvl w:val="0"/>
          <w:numId w:val="1"/>
        </w:numPr>
        <w:autoSpaceDE w:val="0"/>
        <w:autoSpaceDN w:val="0"/>
        <w:adjustRightInd w:val="0"/>
        <w:spacing w:after="0" w:line="240" w:lineRule="auto"/>
        <w:ind w:right="13"/>
        <w:rPr>
          <w:rFonts w:asciiTheme="minorHAnsi" w:eastAsiaTheme="minorEastAsia" w:hAnsiTheme="minorHAnsi" w:cstheme="minorBidi"/>
          <w:sz w:val="24"/>
          <w:szCs w:val="24"/>
        </w:rPr>
      </w:pPr>
      <w:r w:rsidRPr="4A52D991">
        <w:rPr>
          <w:rFonts w:asciiTheme="minorHAnsi" w:eastAsiaTheme="minorEastAsia" w:hAnsiTheme="minorHAnsi" w:cstheme="minorBidi"/>
          <w:spacing w:val="1"/>
          <w:sz w:val="24"/>
          <w:szCs w:val="24"/>
        </w:rPr>
        <w:t>Liaise with colleagues and external contacts at all levels of seniority with confidence, tact and diplomacy</w:t>
      </w:r>
    </w:p>
    <w:p w14:paraId="7F8D2118" w14:textId="77777777" w:rsidR="00043CA8" w:rsidRPr="008134D1" w:rsidRDefault="00043CA8" w:rsidP="004A6A61">
      <w:pPr>
        <w:numPr>
          <w:ilvl w:val="0"/>
          <w:numId w:val="1"/>
        </w:numPr>
        <w:tabs>
          <w:tab w:val="left" w:pos="720"/>
        </w:tabs>
        <w:autoSpaceDE w:val="0"/>
        <w:autoSpaceDN w:val="0"/>
        <w:adjustRightInd w:val="0"/>
        <w:spacing w:after="0" w:line="240" w:lineRule="auto"/>
        <w:rPr>
          <w:rFonts w:asciiTheme="minorHAnsi" w:eastAsia="Times New Roman" w:hAnsiTheme="minorHAnsi"/>
          <w:sz w:val="24"/>
          <w:szCs w:val="24"/>
          <w:lang w:val="en-US"/>
        </w:rPr>
      </w:pPr>
      <w:r w:rsidRPr="008134D1">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p>
    <w:p w14:paraId="643B8EF3" w14:textId="77777777" w:rsidR="00043CA8" w:rsidRDefault="00043CA8" w:rsidP="004A6A61">
      <w:pPr>
        <w:spacing w:after="0" w:line="240" w:lineRule="auto"/>
        <w:rPr>
          <w:rFonts w:asciiTheme="minorHAnsi" w:eastAsia="Times New Roman" w:hAnsiTheme="minorHAnsi"/>
          <w:sz w:val="24"/>
          <w:szCs w:val="24"/>
          <w:lang w:val="en-US"/>
        </w:rPr>
      </w:pPr>
    </w:p>
    <w:p w14:paraId="06623278" w14:textId="0B74871E" w:rsidR="00D6787E" w:rsidRPr="00763264" w:rsidRDefault="4A52D991" w:rsidP="004A6A61">
      <w:pPr>
        <w:spacing w:after="0" w:line="240"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sz w:val="24"/>
          <w:szCs w:val="24"/>
          <w:lang w:val="en-US"/>
        </w:rPr>
        <w:t xml:space="preserve">This job description is not an exhaustive list and you will be expected to carry out any other reasonable tasks as directed by your line manager. </w:t>
      </w:r>
    </w:p>
    <w:p w14:paraId="09966089" w14:textId="148A4360" w:rsidR="000708E5" w:rsidRPr="000708E5" w:rsidRDefault="00D6787E" w:rsidP="004A6A61">
      <w:pPr>
        <w:spacing w:after="120" w:line="240" w:lineRule="auto"/>
        <w:rPr>
          <w:rFonts w:asciiTheme="minorHAnsi" w:eastAsiaTheme="minorEastAsia" w:hAnsiTheme="minorHAnsi" w:cstheme="minorBidi"/>
          <w:b/>
          <w:bCs/>
          <w:color w:val="00A2CA" w:themeColor="accent1"/>
          <w:sz w:val="28"/>
          <w:szCs w:val="28"/>
        </w:rPr>
      </w:pPr>
      <w:r w:rsidRPr="4A52D991">
        <w:rPr>
          <w:rFonts w:asciiTheme="minorHAnsi" w:eastAsiaTheme="minorEastAsia" w:hAnsiTheme="minorHAnsi" w:cstheme="minorBidi"/>
          <w:b/>
          <w:bCs/>
          <w:color w:val="003296"/>
          <w:sz w:val="28"/>
          <w:szCs w:val="28"/>
        </w:rPr>
        <w:br w:type="page"/>
      </w:r>
      <w:r w:rsidR="0078449B">
        <w:rPr>
          <w:rFonts w:ascii="Georgia" w:eastAsia="Georgia" w:hAnsi="Georgia" w:cs="Georgia"/>
          <w:b/>
          <w:bCs/>
          <w:color w:val="D19700"/>
          <w:sz w:val="28"/>
          <w:szCs w:val="28"/>
        </w:rPr>
        <w:lastRenderedPageBreak/>
        <w:t xml:space="preserve">Person </w:t>
      </w:r>
      <w:r w:rsidR="00246969">
        <w:rPr>
          <w:rFonts w:ascii="Georgia" w:eastAsia="Georgia" w:hAnsi="Georgia" w:cs="Georgia"/>
          <w:b/>
          <w:bCs/>
          <w:color w:val="D19700"/>
          <w:sz w:val="28"/>
          <w:szCs w:val="28"/>
        </w:rPr>
        <w:t xml:space="preserve">Specification: </w:t>
      </w:r>
      <w:r w:rsidR="00EB2F72">
        <w:rPr>
          <w:rFonts w:ascii="Georgia" w:eastAsia="Georgia" w:hAnsi="Georgia" w:cs="Georgia"/>
          <w:b/>
          <w:bCs/>
          <w:color w:val="D19700"/>
          <w:sz w:val="28"/>
          <w:szCs w:val="28"/>
        </w:rPr>
        <w:t xml:space="preserve">Attendance and </w:t>
      </w:r>
      <w:r w:rsidR="000708E5" w:rsidRPr="000708E5">
        <w:rPr>
          <w:rFonts w:ascii="Georgia" w:eastAsia="Georgia" w:hAnsi="Georgia" w:cs="Georgia"/>
          <w:b/>
          <w:bCs/>
          <w:color w:val="D19700"/>
          <w:sz w:val="28"/>
          <w:szCs w:val="28"/>
        </w:rPr>
        <w:t>Admissions</w:t>
      </w:r>
      <w:r w:rsidR="004A6A61">
        <w:rPr>
          <w:rFonts w:ascii="Georgia" w:eastAsia="Georgia" w:hAnsi="Georgia" w:cs="Georgia"/>
          <w:b/>
          <w:bCs/>
          <w:color w:val="D19700"/>
          <w:sz w:val="28"/>
          <w:szCs w:val="28"/>
        </w:rPr>
        <w:t xml:space="preserve"> Officer</w:t>
      </w:r>
    </w:p>
    <w:p w14:paraId="5496C92C" w14:textId="611685E9" w:rsidR="00361B20" w:rsidRPr="008A4245" w:rsidRDefault="0060706D" w:rsidP="004A6A61">
      <w:pPr>
        <w:pStyle w:val="Heading1GaramondBold"/>
        <w:spacing w:before="0"/>
        <w:rPr>
          <w:rFonts w:asciiTheme="minorHAnsi" w:eastAsiaTheme="minorEastAsia" w:hAnsiTheme="minorHAnsi" w:cstheme="minorBidi"/>
          <w:color w:val="00A2CA" w:themeColor="accent1"/>
          <w:sz w:val="28"/>
          <w:szCs w:val="28"/>
        </w:rPr>
      </w:pPr>
      <w:r>
        <w:rPr>
          <w:rFonts w:ascii="Georgia" w:eastAsia="Georgia" w:hAnsi="Georgia" w:cs="Georgia"/>
          <w:color w:val="D19700"/>
          <w:sz w:val="28"/>
          <w:szCs w:val="28"/>
        </w:rPr>
        <w:t>Qualifications</w:t>
      </w:r>
    </w:p>
    <w:p w14:paraId="0BA2707C" w14:textId="1F546910" w:rsidR="00361B20" w:rsidRDefault="4A52D991" w:rsidP="004A6A61">
      <w:pPr>
        <w:pStyle w:val="NoSpacing"/>
        <w:numPr>
          <w:ilvl w:val="0"/>
          <w:numId w:val="1"/>
        </w:numPr>
        <w:spacing w:line="276"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color w:val="000000" w:themeColor="text1"/>
          <w:sz w:val="24"/>
          <w:szCs w:val="24"/>
        </w:rPr>
        <w:t xml:space="preserve">GCSE at grade C or above </w:t>
      </w:r>
      <w:r w:rsidR="0012618D">
        <w:rPr>
          <w:rFonts w:asciiTheme="minorHAnsi" w:eastAsiaTheme="minorEastAsia" w:hAnsiTheme="minorHAnsi" w:cstheme="minorBidi"/>
          <w:color w:val="000000" w:themeColor="text1"/>
          <w:sz w:val="24"/>
          <w:szCs w:val="24"/>
        </w:rPr>
        <w:t xml:space="preserve">(or equivalent) </w:t>
      </w:r>
      <w:r w:rsidRPr="4A52D991">
        <w:rPr>
          <w:rFonts w:asciiTheme="minorHAnsi" w:eastAsiaTheme="minorEastAsia" w:hAnsiTheme="minorHAnsi" w:cstheme="minorBidi"/>
          <w:color w:val="000000" w:themeColor="text1"/>
          <w:sz w:val="24"/>
          <w:szCs w:val="24"/>
        </w:rPr>
        <w:t>in English and Maths</w:t>
      </w:r>
    </w:p>
    <w:p w14:paraId="044F3C58" w14:textId="22D701DD" w:rsidR="00CC664B" w:rsidRDefault="00CC664B" w:rsidP="004A6A61">
      <w:pPr>
        <w:pStyle w:val="NoSpacing"/>
        <w:numPr>
          <w:ilvl w:val="0"/>
          <w:numId w:val="1"/>
        </w:numPr>
        <w:spacing w:line="276" w:lineRule="auto"/>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First Aid Qualification (desirable)</w:t>
      </w:r>
    </w:p>
    <w:p w14:paraId="3A1FF613" w14:textId="7E252AC5" w:rsidR="00D6787E" w:rsidRPr="008A4245" w:rsidRDefault="00F6556F" w:rsidP="004A6A61">
      <w:pPr>
        <w:pStyle w:val="Heading1GaramondBold"/>
        <w:spacing w:before="120" w:after="120" w:line="240" w:lineRule="auto"/>
        <w:rPr>
          <w:rFonts w:asciiTheme="minorHAnsi" w:eastAsiaTheme="minorEastAsia" w:hAnsiTheme="minorHAnsi" w:cstheme="minorBidi"/>
          <w:b w:val="0"/>
          <w:bCs w:val="0"/>
          <w:color w:val="00A2CA" w:themeColor="accent1"/>
          <w:sz w:val="28"/>
          <w:szCs w:val="28"/>
          <w:u w:val="single"/>
        </w:rPr>
      </w:pPr>
      <w:r>
        <w:rPr>
          <w:rFonts w:ascii="Georgia" w:eastAsia="Georgia" w:hAnsi="Georgia" w:cs="Georgia"/>
          <w:color w:val="D19700"/>
          <w:sz w:val="28"/>
          <w:szCs w:val="28"/>
        </w:rPr>
        <w:t>Knowledge, Skills and Experience</w:t>
      </w:r>
      <w:r w:rsidR="4A52D991" w:rsidRPr="4A52D991">
        <w:rPr>
          <w:rFonts w:asciiTheme="minorHAnsi" w:eastAsiaTheme="minorEastAsia" w:hAnsiTheme="minorHAnsi" w:cstheme="minorBidi"/>
          <w:color w:val="00A2CA" w:themeColor="accent1"/>
          <w:sz w:val="28"/>
          <w:szCs w:val="28"/>
        </w:rPr>
        <w:t xml:space="preserve"> </w:t>
      </w:r>
    </w:p>
    <w:p w14:paraId="2D6DF904" w14:textId="77777777" w:rsidR="00CC664B" w:rsidRDefault="00CC664B" w:rsidP="004A6A61">
      <w:pPr>
        <w:pStyle w:val="NoSpacing"/>
        <w:numPr>
          <w:ilvl w:val="0"/>
          <w:numId w:val="7"/>
        </w:numPr>
        <w:rPr>
          <w:rFonts w:asciiTheme="minorHAnsi" w:hAnsiTheme="minorHAnsi" w:cs="Century Gothic"/>
          <w:bCs/>
          <w:color w:val="000000"/>
          <w:sz w:val="24"/>
          <w:szCs w:val="24"/>
        </w:rPr>
      </w:pPr>
      <w:r w:rsidRPr="006B7AFE">
        <w:rPr>
          <w:rFonts w:asciiTheme="minorHAnsi" w:hAnsiTheme="minorHAnsi" w:cs="Century Gothic"/>
          <w:bCs/>
          <w:color w:val="000000"/>
          <w:sz w:val="24"/>
          <w:szCs w:val="24"/>
        </w:rPr>
        <w:t>Experience of running effective administrative systems, preferably in a school environment</w:t>
      </w:r>
    </w:p>
    <w:p w14:paraId="6EF6E19F" w14:textId="54A976AC" w:rsidR="00CC664B" w:rsidRDefault="00CC664B" w:rsidP="004A6A61">
      <w:pPr>
        <w:pStyle w:val="NoSpacing"/>
        <w:numPr>
          <w:ilvl w:val="0"/>
          <w:numId w:val="7"/>
        </w:numPr>
        <w:rPr>
          <w:rFonts w:asciiTheme="minorHAnsi" w:hAnsiTheme="minorHAnsi" w:cs="Century Gothic"/>
          <w:bCs/>
          <w:color w:val="000000"/>
          <w:sz w:val="24"/>
          <w:szCs w:val="24"/>
        </w:rPr>
      </w:pPr>
      <w:r>
        <w:rPr>
          <w:rFonts w:asciiTheme="minorHAnsi" w:hAnsiTheme="minorHAnsi" w:cs="Century Gothic"/>
          <w:bCs/>
          <w:color w:val="000000"/>
          <w:sz w:val="24"/>
          <w:szCs w:val="24"/>
        </w:rPr>
        <w:t xml:space="preserve">Experience of school </w:t>
      </w:r>
      <w:r w:rsidR="00D2221C">
        <w:rPr>
          <w:rFonts w:asciiTheme="minorHAnsi" w:hAnsiTheme="minorHAnsi" w:cs="Century Gothic"/>
          <w:bCs/>
          <w:color w:val="000000"/>
          <w:sz w:val="24"/>
          <w:szCs w:val="24"/>
        </w:rPr>
        <w:t>attendance</w:t>
      </w:r>
      <w:r>
        <w:rPr>
          <w:rFonts w:asciiTheme="minorHAnsi" w:hAnsiTheme="minorHAnsi" w:cs="Century Gothic"/>
          <w:bCs/>
          <w:color w:val="000000"/>
          <w:sz w:val="24"/>
          <w:szCs w:val="24"/>
        </w:rPr>
        <w:t xml:space="preserve"> processes</w:t>
      </w:r>
    </w:p>
    <w:p w14:paraId="21D24F56" w14:textId="5638A40C" w:rsidR="00580EEB" w:rsidRPr="006B7AFE" w:rsidRDefault="00580EEB" w:rsidP="004A6A61">
      <w:pPr>
        <w:pStyle w:val="NoSpacing"/>
        <w:numPr>
          <w:ilvl w:val="0"/>
          <w:numId w:val="7"/>
        </w:numPr>
        <w:rPr>
          <w:rFonts w:asciiTheme="minorHAnsi" w:hAnsiTheme="minorHAnsi" w:cs="Century Gothic"/>
          <w:bCs/>
          <w:color w:val="000000"/>
          <w:sz w:val="24"/>
          <w:szCs w:val="24"/>
        </w:rPr>
      </w:pPr>
      <w:r>
        <w:rPr>
          <w:rFonts w:asciiTheme="minorHAnsi" w:hAnsiTheme="minorHAnsi" w:cs="Century Gothic"/>
          <w:bCs/>
          <w:color w:val="000000"/>
          <w:sz w:val="24"/>
          <w:szCs w:val="24"/>
        </w:rPr>
        <w:t xml:space="preserve">Experience of school </w:t>
      </w:r>
      <w:r w:rsidR="00D2221C">
        <w:rPr>
          <w:rFonts w:asciiTheme="minorHAnsi" w:hAnsiTheme="minorHAnsi" w:cs="Century Gothic"/>
          <w:bCs/>
          <w:color w:val="000000"/>
          <w:sz w:val="24"/>
          <w:szCs w:val="24"/>
        </w:rPr>
        <w:t>admissions</w:t>
      </w:r>
      <w:r>
        <w:rPr>
          <w:rFonts w:asciiTheme="minorHAnsi" w:hAnsiTheme="minorHAnsi" w:cs="Century Gothic"/>
          <w:bCs/>
          <w:color w:val="000000"/>
          <w:sz w:val="24"/>
          <w:szCs w:val="24"/>
        </w:rPr>
        <w:t xml:space="preserve"> processes</w:t>
      </w:r>
    </w:p>
    <w:p w14:paraId="103A826E" w14:textId="77777777" w:rsidR="00CC664B" w:rsidRPr="006B7AFE" w:rsidRDefault="00CC664B" w:rsidP="004A6A61">
      <w:pPr>
        <w:pStyle w:val="NoSpacing"/>
        <w:numPr>
          <w:ilvl w:val="0"/>
          <w:numId w:val="7"/>
        </w:numPr>
        <w:rPr>
          <w:rFonts w:asciiTheme="minorHAnsi" w:hAnsiTheme="minorHAnsi" w:cs="Century Gothic"/>
          <w:bCs/>
          <w:color w:val="000000"/>
          <w:sz w:val="24"/>
          <w:szCs w:val="24"/>
        </w:rPr>
      </w:pPr>
      <w:r>
        <w:rPr>
          <w:rFonts w:asciiTheme="minorHAnsi" w:hAnsiTheme="minorHAnsi" w:cs="Century Gothic"/>
          <w:bCs/>
          <w:color w:val="000000"/>
          <w:sz w:val="24"/>
          <w:szCs w:val="24"/>
        </w:rPr>
        <w:t>Experience of working with Management Information Systems</w:t>
      </w:r>
    </w:p>
    <w:p w14:paraId="2FAA7E91" w14:textId="77777777" w:rsidR="00CC664B" w:rsidRPr="006B7AFE" w:rsidRDefault="00CC664B" w:rsidP="004A6A61">
      <w:pPr>
        <w:pStyle w:val="NoSpacing"/>
        <w:numPr>
          <w:ilvl w:val="0"/>
          <w:numId w:val="7"/>
        </w:numPr>
        <w:rPr>
          <w:rFonts w:asciiTheme="minorHAnsi" w:hAnsiTheme="minorHAnsi" w:cs="Century Gothic"/>
          <w:bCs/>
          <w:color w:val="000000"/>
          <w:sz w:val="24"/>
          <w:szCs w:val="24"/>
        </w:rPr>
      </w:pPr>
      <w:r w:rsidRPr="006B7AFE">
        <w:rPr>
          <w:rFonts w:asciiTheme="minorHAnsi" w:hAnsiTheme="minorHAnsi" w:cs="Century Gothic"/>
          <w:bCs/>
          <w:color w:val="000000"/>
          <w:sz w:val="24"/>
          <w:szCs w:val="24"/>
        </w:rPr>
        <w:t>Excellent communication, writing and editing skills</w:t>
      </w:r>
    </w:p>
    <w:p w14:paraId="3AC65AE4" w14:textId="77777777" w:rsidR="00CC664B" w:rsidRPr="006B7AFE" w:rsidRDefault="00CC664B" w:rsidP="004A6A61">
      <w:pPr>
        <w:pStyle w:val="NoSpacing"/>
        <w:numPr>
          <w:ilvl w:val="0"/>
          <w:numId w:val="7"/>
        </w:numPr>
        <w:rPr>
          <w:rFonts w:asciiTheme="minorHAnsi" w:hAnsiTheme="minorHAnsi" w:cs="Century Gothic"/>
          <w:bCs/>
          <w:color w:val="000000"/>
          <w:sz w:val="24"/>
          <w:szCs w:val="24"/>
        </w:rPr>
      </w:pPr>
      <w:r w:rsidRPr="006B7AFE">
        <w:rPr>
          <w:rFonts w:asciiTheme="minorHAnsi" w:hAnsiTheme="minorHAnsi" w:cs="Century Gothic"/>
          <w:bCs/>
          <w:color w:val="000000"/>
          <w:sz w:val="24"/>
          <w:szCs w:val="24"/>
        </w:rPr>
        <w:t>Excellent organization and time-management skills</w:t>
      </w:r>
    </w:p>
    <w:p w14:paraId="6699AAFA" w14:textId="77777777" w:rsidR="00CC664B" w:rsidRPr="006B7AFE" w:rsidRDefault="00CC664B" w:rsidP="004A6A61">
      <w:pPr>
        <w:pStyle w:val="NoSpacing"/>
        <w:numPr>
          <w:ilvl w:val="0"/>
          <w:numId w:val="7"/>
        </w:numPr>
        <w:rPr>
          <w:rFonts w:asciiTheme="minorHAnsi" w:hAnsiTheme="minorHAnsi" w:cs="Century Gothic"/>
          <w:bCs/>
          <w:color w:val="000000"/>
          <w:sz w:val="24"/>
          <w:szCs w:val="24"/>
        </w:rPr>
      </w:pPr>
      <w:r w:rsidRPr="006B7AFE">
        <w:rPr>
          <w:rFonts w:asciiTheme="minorHAnsi" w:hAnsiTheme="minorHAnsi" w:cs="Century Gothic"/>
          <w:bCs/>
          <w:color w:val="000000"/>
          <w:sz w:val="24"/>
          <w:szCs w:val="24"/>
        </w:rPr>
        <w:t>High level of proficiency with Microsoft Office</w:t>
      </w:r>
    </w:p>
    <w:p w14:paraId="304123F8" w14:textId="77777777" w:rsidR="00CC664B" w:rsidRPr="006B7AFE" w:rsidRDefault="00CC664B" w:rsidP="004A6A61">
      <w:pPr>
        <w:pStyle w:val="NoSpacing"/>
        <w:numPr>
          <w:ilvl w:val="0"/>
          <w:numId w:val="7"/>
        </w:numPr>
        <w:rPr>
          <w:rFonts w:asciiTheme="minorHAnsi" w:hAnsiTheme="minorHAnsi" w:cs="Century Gothic"/>
          <w:bCs/>
          <w:color w:val="000000"/>
          <w:sz w:val="24"/>
          <w:szCs w:val="24"/>
        </w:rPr>
      </w:pPr>
      <w:r w:rsidRPr="006B7AFE">
        <w:rPr>
          <w:rFonts w:asciiTheme="minorHAnsi" w:hAnsiTheme="minorHAnsi" w:cs="Century Gothic"/>
          <w:bCs/>
          <w:color w:val="000000"/>
          <w:sz w:val="24"/>
          <w:szCs w:val="24"/>
        </w:rPr>
        <w:t>Able to build relationships with a range of stakeholders and anticipate others’ needs</w:t>
      </w:r>
    </w:p>
    <w:p w14:paraId="4E0DB131" w14:textId="77777777" w:rsidR="00CC664B" w:rsidRPr="006B7AFE" w:rsidRDefault="00CC664B" w:rsidP="004A6A61">
      <w:pPr>
        <w:pStyle w:val="NoSpacing"/>
        <w:numPr>
          <w:ilvl w:val="0"/>
          <w:numId w:val="7"/>
        </w:numPr>
        <w:rPr>
          <w:rFonts w:asciiTheme="minorHAnsi" w:hAnsiTheme="minorHAnsi" w:cs="Century Gothic"/>
          <w:bCs/>
          <w:color w:val="000000"/>
          <w:sz w:val="24"/>
          <w:szCs w:val="24"/>
        </w:rPr>
      </w:pPr>
      <w:r w:rsidRPr="006B7AFE">
        <w:rPr>
          <w:rFonts w:asciiTheme="minorHAnsi" w:hAnsiTheme="minorHAnsi" w:cs="Century Gothic"/>
          <w:bCs/>
          <w:color w:val="000000"/>
          <w:sz w:val="24"/>
          <w:szCs w:val="24"/>
        </w:rPr>
        <w:t xml:space="preserve">Able to manage several projects at once, prioritising accordingly to meet all deadlines </w:t>
      </w:r>
    </w:p>
    <w:p w14:paraId="7E53854E" w14:textId="77777777" w:rsidR="00CC664B" w:rsidRPr="006B7AFE" w:rsidRDefault="00CC664B" w:rsidP="004A6A61">
      <w:pPr>
        <w:pStyle w:val="NoSpacing"/>
        <w:numPr>
          <w:ilvl w:val="0"/>
          <w:numId w:val="7"/>
        </w:numPr>
        <w:rPr>
          <w:rFonts w:asciiTheme="minorHAnsi" w:hAnsiTheme="minorHAnsi" w:cs="Century Gothic"/>
          <w:bCs/>
          <w:color w:val="000000"/>
          <w:sz w:val="24"/>
          <w:szCs w:val="24"/>
        </w:rPr>
      </w:pPr>
      <w:r w:rsidRPr="006B7AFE">
        <w:rPr>
          <w:rFonts w:asciiTheme="minorHAnsi" w:hAnsiTheme="minorHAnsi" w:cs="Century Gothic"/>
          <w:bCs/>
          <w:color w:val="000000"/>
          <w:sz w:val="24"/>
          <w:szCs w:val="24"/>
        </w:rPr>
        <w:t>Able to take ownership of tasks and work with minimal supervision</w:t>
      </w:r>
    </w:p>
    <w:p w14:paraId="7B172A98" w14:textId="5A5F3351" w:rsidR="008A4245" w:rsidRPr="008A4245" w:rsidRDefault="4A52D991" w:rsidP="004A6A61">
      <w:pPr>
        <w:numPr>
          <w:ilvl w:val="0"/>
          <w:numId w:val="7"/>
        </w:numPr>
        <w:shd w:val="clear" w:color="auto" w:fill="FFFFFF" w:themeFill="background1"/>
        <w:tabs>
          <w:tab w:val="num" w:pos="96"/>
        </w:tabs>
        <w:spacing w:before="100" w:beforeAutospacing="1" w:after="100" w:afterAutospacing="1" w:line="240" w:lineRule="auto"/>
        <w:rPr>
          <w:rFonts w:asciiTheme="minorHAnsi" w:eastAsiaTheme="minorEastAsia" w:hAnsiTheme="minorHAnsi" w:cstheme="minorBidi"/>
          <w:b/>
          <w:bCs/>
          <w:color w:val="1F497D"/>
          <w:sz w:val="24"/>
          <w:szCs w:val="24"/>
        </w:rPr>
      </w:pPr>
      <w:r w:rsidRPr="4A52D991">
        <w:rPr>
          <w:rFonts w:asciiTheme="minorHAnsi" w:eastAsiaTheme="minorEastAsia" w:hAnsiTheme="minorHAnsi" w:cstheme="minorBidi"/>
          <w:color w:val="000000" w:themeColor="text1"/>
          <w:sz w:val="24"/>
          <w:szCs w:val="24"/>
          <w:lang w:val="en"/>
        </w:rPr>
        <w:t>Ability to effectively deal with minor incidents, First Aid, and the personal health and hygiene of the students</w:t>
      </w:r>
    </w:p>
    <w:p w14:paraId="5B317A9D" w14:textId="3EF3DA3A" w:rsidR="00D6787E" w:rsidRPr="008A4245" w:rsidRDefault="00F6556F" w:rsidP="004A6A61">
      <w:pPr>
        <w:pStyle w:val="Heading1GaramondBold"/>
        <w:spacing w:before="240" w:after="120" w:line="240" w:lineRule="auto"/>
        <w:rPr>
          <w:rFonts w:asciiTheme="minorHAnsi" w:eastAsiaTheme="minorEastAsia" w:hAnsiTheme="minorHAnsi" w:cstheme="minorBidi"/>
          <w:color w:val="00A2CA" w:themeColor="accent1"/>
          <w:sz w:val="28"/>
          <w:szCs w:val="28"/>
          <w:u w:val="single"/>
        </w:rPr>
      </w:pPr>
      <w:r>
        <w:rPr>
          <w:rFonts w:ascii="Georgia" w:eastAsia="Georgia" w:hAnsi="Georgia" w:cs="Georgia"/>
          <w:color w:val="D19700"/>
          <w:sz w:val="28"/>
          <w:szCs w:val="28"/>
        </w:rPr>
        <w:t>Behaviours</w:t>
      </w:r>
    </w:p>
    <w:p w14:paraId="25941618" w14:textId="77777777" w:rsidR="008A4245" w:rsidRDefault="4A52D991" w:rsidP="004A6A61">
      <w:pPr>
        <w:numPr>
          <w:ilvl w:val="0"/>
          <w:numId w:val="1"/>
        </w:numPr>
        <w:spacing w:after="0" w:line="240" w:lineRule="auto"/>
        <w:rPr>
          <w:rFonts w:asciiTheme="minorHAnsi" w:eastAsiaTheme="minorEastAsia" w:hAnsiTheme="minorHAnsi" w:cstheme="minorBidi"/>
          <w:sz w:val="24"/>
          <w:szCs w:val="24"/>
          <w:lang w:val="en-US"/>
        </w:rPr>
      </w:pPr>
      <w:r w:rsidRPr="4A52D991">
        <w:rPr>
          <w:rFonts w:asciiTheme="minorHAnsi" w:eastAsiaTheme="minorEastAsia" w:hAnsiTheme="minorHAnsi" w:cstheme="minorBidi"/>
          <w:sz w:val="24"/>
          <w:szCs w:val="24"/>
          <w:lang w:val="en-US"/>
        </w:rPr>
        <w:t xml:space="preserve">Genuine passion for and a belief in the potential of every pupil </w:t>
      </w:r>
    </w:p>
    <w:p w14:paraId="3D20567C" w14:textId="50993BC0" w:rsidR="008A4245" w:rsidRPr="009F331C" w:rsidRDefault="4A52D991" w:rsidP="004A6A61">
      <w:pPr>
        <w:numPr>
          <w:ilvl w:val="0"/>
          <w:numId w:val="1"/>
        </w:numPr>
        <w:spacing w:after="0" w:line="240" w:lineRule="auto"/>
        <w:rPr>
          <w:rFonts w:asciiTheme="minorHAnsi" w:eastAsiaTheme="minorEastAsia" w:hAnsiTheme="minorHAnsi" w:cstheme="minorBidi"/>
          <w:sz w:val="24"/>
          <w:szCs w:val="24"/>
          <w:lang w:val="en-US"/>
        </w:rPr>
      </w:pPr>
      <w:r w:rsidRPr="4A52D991">
        <w:rPr>
          <w:rFonts w:asciiTheme="minorHAnsi" w:eastAsiaTheme="minorEastAsia" w:hAnsiTheme="minorHAnsi" w:cstheme="minorBidi"/>
          <w:sz w:val="24"/>
          <w:szCs w:val="24"/>
          <w:lang w:val="en-US"/>
        </w:rPr>
        <w:t xml:space="preserve">A robust awareness of keeping children safe, noticing safeguarding and welfare concerns, and understanding how and when to take appropriate action. </w:t>
      </w:r>
    </w:p>
    <w:p w14:paraId="1CA29CA1" w14:textId="77777777" w:rsidR="008A4245" w:rsidRPr="00654041" w:rsidRDefault="4A52D991" w:rsidP="004A6A61">
      <w:pPr>
        <w:numPr>
          <w:ilvl w:val="0"/>
          <w:numId w:val="1"/>
        </w:numPr>
        <w:spacing w:after="0" w:line="240" w:lineRule="auto"/>
        <w:rPr>
          <w:rFonts w:asciiTheme="minorHAnsi" w:eastAsiaTheme="minorEastAsia" w:hAnsiTheme="minorHAnsi" w:cstheme="minorBidi"/>
          <w:sz w:val="24"/>
          <w:szCs w:val="24"/>
          <w:lang w:val="en-US"/>
        </w:rPr>
      </w:pPr>
      <w:r w:rsidRPr="4A52D991">
        <w:rPr>
          <w:rFonts w:asciiTheme="minorHAnsi" w:eastAsiaTheme="minorEastAsia" w:hAnsiTheme="minorHAnsi" w:cstheme="minorBidi"/>
          <w:sz w:val="24"/>
          <w:szCs w:val="24"/>
          <w:lang w:val="en-US"/>
        </w:rPr>
        <w:t>Belief that every student should have access to an excellent education regardless of background</w:t>
      </w:r>
    </w:p>
    <w:p w14:paraId="255F8E34" w14:textId="2FEE1916" w:rsidR="008A4245" w:rsidRPr="00654041" w:rsidRDefault="4A52D991" w:rsidP="004A6A61">
      <w:pPr>
        <w:pStyle w:val="NoSpacing"/>
        <w:numPr>
          <w:ilvl w:val="0"/>
          <w:numId w:val="1"/>
        </w:numPr>
        <w:spacing w:line="276"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color w:val="000000" w:themeColor="text1"/>
          <w:sz w:val="24"/>
          <w:szCs w:val="24"/>
        </w:rPr>
        <w:t>Professional outlook, detailed orientated and able to multitask and meet deadlines</w:t>
      </w:r>
    </w:p>
    <w:p w14:paraId="5DDF1FD4" w14:textId="77777777" w:rsidR="008A4245" w:rsidRPr="00654041" w:rsidRDefault="4A52D991" w:rsidP="004A6A61">
      <w:pPr>
        <w:pStyle w:val="NoSpacing"/>
        <w:numPr>
          <w:ilvl w:val="0"/>
          <w:numId w:val="1"/>
        </w:numPr>
        <w:spacing w:line="276"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color w:val="000000" w:themeColor="text1"/>
          <w:sz w:val="24"/>
          <w:szCs w:val="24"/>
        </w:rPr>
        <w:t>A team player that can work collaboratively as well as using own initiative</w:t>
      </w:r>
    </w:p>
    <w:p w14:paraId="53D4F808" w14:textId="77777777" w:rsidR="008A4245" w:rsidRPr="00654041" w:rsidRDefault="4A52D991" w:rsidP="004A6A61">
      <w:pPr>
        <w:pStyle w:val="NoSpacing"/>
        <w:numPr>
          <w:ilvl w:val="0"/>
          <w:numId w:val="1"/>
        </w:numPr>
        <w:spacing w:line="276"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color w:val="000000" w:themeColor="text1"/>
          <w:sz w:val="24"/>
          <w:szCs w:val="24"/>
        </w:rPr>
        <w:t>Calm and professional under pressure</w:t>
      </w:r>
    </w:p>
    <w:p w14:paraId="2C3C39F4" w14:textId="77777777" w:rsidR="008A4245" w:rsidRPr="00654041" w:rsidRDefault="4A52D991" w:rsidP="004A6A61">
      <w:pPr>
        <w:pStyle w:val="NoSpacing"/>
        <w:numPr>
          <w:ilvl w:val="0"/>
          <w:numId w:val="1"/>
        </w:numPr>
        <w:spacing w:line="276" w:lineRule="auto"/>
        <w:rPr>
          <w:rFonts w:asciiTheme="minorHAnsi" w:eastAsiaTheme="minorEastAsia" w:hAnsiTheme="minorHAnsi" w:cstheme="minorBidi"/>
          <w:color w:val="000000" w:themeColor="text1"/>
          <w:sz w:val="24"/>
          <w:szCs w:val="24"/>
          <w:u w:val="single"/>
        </w:rPr>
      </w:pPr>
      <w:r w:rsidRPr="4A52D991">
        <w:rPr>
          <w:rFonts w:asciiTheme="minorHAnsi" w:eastAsiaTheme="minorEastAsia" w:hAnsiTheme="minorHAnsi" w:cstheme="minorBidi"/>
          <w:color w:val="000000" w:themeColor="text1"/>
          <w:sz w:val="24"/>
          <w:szCs w:val="24"/>
        </w:rPr>
        <w:t>Understanding of the importance of confidentiality and discretion</w:t>
      </w:r>
    </w:p>
    <w:p w14:paraId="1D880076" w14:textId="77777777" w:rsidR="008A4245" w:rsidRPr="00654041" w:rsidRDefault="4A52D991" w:rsidP="004A6A61">
      <w:pPr>
        <w:pStyle w:val="NoSpacing"/>
        <w:numPr>
          <w:ilvl w:val="0"/>
          <w:numId w:val="1"/>
        </w:numPr>
        <w:spacing w:line="360" w:lineRule="auto"/>
        <w:rPr>
          <w:rFonts w:asciiTheme="minorHAnsi" w:eastAsiaTheme="minorEastAsia" w:hAnsiTheme="minorHAnsi" w:cstheme="minorBidi"/>
          <w:b/>
          <w:bCs/>
          <w:color w:val="000000" w:themeColor="text1"/>
          <w:sz w:val="24"/>
          <w:szCs w:val="24"/>
          <w:u w:val="single"/>
        </w:rPr>
      </w:pPr>
      <w:r w:rsidRPr="4A52D991">
        <w:rPr>
          <w:rFonts w:asciiTheme="minorHAnsi" w:eastAsiaTheme="minorEastAsia" w:hAnsiTheme="minorHAnsi" w:cstheme="minorBidi"/>
          <w:color w:val="000000" w:themeColor="text1"/>
          <w:sz w:val="24"/>
          <w:szCs w:val="24"/>
        </w:rPr>
        <w:t>Flexible attitude towards work and demonstrates sound judgement</w:t>
      </w:r>
    </w:p>
    <w:p w14:paraId="6B8FE8F9" w14:textId="36FC1280" w:rsidR="00D6787E" w:rsidRPr="008A4245" w:rsidRDefault="00F6556F" w:rsidP="004A6A61">
      <w:pPr>
        <w:pStyle w:val="Heading1GaramondBold"/>
        <w:spacing w:before="240" w:after="120" w:line="240" w:lineRule="auto"/>
        <w:rPr>
          <w:rFonts w:asciiTheme="minorHAnsi" w:eastAsiaTheme="minorEastAsia" w:hAnsiTheme="minorHAnsi" w:cstheme="minorBidi"/>
          <w:b w:val="0"/>
          <w:bCs w:val="0"/>
          <w:color w:val="00A2CA" w:themeColor="accent1"/>
          <w:sz w:val="28"/>
          <w:szCs w:val="28"/>
          <w:u w:val="single"/>
        </w:rPr>
      </w:pPr>
      <w:r>
        <w:rPr>
          <w:rFonts w:ascii="Georgia" w:eastAsia="Georgia" w:hAnsi="Georgia" w:cs="Georgia"/>
          <w:color w:val="D19700"/>
          <w:sz w:val="28"/>
          <w:szCs w:val="28"/>
        </w:rPr>
        <w:t>Other</w:t>
      </w:r>
    </w:p>
    <w:p w14:paraId="3BB69832" w14:textId="77777777" w:rsidR="008A4245" w:rsidRPr="00763264" w:rsidRDefault="4A52D991" w:rsidP="004A6A61">
      <w:pPr>
        <w:pStyle w:val="NoSpacing"/>
        <w:numPr>
          <w:ilvl w:val="0"/>
          <w:numId w:val="6"/>
        </w:numPr>
        <w:spacing w:line="276" w:lineRule="auto"/>
        <w:rPr>
          <w:rFonts w:asciiTheme="minorHAnsi" w:eastAsiaTheme="minorEastAsia" w:hAnsiTheme="minorHAnsi" w:cstheme="minorBidi"/>
          <w:color w:val="000000" w:themeColor="text1"/>
          <w:sz w:val="24"/>
          <w:szCs w:val="24"/>
        </w:rPr>
      </w:pPr>
      <w:r w:rsidRPr="4A52D991">
        <w:rPr>
          <w:rFonts w:asciiTheme="minorHAnsi" w:eastAsiaTheme="minorEastAsia" w:hAnsiTheme="minorHAnsi" w:cstheme="minorBidi"/>
          <w:color w:val="000000" w:themeColor="text1"/>
          <w:sz w:val="24"/>
          <w:szCs w:val="24"/>
        </w:rPr>
        <w:t>Right to work in the UK</w:t>
      </w:r>
    </w:p>
    <w:p w14:paraId="66F98E5A" w14:textId="77777777" w:rsidR="008A4245" w:rsidRPr="00654041" w:rsidRDefault="4A52D991" w:rsidP="004A6A61">
      <w:pPr>
        <w:pStyle w:val="NoSpacing"/>
        <w:numPr>
          <w:ilvl w:val="0"/>
          <w:numId w:val="6"/>
        </w:numPr>
        <w:rPr>
          <w:rFonts w:asciiTheme="minorHAnsi" w:eastAsiaTheme="minorEastAsia" w:hAnsiTheme="minorHAnsi" w:cstheme="minorBidi"/>
          <w:sz w:val="24"/>
          <w:szCs w:val="24"/>
          <w:lang w:eastAsia="en-GB"/>
        </w:rPr>
      </w:pPr>
      <w:r w:rsidRPr="4A52D991">
        <w:rPr>
          <w:rFonts w:asciiTheme="minorHAnsi" w:eastAsiaTheme="minorEastAsia" w:hAnsiTheme="minorHAnsi" w:cstheme="minorBidi"/>
          <w:sz w:val="24"/>
          <w:szCs w:val="24"/>
          <w:lang w:eastAsia="en-GB"/>
        </w:rPr>
        <w:t>Commitment to equality of opportunity and the safeguarding and welfare of all students</w:t>
      </w:r>
    </w:p>
    <w:p w14:paraId="0ED70AE2" w14:textId="77777777" w:rsidR="008A4245" w:rsidRPr="00654041" w:rsidRDefault="4A52D991" w:rsidP="004A6A61">
      <w:pPr>
        <w:pStyle w:val="NoSpacing"/>
        <w:numPr>
          <w:ilvl w:val="0"/>
          <w:numId w:val="6"/>
        </w:numPr>
        <w:rPr>
          <w:rFonts w:asciiTheme="minorHAnsi" w:eastAsiaTheme="minorEastAsia" w:hAnsiTheme="minorHAnsi" w:cstheme="minorBidi"/>
          <w:sz w:val="24"/>
          <w:szCs w:val="24"/>
          <w:lang w:eastAsia="en-GB"/>
        </w:rPr>
      </w:pPr>
      <w:r w:rsidRPr="4A52D991">
        <w:rPr>
          <w:rFonts w:asciiTheme="minorHAnsi" w:eastAsiaTheme="minorEastAsia" w:hAnsiTheme="minorHAnsi" w:cstheme="minorBidi"/>
          <w:sz w:val="24"/>
          <w:szCs w:val="24"/>
          <w:lang w:eastAsia="en-GB"/>
        </w:rPr>
        <w:t>Willingness to undertake training</w:t>
      </w:r>
    </w:p>
    <w:p w14:paraId="6AC94110" w14:textId="77777777" w:rsidR="008A4245" w:rsidRPr="00654041" w:rsidRDefault="4A52D991" w:rsidP="004A6A61">
      <w:pPr>
        <w:pStyle w:val="NoSpacing"/>
        <w:numPr>
          <w:ilvl w:val="0"/>
          <w:numId w:val="6"/>
        </w:numPr>
        <w:rPr>
          <w:rFonts w:asciiTheme="minorHAnsi" w:eastAsiaTheme="minorEastAsia" w:hAnsiTheme="minorHAnsi" w:cstheme="minorBidi"/>
          <w:sz w:val="24"/>
          <w:szCs w:val="24"/>
          <w:lang w:eastAsia="en-GB"/>
        </w:rPr>
      </w:pPr>
      <w:r w:rsidRPr="4A52D991">
        <w:rPr>
          <w:rFonts w:asciiTheme="minorHAnsi" w:eastAsiaTheme="minorEastAsia" w:hAnsiTheme="minorHAnsi" w:cstheme="minorBidi"/>
          <w:sz w:val="24"/>
          <w:szCs w:val="24"/>
          <w:lang w:eastAsia="en-GB"/>
        </w:rPr>
        <w:t>This post is subject to an enhanced DBS check</w:t>
      </w:r>
    </w:p>
    <w:p w14:paraId="41BDBF9F" w14:textId="77777777" w:rsidR="00340CBB" w:rsidRPr="00763264" w:rsidRDefault="00340CBB" w:rsidP="004A6A61">
      <w:pPr>
        <w:pStyle w:val="NoSpacing"/>
        <w:spacing w:line="276" w:lineRule="auto"/>
        <w:rPr>
          <w:rFonts w:asciiTheme="minorHAnsi" w:hAnsiTheme="minorHAnsi" w:cs="Century Gothic"/>
          <w:color w:val="000000"/>
          <w:sz w:val="24"/>
          <w:szCs w:val="24"/>
        </w:rPr>
      </w:pPr>
    </w:p>
    <w:p w14:paraId="4502583E" w14:textId="63951813" w:rsidR="237FDD3F" w:rsidRDefault="237FDD3F" w:rsidP="004A6A61">
      <w:pPr>
        <w:pStyle w:val="NoSpacing"/>
        <w:rPr>
          <w:rFonts w:ascii="Georgia" w:eastAsia="Georgia" w:hAnsi="Georgia" w:cs="Georgia"/>
          <w:color w:val="000000" w:themeColor="text1"/>
          <w:sz w:val="24"/>
          <w:szCs w:val="24"/>
        </w:rPr>
      </w:pPr>
      <w:r w:rsidRPr="4D4C6B10">
        <w:rPr>
          <w:rFonts w:ascii="Georgia" w:eastAsia="Georgia" w:hAnsi="Georgia" w:cs="Georgia"/>
          <w:i/>
          <w:iCs/>
          <w:color w:val="000000" w:themeColor="text1"/>
          <w:sz w:val="24"/>
          <w:szCs w:val="24"/>
        </w:rPr>
        <w:t>This post is covered by Part 7 of the Immigration Act (2016) and therefore the ability to speak fluent English is an essential requirement for the role.</w:t>
      </w:r>
    </w:p>
    <w:p w14:paraId="362E1114" w14:textId="0DA7CEA1" w:rsidR="4D4C6B10" w:rsidRDefault="4D4C6B10" w:rsidP="004A6A61">
      <w:pPr>
        <w:pStyle w:val="NoSpacing"/>
        <w:spacing w:line="276" w:lineRule="auto"/>
        <w:rPr>
          <w:rFonts w:asciiTheme="minorHAnsi" w:hAnsiTheme="minorHAnsi" w:cs="Century Gothic"/>
          <w:color w:val="000000" w:themeColor="text1"/>
          <w:sz w:val="24"/>
          <w:szCs w:val="24"/>
        </w:rPr>
      </w:pPr>
    </w:p>
    <w:p w14:paraId="276CFE65" w14:textId="77777777" w:rsidR="00340CBB" w:rsidRPr="00763264" w:rsidRDefault="4A52D991" w:rsidP="004A6A61">
      <w:pPr>
        <w:rPr>
          <w:rFonts w:asciiTheme="minorHAnsi" w:eastAsiaTheme="minorEastAsia" w:hAnsiTheme="minorHAnsi" w:cstheme="minorBidi"/>
          <w:sz w:val="24"/>
          <w:szCs w:val="24"/>
          <w:lang w:eastAsia="en-GB"/>
        </w:rPr>
      </w:pPr>
      <w:r w:rsidRPr="4A52D991">
        <w:rPr>
          <w:rFonts w:asciiTheme="minorHAnsi" w:eastAsiaTheme="minorEastAsia" w:hAnsiTheme="minorHAnsi" w:cstheme="minorBidi"/>
          <w:i/>
          <w:iCs/>
          <w:sz w:val="24"/>
          <w:szCs w:val="24"/>
          <w:lang w:eastAsia="en-GB"/>
        </w:rPr>
        <w:lastRenderedPageBreak/>
        <w:t xml:space="preserve">Ark is committed to safeguarding and promoting the welfare of children and young people in our academies.  In order to meet this responsibility, we follow a rigorous selection process. This process is outlined </w:t>
      </w:r>
      <w:hyperlink r:id="rId10">
        <w:r w:rsidRPr="4A52D991">
          <w:rPr>
            <w:rStyle w:val="Hyperlink"/>
            <w:rFonts w:asciiTheme="minorHAnsi" w:eastAsiaTheme="minorEastAsia" w:hAnsiTheme="minorHAnsi" w:cstheme="minorBidi"/>
            <w:i/>
            <w:iCs/>
            <w:sz w:val="24"/>
            <w:szCs w:val="24"/>
            <w:lang w:eastAsia="en-GB"/>
          </w:rPr>
          <w:t>here</w:t>
        </w:r>
      </w:hyperlink>
      <w:r w:rsidRPr="4A52D991">
        <w:rPr>
          <w:rFonts w:asciiTheme="minorHAnsi" w:eastAsiaTheme="minorEastAsia" w:hAnsiTheme="minorHAnsi" w:cstheme="minorBidi"/>
          <w:i/>
          <w:iCs/>
          <w:sz w:val="24"/>
          <w:szCs w:val="24"/>
          <w:lang w:eastAsia="en-GB"/>
        </w:rPr>
        <w:t>, but can be provided in more detail if requested. All successful candidates will be subject to an enhanced Disclosure and Barring Service check</w:t>
      </w:r>
      <w:r w:rsidRPr="4A52D991">
        <w:rPr>
          <w:rFonts w:asciiTheme="minorHAnsi" w:eastAsiaTheme="minorEastAsia" w:hAnsiTheme="minorHAnsi" w:cstheme="minorBidi"/>
          <w:sz w:val="24"/>
          <w:szCs w:val="24"/>
          <w:lang w:eastAsia="en-GB"/>
        </w:rPr>
        <w:t>.</w:t>
      </w:r>
      <w:r w:rsidRPr="4A52D991">
        <w:rPr>
          <w:rFonts w:asciiTheme="minorHAnsi" w:eastAsiaTheme="minorEastAsia" w:hAnsiTheme="minorHAnsi" w:cstheme="minorBidi"/>
          <w:noProof/>
          <w:sz w:val="24"/>
          <w:szCs w:val="24"/>
          <w:lang w:eastAsia="en-GB"/>
        </w:rPr>
        <w:t xml:space="preserve"> </w:t>
      </w:r>
    </w:p>
    <w:sectPr w:rsidR="00340CBB" w:rsidRPr="00763264" w:rsidSect="00570C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112E" w14:textId="77777777" w:rsidR="005C5057" w:rsidRDefault="005C5057" w:rsidP="00570C28">
      <w:pPr>
        <w:spacing w:after="0" w:line="240" w:lineRule="auto"/>
      </w:pPr>
      <w:r>
        <w:separator/>
      </w:r>
    </w:p>
  </w:endnote>
  <w:endnote w:type="continuationSeparator" w:id="0">
    <w:p w14:paraId="44058199" w14:textId="77777777" w:rsidR="005C5057" w:rsidRDefault="005C5057"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7F88" w14:textId="77777777" w:rsidR="00570C28" w:rsidRDefault="00570C28">
    <w:pPr>
      <w:pStyle w:val="Footer"/>
    </w:pPr>
    <w:r>
      <w:rPr>
        <w:noProof/>
        <w:lang w:eastAsia="en-GB"/>
      </w:rPr>
      <w:drawing>
        <wp:anchor distT="0" distB="0" distL="114300" distR="114300" simplePos="0" relativeHeight="251658240" behindDoc="0" locked="0" layoutInCell="1" allowOverlap="1" wp14:anchorId="5655D402" wp14:editId="35B32E76">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1AE5" w14:textId="77777777" w:rsidR="005C5057" w:rsidRDefault="005C5057" w:rsidP="00570C28">
      <w:pPr>
        <w:spacing w:after="0" w:line="240" w:lineRule="auto"/>
      </w:pPr>
      <w:r>
        <w:separator/>
      </w:r>
    </w:p>
  </w:footnote>
  <w:footnote w:type="continuationSeparator" w:id="0">
    <w:p w14:paraId="220AB7A7" w14:textId="77777777" w:rsidR="005C5057" w:rsidRDefault="005C5057"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02"/>
    <w:multiLevelType w:val="hybridMultilevel"/>
    <w:tmpl w:val="CCBC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E0C9E"/>
    <w:multiLevelType w:val="hybridMultilevel"/>
    <w:tmpl w:val="5F060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2F54692F"/>
    <w:multiLevelType w:val="hybridMultilevel"/>
    <w:tmpl w:val="D6B6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024B55"/>
    <w:multiLevelType w:val="hybridMultilevel"/>
    <w:tmpl w:val="6BBC9934"/>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976B14"/>
    <w:multiLevelType w:val="hybridMultilevel"/>
    <w:tmpl w:val="35D8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4"/>
  </w:num>
  <w:num w:numId="6">
    <w:abstractNumId w:val="1"/>
  </w:num>
  <w:num w:numId="7">
    <w:abstractNumId w:val="7"/>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10C86"/>
    <w:rsid w:val="00022DE6"/>
    <w:rsid w:val="00026DEC"/>
    <w:rsid w:val="0003098D"/>
    <w:rsid w:val="00030E8D"/>
    <w:rsid w:val="000435ED"/>
    <w:rsid w:val="00043CA8"/>
    <w:rsid w:val="000708E5"/>
    <w:rsid w:val="000B075C"/>
    <w:rsid w:val="000D4C85"/>
    <w:rsid w:val="000F1825"/>
    <w:rsid w:val="000F1B74"/>
    <w:rsid w:val="00107EFA"/>
    <w:rsid w:val="0012618D"/>
    <w:rsid w:val="001439C6"/>
    <w:rsid w:val="001445BA"/>
    <w:rsid w:val="00146F68"/>
    <w:rsid w:val="0016166D"/>
    <w:rsid w:val="0019398F"/>
    <w:rsid w:val="001A0393"/>
    <w:rsid w:val="001C2765"/>
    <w:rsid w:val="001E3C09"/>
    <w:rsid w:val="001F78ED"/>
    <w:rsid w:val="00213DBB"/>
    <w:rsid w:val="00213DDF"/>
    <w:rsid w:val="00227F19"/>
    <w:rsid w:val="00246969"/>
    <w:rsid w:val="00252EC6"/>
    <w:rsid w:val="00265762"/>
    <w:rsid w:val="0026732B"/>
    <w:rsid w:val="002A2DF2"/>
    <w:rsid w:val="002A58AC"/>
    <w:rsid w:val="002B4046"/>
    <w:rsid w:val="002C1BF7"/>
    <w:rsid w:val="002D58D1"/>
    <w:rsid w:val="00315237"/>
    <w:rsid w:val="003231C9"/>
    <w:rsid w:val="00326B93"/>
    <w:rsid w:val="00340CBB"/>
    <w:rsid w:val="00343634"/>
    <w:rsid w:val="0034539D"/>
    <w:rsid w:val="00361B20"/>
    <w:rsid w:val="00390A67"/>
    <w:rsid w:val="00391D1C"/>
    <w:rsid w:val="003934CE"/>
    <w:rsid w:val="00397055"/>
    <w:rsid w:val="003A2D97"/>
    <w:rsid w:val="003C04C7"/>
    <w:rsid w:val="003C17E7"/>
    <w:rsid w:val="003E04C6"/>
    <w:rsid w:val="004760E1"/>
    <w:rsid w:val="004967BF"/>
    <w:rsid w:val="004A172E"/>
    <w:rsid w:val="004A6A61"/>
    <w:rsid w:val="004C68DB"/>
    <w:rsid w:val="004F2B9F"/>
    <w:rsid w:val="00512332"/>
    <w:rsid w:val="0051647E"/>
    <w:rsid w:val="005308FF"/>
    <w:rsid w:val="00532932"/>
    <w:rsid w:val="00544F3A"/>
    <w:rsid w:val="00570C28"/>
    <w:rsid w:val="00580EEB"/>
    <w:rsid w:val="005B3A81"/>
    <w:rsid w:val="005C2D93"/>
    <w:rsid w:val="005C5057"/>
    <w:rsid w:val="005C6DC5"/>
    <w:rsid w:val="005F1575"/>
    <w:rsid w:val="0060706D"/>
    <w:rsid w:val="00622D97"/>
    <w:rsid w:val="006318A7"/>
    <w:rsid w:val="00631F28"/>
    <w:rsid w:val="00643421"/>
    <w:rsid w:val="00655F23"/>
    <w:rsid w:val="0067001A"/>
    <w:rsid w:val="0067070A"/>
    <w:rsid w:val="00670BD7"/>
    <w:rsid w:val="006E3A00"/>
    <w:rsid w:val="006E43C3"/>
    <w:rsid w:val="006E529C"/>
    <w:rsid w:val="006E5B34"/>
    <w:rsid w:val="0071479D"/>
    <w:rsid w:val="00714F66"/>
    <w:rsid w:val="0071655B"/>
    <w:rsid w:val="00733B54"/>
    <w:rsid w:val="00740B27"/>
    <w:rsid w:val="007440A2"/>
    <w:rsid w:val="0075405A"/>
    <w:rsid w:val="00763035"/>
    <w:rsid w:val="00763264"/>
    <w:rsid w:val="0078449B"/>
    <w:rsid w:val="0078665E"/>
    <w:rsid w:val="0079240F"/>
    <w:rsid w:val="007A478C"/>
    <w:rsid w:val="007A6371"/>
    <w:rsid w:val="007D2AA0"/>
    <w:rsid w:val="0080548B"/>
    <w:rsid w:val="00805D30"/>
    <w:rsid w:val="0082426C"/>
    <w:rsid w:val="008450EE"/>
    <w:rsid w:val="00853028"/>
    <w:rsid w:val="008616AF"/>
    <w:rsid w:val="00875D6A"/>
    <w:rsid w:val="00876459"/>
    <w:rsid w:val="008904CC"/>
    <w:rsid w:val="008919FE"/>
    <w:rsid w:val="008A4245"/>
    <w:rsid w:val="008C18CC"/>
    <w:rsid w:val="008C238D"/>
    <w:rsid w:val="008E30F5"/>
    <w:rsid w:val="008E3C7E"/>
    <w:rsid w:val="008F0A00"/>
    <w:rsid w:val="008F11FB"/>
    <w:rsid w:val="008F6B5B"/>
    <w:rsid w:val="00931D77"/>
    <w:rsid w:val="009513D0"/>
    <w:rsid w:val="00981AF5"/>
    <w:rsid w:val="009C2D30"/>
    <w:rsid w:val="009D4A98"/>
    <w:rsid w:val="009D53FA"/>
    <w:rsid w:val="009E36B9"/>
    <w:rsid w:val="00A05FF0"/>
    <w:rsid w:val="00A067F7"/>
    <w:rsid w:val="00A31BD0"/>
    <w:rsid w:val="00A408D4"/>
    <w:rsid w:val="00A430C2"/>
    <w:rsid w:val="00A50601"/>
    <w:rsid w:val="00A619F3"/>
    <w:rsid w:val="00A70FA0"/>
    <w:rsid w:val="00A72572"/>
    <w:rsid w:val="00A75636"/>
    <w:rsid w:val="00A925B2"/>
    <w:rsid w:val="00A935AB"/>
    <w:rsid w:val="00A95238"/>
    <w:rsid w:val="00A95D59"/>
    <w:rsid w:val="00A95F90"/>
    <w:rsid w:val="00AA7893"/>
    <w:rsid w:val="00AE1718"/>
    <w:rsid w:val="00AF4850"/>
    <w:rsid w:val="00B135BD"/>
    <w:rsid w:val="00B23542"/>
    <w:rsid w:val="00B2769B"/>
    <w:rsid w:val="00B34803"/>
    <w:rsid w:val="00B40755"/>
    <w:rsid w:val="00B4243E"/>
    <w:rsid w:val="00B43771"/>
    <w:rsid w:val="00B4789A"/>
    <w:rsid w:val="00B54BC7"/>
    <w:rsid w:val="00B55FAC"/>
    <w:rsid w:val="00B56FD0"/>
    <w:rsid w:val="00B65AFB"/>
    <w:rsid w:val="00B7522C"/>
    <w:rsid w:val="00B75B76"/>
    <w:rsid w:val="00B95BDF"/>
    <w:rsid w:val="00B96779"/>
    <w:rsid w:val="00BB3BEC"/>
    <w:rsid w:val="00BE1BC9"/>
    <w:rsid w:val="00C02B41"/>
    <w:rsid w:val="00C213D1"/>
    <w:rsid w:val="00C66902"/>
    <w:rsid w:val="00C82B2C"/>
    <w:rsid w:val="00CB50F4"/>
    <w:rsid w:val="00CB54B1"/>
    <w:rsid w:val="00CC664B"/>
    <w:rsid w:val="00CF0BE9"/>
    <w:rsid w:val="00CF5C9E"/>
    <w:rsid w:val="00D02673"/>
    <w:rsid w:val="00D0292F"/>
    <w:rsid w:val="00D052DD"/>
    <w:rsid w:val="00D15A76"/>
    <w:rsid w:val="00D15C25"/>
    <w:rsid w:val="00D17400"/>
    <w:rsid w:val="00D2221C"/>
    <w:rsid w:val="00D5075D"/>
    <w:rsid w:val="00D663F8"/>
    <w:rsid w:val="00D6787E"/>
    <w:rsid w:val="00D81850"/>
    <w:rsid w:val="00D87CD4"/>
    <w:rsid w:val="00D97B76"/>
    <w:rsid w:val="00DA74AC"/>
    <w:rsid w:val="00DB768B"/>
    <w:rsid w:val="00DC4AFB"/>
    <w:rsid w:val="00DD7183"/>
    <w:rsid w:val="00DE4F2E"/>
    <w:rsid w:val="00DE593C"/>
    <w:rsid w:val="00E06E08"/>
    <w:rsid w:val="00E21B37"/>
    <w:rsid w:val="00E27635"/>
    <w:rsid w:val="00E3749F"/>
    <w:rsid w:val="00E422B9"/>
    <w:rsid w:val="00E46584"/>
    <w:rsid w:val="00E72F8E"/>
    <w:rsid w:val="00E90EE5"/>
    <w:rsid w:val="00E92FA4"/>
    <w:rsid w:val="00EA490F"/>
    <w:rsid w:val="00EB2F72"/>
    <w:rsid w:val="00ED07A3"/>
    <w:rsid w:val="00EF31C5"/>
    <w:rsid w:val="00F02714"/>
    <w:rsid w:val="00F2785A"/>
    <w:rsid w:val="00F32DD6"/>
    <w:rsid w:val="00F351D9"/>
    <w:rsid w:val="00F428E6"/>
    <w:rsid w:val="00F5183A"/>
    <w:rsid w:val="00F52D84"/>
    <w:rsid w:val="00F6556F"/>
    <w:rsid w:val="00F67CF4"/>
    <w:rsid w:val="00F82359"/>
    <w:rsid w:val="00FB462C"/>
    <w:rsid w:val="00FD4770"/>
    <w:rsid w:val="00FD7478"/>
    <w:rsid w:val="00FF2FEC"/>
    <w:rsid w:val="237FDD3F"/>
    <w:rsid w:val="2F461255"/>
    <w:rsid w:val="4A52D991"/>
    <w:rsid w:val="4D4C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8809"/>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A1">
    <w:name w:val="A1"/>
    <w:uiPriority w:val="99"/>
    <w:rsid w:val="00A31BD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9" ma:contentTypeDescription="Create a new document." ma:contentTypeScope="" ma:versionID="72e9e51eb4d5245bb17d641bef6757c3">
  <xsd:schema xmlns:xsd="http://www.w3.org/2001/XMLSchema" xmlns:xs="http://www.w3.org/2001/XMLSchema" xmlns:p="http://schemas.microsoft.com/office/2006/metadata/properties" xmlns:ns1="http://schemas.microsoft.com/sharepoint/v3" xmlns:ns2="19e20eaf-9297-4849-9e45-ba5274c17b5d" xmlns:ns3="9c6500c0-19b7-4dc1-a957-fb6bf8f5f217" xmlns:ns4="b64db6f3-d8b6-4520-ae13-60ac2c110106" targetNamespace="http://schemas.microsoft.com/office/2006/metadata/properties" ma:root="true" ma:fieldsID="68d59a82c00f2b49abceed60ee624ffa" ns1:_="" ns2:_="" ns3:_="" ns4:_="">
    <xsd:import namespace="http://schemas.microsoft.com/sharepoint/v3"/>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8C3568-FA02-40C9-8170-75138746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1C44-46B4-45BB-B33C-057DEFEC4DF5}">
  <ds:schemaRefs>
    <ds:schemaRef ds:uri="http://schemas.microsoft.com/sharepoint/v3/contenttype/forms"/>
  </ds:schemaRefs>
</ds:datastoreItem>
</file>

<file path=customXml/itemProps3.xml><?xml version="1.0" encoding="utf-8"?>
<ds:datastoreItem xmlns:ds="http://schemas.openxmlformats.org/officeDocument/2006/customXml" ds:itemID="{BD3BCBFE-A759-4C05-ADA1-7B8564915D4B}">
  <ds:schemaRefs>
    <ds:schemaRef ds:uri="http://schemas.microsoft.com/office/2006/metadata/properties"/>
    <ds:schemaRef ds:uri="http://schemas.microsoft.com/office/infopath/2007/PartnerControls"/>
    <ds:schemaRef ds:uri="19e20eaf-9297-4849-9e45-ba5274c17b5d"/>
    <ds:schemaRef ds:uri="9c6500c0-19b7-4dc1-a957-fb6bf8f5f21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Rosie Pye</cp:lastModifiedBy>
  <cp:revision>59</cp:revision>
  <cp:lastPrinted>2021-11-02T08:19:00Z</cp:lastPrinted>
  <dcterms:created xsi:type="dcterms:W3CDTF">2021-11-02T09:41:00Z</dcterms:created>
  <dcterms:modified xsi:type="dcterms:W3CDTF">2021-12-01T10:04:00Z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16583800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