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BCB8" w14:textId="7716064C" w:rsidR="00AA42C0" w:rsidRDefault="00AA42C0" w:rsidP="007C13A0">
      <w:pPr>
        <w:spacing w:after="0" w:line="240" w:lineRule="auto"/>
        <w:rPr>
          <w:rFonts w:asciiTheme="minorHAnsi" w:hAnsiTheme="minorHAnsi" w:cs="TradeGothic Light"/>
          <w:b/>
          <w:bCs/>
          <w:sz w:val="28"/>
        </w:rPr>
      </w:pPr>
    </w:p>
    <w:p w14:paraId="738AE4AD" w14:textId="37626B0E" w:rsidR="00FF3A57" w:rsidRPr="00D53461" w:rsidRDefault="00B3400B" w:rsidP="007C13A0">
      <w:pPr>
        <w:spacing w:after="0" w:line="240" w:lineRule="auto"/>
        <w:rPr>
          <w:rFonts w:asciiTheme="minorHAnsi" w:hAnsiTheme="minorHAnsi" w:cs="TradeGothic Light"/>
          <w:b/>
          <w:bCs/>
          <w:sz w:val="28"/>
        </w:rPr>
      </w:pPr>
      <w:r w:rsidRPr="00D53461">
        <w:rPr>
          <w:rFonts w:asciiTheme="minorHAnsi" w:hAnsiTheme="minorHAnsi" w:cs="TradeGothic Light"/>
          <w:b/>
          <w:bCs/>
          <w:sz w:val="28"/>
        </w:rPr>
        <w:t xml:space="preserve">  </w:t>
      </w:r>
    </w:p>
    <w:p w14:paraId="3273A541" w14:textId="6F2BCF50" w:rsidR="00B3400B" w:rsidRPr="00915922" w:rsidRDefault="00B3400B" w:rsidP="00E66354">
      <w:pPr>
        <w:spacing w:after="0" w:line="240" w:lineRule="auto"/>
        <w:jc w:val="center"/>
        <w:rPr>
          <w:rFonts w:ascii="Georgia" w:eastAsia="Times New Roman" w:hAnsi="Georgia" w:cs="TradeGothic Light"/>
          <w:b/>
          <w:bCs/>
          <w:lang w:val="en-US"/>
        </w:rPr>
      </w:pPr>
      <w:r w:rsidRPr="68C46F4F">
        <w:rPr>
          <w:rFonts w:ascii="Georgia" w:hAnsi="Georgia" w:cs="TradeGothic Light"/>
          <w:b/>
          <w:bCs/>
        </w:rPr>
        <w:t xml:space="preserve">   Job Description: </w:t>
      </w:r>
      <w:r w:rsidR="00001ED5">
        <w:rPr>
          <w:rFonts w:ascii="Georgia" w:hAnsi="Georgia" w:cs="TradeGothic Light"/>
          <w:b/>
          <w:bCs/>
        </w:rPr>
        <w:t>Pastoral Administrator</w:t>
      </w:r>
      <w:r w:rsidR="00F8107E" w:rsidRPr="68C46F4F">
        <w:rPr>
          <w:rFonts w:ascii="Georgia" w:hAnsi="Georgia" w:cs="TradeGothic Light"/>
          <w:b/>
          <w:bCs/>
        </w:rPr>
        <w:t xml:space="preserve"> </w:t>
      </w:r>
    </w:p>
    <w:p w14:paraId="19977161" w14:textId="77777777" w:rsidR="00B3400B" w:rsidRPr="00915922" w:rsidRDefault="00B3400B" w:rsidP="00E66354">
      <w:pPr>
        <w:spacing w:after="0" w:line="240" w:lineRule="auto"/>
        <w:rPr>
          <w:rFonts w:ascii="Georgia" w:eastAsia="Times New Roman" w:hAnsi="Georgia"/>
        </w:rPr>
      </w:pPr>
    </w:p>
    <w:tbl>
      <w:tblPr>
        <w:tblStyle w:val="TableGrid"/>
        <w:tblW w:w="0" w:type="auto"/>
        <w:tblInd w:w="-275" w:type="dxa"/>
        <w:tblLook w:val="04A0" w:firstRow="1" w:lastRow="0" w:firstColumn="1" w:lastColumn="0" w:noHBand="0" w:noVBand="1"/>
      </w:tblPr>
      <w:tblGrid>
        <w:gridCol w:w="2397"/>
        <w:gridCol w:w="7201"/>
      </w:tblGrid>
      <w:tr w:rsidR="009135C6" w:rsidRPr="00DC372E" w14:paraId="0C8A033A" w14:textId="77777777" w:rsidTr="003D7D5F">
        <w:trPr>
          <w:trHeight w:val="340"/>
        </w:trPr>
        <w:tc>
          <w:tcPr>
            <w:tcW w:w="2397" w:type="dxa"/>
            <w:shd w:val="clear" w:color="auto" w:fill="E2EFD9" w:themeFill="accent6" w:themeFillTint="33"/>
            <w:vAlign w:val="center"/>
          </w:tcPr>
          <w:p w14:paraId="47934B7D" w14:textId="77777777" w:rsidR="009135C6" w:rsidRPr="00DC372E" w:rsidRDefault="009135C6" w:rsidP="001B75E0">
            <w:pPr>
              <w:spacing w:after="0" w:line="240" w:lineRule="auto"/>
              <w:rPr>
                <w:rFonts w:ascii="Georgia" w:hAnsi="Georgia"/>
                <w:b/>
                <w:bCs/>
              </w:rPr>
            </w:pPr>
            <w:r w:rsidRPr="00DC372E">
              <w:rPr>
                <w:rFonts w:ascii="Georgia" w:hAnsi="Georgia"/>
                <w:b/>
                <w:bCs/>
              </w:rPr>
              <w:t>Reports to:</w:t>
            </w:r>
          </w:p>
        </w:tc>
        <w:tc>
          <w:tcPr>
            <w:tcW w:w="7201" w:type="dxa"/>
            <w:vAlign w:val="center"/>
          </w:tcPr>
          <w:p w14:paraId="78C3D9DE" w14:textId="04D29155" w:rsidR="009135C6" w:rsidRPr="00DC372E" w:rsidRDefault="004D13B1" w:rsidP="001B75E0">
            <w:pPr>
              <w:spacing w:after="0" w:line="240" w:lineRule="auto"/>
              <w:rPr>
                <w:rFonts w:ascii="Georgia" w:hAnsi="Georgia"/>
              </w:rPr>
            </w:pPr>
            <w:r>
              <w:rPr>
                <w:rFonts w:ascii="Georgia" w:hAnsi="Georgia"/>
              </w:rPr>
              <w:t xml:space="preserve">Senior </w:t>
            </w:r>
            <w:r w:rsidR="00DF2155">
              <w:rPr>
                <w:rFonts w:ascii="Georgia" w:hAnsi="Georgia"/>
              </w:rPr>
              <w:t>Assistant Principal</w:t>
            </w:r>
          </w:p>
        </w:tc>
      </w:tr>
      <w:tr w:rsidR="009135C6" w:rsidRPr="00DC372E" w14:paraId="09FFD984" w14:textId="77777777" w:rsidTr="003D7D5F">
        <w:trPr>
          <w:trHeight w:val="340"/>
        </w:trPr>
        <w:tc>
          <w:tcPr>
            <w:tcW w:w="2397" w:type="dxa"/>
            <w:shd w:val="clear" w:color="auto" w:fill="E2EFD9" w:themeFill="accent6" w:themeFillTint="33"/>
            <w:vAlign w:val="center"/>
          </w:tcPr>
          <w:p w14:paraId="25AA7900" w14:textId="77777777" w:rsidR="009135C6" w:rsidRPr="00DC372E" w:rsidRDefault="009135C6" w:rsidP="001B75E0">
            <w:pPr>
              <w:spacing w:after="0" w:line="240" w:lineRule="auto"/>
              <w:rPr>
                <w:rFonts w:ascii="Georgia" w:hAnsi="Georgia"/>
                <w:b/>
                <w:bCs/>
              </w:rPr>
            </w:pPr>
            <w:r w:rsidRPr="00DC372E">
              <w:rPr>
                <w:rFonts w:ascii="Georgia" w:hAnsi="Georgia"/>
                <w:b/>
                <w:bCs/>
              </w:rPr>
              <w:t>Start date:</w:t>
            </w:r>
          </w:p>
        </w:tc>
        <w:tc>
          <w:tcPr>
            <w:tcW w:w="7201" w:type="dxa"/>
            <w:vAlign w:val="center"/>
          </w:tcPr>
          <w:p w14:paraId="17F0BFEE" w14:textId="4EBFEF40" w:rsidR="009135C6" w:rsidRPr="00DC372E" w:rsidRDefault="00E27C40" w:rsidP="001B75E0">
            <w:pPr>
              <w:spacing w:after="0" w:line="240" w:lineRule="auto"/>
              <w:rPr>
                <w:rFonts w:ascii="Georgia" w:hAnsi="Georgia"/>
              </w:rPr>
            </w:pPr>
            <w:r>
              <w:rPr>
                <w:rFonts w:ascii="Georgia" w:hAnsi="Georgia"/>
              </w:rPr>
              <w:t>September 2024</w:t>
            </w:r>
          </w:p>
        </w:tc>
      </w:tr>
      <w:tr w:rsidR="009135C6" w:rsidRPr="00DC372E" w14:paraId="567E42CB" w14:textId="77777777" w:rsidTr="003D7D5F">
        <w:trPr>
          <w:trHeight w:val="340"/>
        </w:trPr>
        <w:tc>
          <w:tcPr>
            <w:tcW w:w="2397" w:type="dxa"/>
            <w:shd w:val="clear" w:color="auto" w:fill="E2EFD9" w:themeFill="accent6" w:themeFillTint="33"/>
            <w:vAlign w:val="center"/>
          </w:tcPr>
          <w:p w14:paraId="37485E71" w14:textId="77777777" w:rsidR="009135C6" w:rsidRPr="00DC372E" w:rsidRDefault="009135C6" w:rsidP="001B75E0">
            <w:pPr>
              <w:spacing w:after="0" w:line="240" w:lineRule="auto"/>
              <w:rPr>
                <w:rFonts w:ascii="Georgia" w:hAnsi="Georgia"/>
                <w:b/>
                <w:bCs/>
              </w:rPr>
            </w:pPr>
            <w:r w:rsidRPr="00DC372E">
              <w:rPr>
                <w:rFonts w:ascii="Georgia" w:hAnsi="Georgia"/>
                <w:b/>
                <w:bCs/>
              </w:rPr>
              <w:t xml:space="preserve">Location: </w:t>
            </w:r>
          </w:p>
        </w:tc>
        <w:tc>
          <w:tcPr>
            <w:tcW w:w="7201" w:type="dxa"/>
            <w:vAlign w:val="center"/>
          </w:tcPr>
          <w:p w14:paraId="6E5BE572" w14:textId="2207370C" w:rsidR="009135C6" w:rsidRPr="00DC372E" w:rsidRDefault="00E27C40" w:rsidP="001B75E0">
            <w:pPr>
              <w:spacing w:after="0" w:line="240" w:lineRule="auto"/>
              <w:rPr>
                <w:rFonts w:ascii="Georgia" w:hAnsi="Georgia"/>
              </w:rPr>
            </w:pPr>
            <w:r>
              <w:rPr>
                <w:rFonts w:ascii="Georgia" w:hAnsi="Georgia"/>
              </w:rPr>
              <w:t>Ark Evelyn Grace Academy, Shakespeare Road, SE24 0QN</w:t>
            </w:r>
          </w:p>
        </w:tc>
      </w:tr>
      <w:tr w:rsidR="009135C6" w:rsidRPr="00DC372E" w14:paraId="21D61259" w14:textId="77777777" w:rsidTr="003D7D5F">
        <w:trPr>
          <w:trHeight w:val="340"/>
        </w:trPr>
        <w:tc>
          <w:tcPr>
            <w:tcW w:w="2397" w:type="dxa"/>
            <w:shd w:val="clear" w:color="auto" w:fill="E2EFD9" w:themeFill="accent6" w:themeFillTint="33"/>
            <w:vAlign w:val="center"/>
          </w:tcPr>
          <w:p w14:paraId="44D553AA" w14:textId="77777777" w:rsidR="009135C6" w:rsidRPr="00DC372E" w:rsidRDefault="009135C6" w:rsidP="001B75E0">
            <w:pPr>
              <w:spacing w:after="0" w:line="240" w:lineRule="auto"/>
              <w:rPr>
                <w:rFonts w:ascii="Georgia" w:hAnsi="Georgia"/>
                <w:b/>
                <w:bCs/>
              </w:rPr>
            </w:pPr>
            <w:r w:rsidRPr="00DC372E">
              <w:rPr>
                <w:rFonts w:ascii="Georgia" w:hAnsi="Georgia"/>
                <w:b/>
                <w:bCs/>
              </w:rPr>
              <w:t>Contract:</w:t>
            </w:r>
          </w:p>
        </w:tc>
        <w:tc>
          <w:tcPr>
            <w:tcW w:w="7201" w:type="dxa"/>
            <w:vAlign w:val="center"/>
          </w:tcPr>
          <w:p w14:paraId="46F78C81" w14:textId="77777777" w:rsidR="009135C6" w:rsidRPr="00DC372E" w:rsidRDefault="009135C6" w:rsidP="001B75E0">
            <w:pPr>
              <w:spacing w:after="0" w:line="240" w:lineRule="auto"/>
              <w:rPr>
                <w:rFonts w:ascii="Georgia" w:hAnsi="Georgia"/>
              </w:rPr>
            </w:pPr>
            <w:r w:rsidRPr="00DC372E">
              <w:rPr>
                <w:rFonts w:ascii="Georgia" w:hAnsi="Georgia"/>
              </w:rPr>
              <w:t xml:space="preserve">Permanent </w:t>
            </w:r>
          </w:p>
        </w:tc>
      </w:tr>
      <w:tr w:rsidR="009135C6" w:rsidRPr="00DC372E" w14:paraId="4A7C05CC" w14:textId="77777777" w:rsidTr="003D7D5F">
        <w:trPr>
          <w:trHeight w:val="340"/>
        </w:trPr>
        <w:tc>
          <w:tcPr>
            <w:tcW w:w="2397" w:type="dxa"/>
            <w:shd w:val="clear" w:color="auto" w:fill="E2EFD9" w:themeFill="accent6" w:themeFillTint="33"/>
            <w:vAlign w:val="center"/>
          </w:tcPr>
          <w:p w14:paraId="2C8A9FDF" w14:textId="77777777" w:rsidR="009135C6" w:rsidRPr="00DC372E" w:rsidRDefault="009135C6" w:rsidP="001B75E0">
            <w:pPr>
              <w:spacing w:after="0" w:line="240" w:lineRule="auto"/>
              <w:rPr>
                <w:rFonts w:ascii="Georgia" w:hAnsi="Georgia"/>
                <w:b/>
                <w:bCs/>
              </w:rPr>
            </w:pPr>
            <w:r w:rsidRPr="00DC372E">
              <w:rPr>
                <w:rFonts w:ascii="Georgia" w:hAnsi="Georgia"/>
                <w:b/>
                <w:bCs/>
              </w:rPr>
              <w:t xml:space="preserve">Salary </w:t>
            </w:r>
          </w:p>
        </w:tc>
        <w:tc>
          <w:tcPr>
            <w:tcW w:w="7201" w:type="dxa"/>
            <w:vAlign w:val="center"/>
          </w:tcPr>
          <w:p w14:paraId="5D24090C" w14:textId="0AB71112" w:rsidR="009135C6" w:rsidRPr="00DC372E" w:rsidRDefault="00193C34" w:rsidP="001B75E0">
            <w:pPr>
              <w:spacing w:after="0" w:line="240" w:lineRule="auto"/>
              <w:rPr>
                <w:rFonts w:ascii="Georgia" w:hAnsi="Georgia"/>
              </w:rPr>
            </w:pPr>
            <w:r>
              <w:rPr>
                <w:rFonts w:ascii="Georgia" w:hAnsi="Georgia" w:cs="Calibri"/>
              </w:rPr>
              <w:t xml:space="preserve">Scale </w:t>
            </w:r>
            <w:r w:rsidR="00DA5591">
              <w:rPr>
                <w:rFonts w:ascii="Georgia" w:hAnsi="Georgia" w:cs="Calibri"/>
              </w:rPr>
              <w:t>5</w:t>
            </w:r>
          </w:p>
        </w:tc>
      </w:tr>
    </w:tbl>
    <w:p w14:paraId="12F7474B" w14:textId="77777777" w:rsidR="009135C6" w:rsidRPr="001670D9" w:rsidRDefault="009135C6" w:rsidP="001670D9">
      <w:pPr>
        <w:spacing w:after="0"/>
        <w:jc w:val="both"/>
        <w:rPr>
          <w:rFonts w:ascii="Georgia" w:hAnsi="Georgia"/>
          <w:sz w:val="10"/>
          <w:szCs w:val="10"/>
        </w:rPr>
      </w:pPr>
    </w:p>
    <w:p w14:paraId="0C4958E5" w14:textId="77777777" w:rsidR="009135C6" w:rsidRPr="00DC372E" w:rsidRDefault="009135C6" w:rsidP="001670D9">
      <w:pPr>
        <w:spacing w:after="0" w:line="240" w:lineRule="auto"/>
        <w:ind w:left="142"/>
        <w:jc w:val="both"/>
        <w:rPr>
          <w:rFonts w:ascii="Georgia" w:hAnsi="Georgia"/>
        </w:rPr>
      </w:pPr>
    </w:p>
    <w:p w14:paraId="57CA35D9" w14:textId="7C5CAECB" w:rsidR="00005022" w:rsidRPr="00005022" w:rsidRDefault="00005022" w:rsidP="00005022">
      <w:p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As our </w:t>
      </w:r>
      <w:r>
        <w:rPr>
          <w:rFonts w:ascii="Georgia" w:eastAsia="Georgia" w:hAnsi="Georgia" w:cs="Georgia"/>
        </w:rPr>
        <w:t>Pastoral Administrator</w:t>
      </w:r>
      <w:r w:rsidRPr="00005022">
        <w:rPr>
          <w:rFonts w:ascii="Georgia" w:eastAsiaTheme="minorHAnsi" w:hAnsi="Georgia" w:cs="Georgia"/>
        </w:rPr>
        <w:t xml:space="preserve"> you will play a critical role in ensuring that the Leadership Team </w:t>
      </w:r>
      <w:proofErr w:type="gramStart"/>
      <w:r w:rsidRPr="00005022">
        <w:rPr>
          <w:rFonts w:ascii="Georgia" w:eastAsiaTheme="minorHAnsi" w:hAnsi="Georgia" w:cs="Georgia"/>
        </w:rPr>
        <w:t>and  Pastoral</w:t>
      </w:r>
      <w:proofErr w:type="gramEnd"/>
      <w:r w:rsidRPr="00005022">
        <w:rPr>
          <w:rFonts w:ascii="Georgia" w:eastAsiaTheme="minorHAnsi" w:hAnsi="Georgia" w:cs="Georgia"/>
        </w:rPr>
        <w:t xml:space="preserve"> team are able to effectively operate and meet the </w:t>
      </w:r>
      <w:r w:rsidR="0045596A">
        <w:rPr>
          <w:rFonts w:ascii="Georgia" w:eastAsiaTheme="minorHAnsi" w:hAnsi="Georgia" w:cs="Georgia"/>
        </w:rPr>
        <w:t xml:space="preserve">pastoral </w:t>
      </w:r>
      <w:r w:rsidRPr="00005022">
        <w:rPr>
          <w:rFonts w:ascii="Georgia" w:eastAsiaTheme="minorHAnsi" w:hAnsi="Georgia" w:cs="Georgia"/>
        </w:rPr>
        <w:t xml:space="preserve">needs of students more efficiently. </w:t>
      </w:r>
    </w:p>
    <w:p w14:paraId="0380ABF7" w14:textId="77777777" w:rsidR="00005022" w:rsidRPr="00005022" w:rsidRDefault="00005022" w:rsidP="00005022">
      <w:pPr>
        <w:autoSpaceDE w:val="0"/>
        <w:autoSpaceDN w:val="0"/>
        <w:adjustRightInd w:val="0"/>
        <w:spacing w:after="0" w:line="240" w:lineRule="auto"/>
        <w:jc w:val="both"/>
        <w:rPr>
          <w:rFonts w:ascii="Georgia" w:eastAsiaTheme="minorHAnsi" w:hAnsi="Georgia" w:cs="Georgia"/>
        </w:rPr>
      </w:pPr>
    </w:p>
    <w:p w14:paraId="7A51C5F2" w14:textId="7FBE612E" w:rsidR="00005022" w:rsidRPr="00005022" w:rsidRDefault="00005022" w:rsidP="00005022">
      <w:p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You will work across the academy as required, providing excellent administrative and customer services to a variety of stakeholders, </w:t>
      </w:r>
      <w:proofErr w:type="gramStart"/>
      <w:r w:rsidRPr="00005022">
        <w:rPr>
          <w:rFonts w:ascii="Georgia" w:eastAsiaTheme="minorHAnsi" w:hAnsi="Georgia" w:cs="Georgia"/>
        </w:rPr>
        <w:t>establishing</w:t>
      </w:r>
      <w:proofErr w:type="gramEnd"/>
      <w:r w:rsidRPr="00005022">
        <w:rPr>
          <w:rFonts w:ascii="Georgia" w:eastAsiaTheme="minorHAnsi" w:hAnsi="Georgia" w:cs="Georgia"/>
        </w:rPr>
        <w:t xml:space="preserve"> and maintaining efficient administrative systems and processes to support the effective running of </w:t>
      </w:r>
      <w:r w:rsidR="00573B33">
        <w:rPr>
          <w:rFonts w:ascii="Georgia" w:eastAsiaTheme="minorHAnsi" w:hAnsi="Georgia" w:cs="Georgia"/>
        </w:rPr>
        <w:t>pastoral systems and processes</w:t>
      </w:r>
      <w:r w:rsidRPr="00005022">
        <w:rPr>
          <w:rFonts w:ascii="Georgia" w:eastAsiaTheme="minorHAnsi" w:hAnsi="Georgia" w:cs="Georgia"/>
        </w:rPr>
        <w:t xml:space="preserve">. You will work with other members of the </w:t>
      </w:r>
      <w:r w:rsidR="00573B33">
        <w:rPr>
          <w:rFonts w:ascii="Georgia" w:eastAsiaTheme="minorHAnsi" w:hAnsi="Georgia" w:cs="Georgia"/>
        </w:rPr>
        <w:t>administrative team</w:t>
      </w:r>
      <w:r w:rsidRPr="00005022">
        <w:rPr>
          <w:rFonts w:ascii="Georgia" w:eastAsiaTheme="minorHAnsi" w:hAnsi="Georgia" w:cs="Georgia"/>
        </w:rPr>
        <w:t xml:space="preserve"> to </w:t>
      </w:r>
      <w:proofErr w:type="gramStart"/>
      <w:r w:rsidRPr="00005022">
        <w:rPr>
          <w:rFonts w:ascii="Georgia" w:eastAsiaTheme="minorHAnsi" w:hAnsi="Georgia" w:cs="Georgia"/>
        </w:rPr>
        <w:t>uphold the vision and ethos of the school at all times</w:t>
      </w:r>
      <w:proofErr w:type="gramEnd"/>
      <w:r w:rsidRPr="00005022">
        <w:rPr>
          <w:rFonts w:ascii="Georgia" w:eastAsiaTheme="minorHAnsi" w:hAnsi="Georgia" w:cs="Georgia"/>
        </w:rPr>
        <w:t xml:space="preserve">, representing the academy in a welcoming, personable, helpful, and professional manner.  </w:t>
      </w:r>
    </w:p>
    <w:p w14:paraId="2E23BCFE" w14:textId="77777777" w:rsidR="00005022" w:rsidRPr="00005022" w:rsidRDefault="00005022" w:rsidP="00005022">
      <w:pPr>
        <w:autoSpaceDE w:val="0"/>
        <w:autoSpaceDN w:val="0"/>
        <w:adjustRightInd w:val="0"/>
        <w:spacing w:after="0" w:line="240" w:lineRule="auto"/>
        <w:jc w:val="both"/>
        <w:rPr>
          <w:rFonts w:ascii="Georgia" w:eastAsiaTheme="minorHAnsi" w:hAnsi="Georgia" w:cs="Georgia"/>
        </w:rPr>
      </w:pPr>
    </w:p>
    <w:p w14:paraId="2C161B4A" w14:textId="164D7E39" w:rsidR="00005022" w:rsidRPr="00005022" w:rsidRDefault="008C471A" w:rsidP="00005022">
      <w:pPr>
        <w:autoSpaceDE w:val="0"/>
        <w:autoSpaceDN w:val="0"/>
        <w:adjustRightInd w:val="0"/>
        <w:spacing w:after="0" w:line="240" w:lineRule="auto"/>
        <w:jc w:val="both"/>
        <w:rPr>
          <w:rFonts w:ascii="Georgia" w:eastAsiaTheme="minorHAnsi" w:hAnsi="Georgia" w:cs="Georgia"/>
        </w:rPr>
      </w:pPr>
      <w:r>
        <w:rPr>
          <w:rFonts w:ascii="Georgia" w:eastAsiaTheme="minorHAnsi" w:hAnsi="Georgia" w:cs="Georgia"/>
        </w:rPr>
        <w:t>The role requires someone who</w:t>
      </w:r>
      <w:r w:rsidR="00005022" w:rsidRPr="00005022">
        <w:rPr>
          <w:rFonts w:ascii="Georgia" w:eastAsiaTheme="minorHAnsi" w:hAnsi="Georgia" w:cs="Georgia"/>
        </w:rPr>
        <w:t xml:space="preserve"> is organised, able to multitask, work flexibly and have a ‘can do’ approach. </w:t>
      </w:r>
      <w:r w:rsidR="00856384">
        <w:rPr>
          <w:rFonts w:ascii="Georgia" w:eastAsiaTheme="minorHAnsi" w:hAnsi="Georgia" w:cs="Georgia"/>
        </w:rPr>
        <w:t>The role will also involve supporting</w:t>
      </w:r>
      <w:r w:rsidR="00005022" w:rsidRPr="00005022">
        <w:rPr>
          <w:rFonts w:ascii="Georgia" w:eastAsiaTheme="minorHAnsi" w:hAnsi="Georgia" w:cs="Georgia"/>
        </w:rPr>
        <w:t xml:space="preserve"> with general day to day admin tasks which therefore require a good level of IT skills.</w:t>
      </w:r>
    </w:p>
    <w:p w14:paraId="6721B681" w14:textId="77777777" w:rsidR="00005022" w:rsidRPr="00005022" w:rsidRDefault="00005022" w:rsidP="00005022">
      <w:pPr>
        <w:spacing w:before="240" w:after="0" w:line="259" w:lineRule="auto"/>
        <w:jc w:val="both"/>
        <w:rPr>
          <w:rFonts w:ascii="Georgia" w:eastAsia="Garamond" w:hAnsi="Georgia" w:cstheme="minorBidi"/>
          <w:b/>
        </w:rPr>
      </w:pPr>
      <w:r w:rsidRPr="00005022">
        <w:rPr>
          <w:rFonts w:ascii="Georgia" w:eastAsia="Garamond" w:hAnsi="Georgia" w:cstheme="minorBidi"/>
          <w:b/>
        </w:rPr>
        <w:t>Key Responsibilities</w:t>
      </w:r>
    </w:p>
    <w:p w14:paraId="13635DCA"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Oversee the collation and processing of all exclusions and suspensions across the academy. </w:t>
      </w:r>
    </w:p>
    <w:p w14:paraId="6611C993" w14:textId="51EBEA09"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Support the </w:t>
      </w:r>
      <w:r w:rsidR="00856384">
        <w:rPr>
          <w:rFonts w:ascii="Georgia" w:eastAsiaTheme="minorHAnsi" w:hAnsi="Georgia" w:cs="Georgia"/>
        </w:rPr>
        <w:t>Pastoral Leads</w:t>
      </w:r>
      <w:r w:rsidR="00045D8A">
        <w:rPr>
          <w:rFonts w:ascii="Georgia" w:eastAsiaTheme="minorHAnsi" w:hAnsi="Georgia" w:cs="Georgia"/>
        </w:rPr>
        <w:t xml:space="preserve"> and Leadership </w:t>
      </w:r>
      <w:proofErr w:type="gramStart"/>
      <w:r w:rsidR="00045D8A">
        <w:rPr>
          <w:rFonts w:ascii="Georgia" w:eastAsiaTheme="minorHAnsi" w:hAnsi="Georgia" w:cs="Georgia"/>
        </w:rPr>
        <w:t xml:space="preserve">Team </w:t>
      </w:r>
      <w:r w:rsidRPr="00005022">
        <w:rPr>
          <w:rFonts w:ascii="Georgia" w:eastAsiaTheme="minorHAnsi" w:hAnsi="Georgia" w:cs="Georgia"/>
        </w:rPr>
        <w:t xml:space="preserve"> in</w:t>
      </w:r>
      <w:proofErr w:type="gramEnd"/>
      <w:r w:rsidRPr="00005022">
        <w:rPr>
          <w:rFonts w:ascii="Georgia" w:eastAsiaTheme="minorHAnsi" w:hAnsi="Georgia" w:cs="Georgia"/>
        </w:rPr>
        <w:t xml:space="preserve"> booking parent meetings in.  </w:t>
      </w:r>
    </w:p>
    <w:p w14:paraId="536EF946"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Support with daily attendance, ensuring protocol is followed and ongoing efforts are made to ensure a child regularly attends school. </w:t>
      </w:r>
    </w:p>
    <w:p w14:paraId="635DC958" w14:textId="26D5154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Support the co-ordination of attendance meetings with Pastoral </w:t>
      </w:r>
      <w:r w:rsidR="00045D8A">
        <w:rPr>
          <w:rFonts w:ascii="Georgia" w:eastAsiaTheme="minorHAnsi" w:hAnsi="Georgia" w:cs="Georgia"/>
        </w:rPr>
        <w:t>Leads and the Leadership Team.</w:t>
      </w:r>
    </w:p>
    <w:p w14:paraId="200229C9"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Support the DSL in the maintenance and monitoring of Child Protection databases, including Child protection and Child </w:t>
      </w:r>
      <w:proofErr w:type="gramStart"/>
      <w:r w:rsidRPr="00005022">
        <w:rPr>
          <w:rFonts w:ascii="Georgia" w:eastAsiaTheme="minorHAnsi" w:hAnsi="Georgia" w:cs="Georgia"/>
        </w:rPr>
        <w:t>In</w:t>
      </w:r>
      <w:proofErr w:type="gramEnd"/>
      <w:r w:rsidRPr="00005022">
        <w:rPr>
          <w:rFonts w:ascii="Georgia" w:eastAsiaTheme="minorHAnsi" w:hAnsi="Georgia" w:cs="Georgia"/>
        </w:rPr>
        <w:t xml:space="preserve"> Need plans.</w:t>
      </w:r>
    </w:p>
    <w:p w14:paraId="0E09BE51"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Support the DSL with safeguarding audits.</w:t>
      </w:r>
    </w:p>
    <w:p w14:paraId="26D6E90B"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Support the DSL with minutes taking in TAF, TAC and other meetings when required.</w:t>
      </w:r>
    </w:p>
    <w:p w14:paraId="1DB706A4" w14:textId="117641E5"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Organisation of </w:t>
      </w:r>
      <w:proofErr w:type="gramStart"/>
      <w:r w:rsidR="00606EE9">
        <w:rPr>
          <w:rFonts w:ascii="Georgia" w:eastAsiaTheme="minorHAnsi" w:hAnsi="Georgia" w:cs="Georgia"/>
        </w:rPr>
        <w:t xml:space="preserve">ARD </w:t>
      </w:r>
      <w:r w:rsidRPr="00005022">
        <w:rPr>
          <w:rFonts w:ascii="Georgia" w:eastAsiaTheme="minorHAnsi" w:hAnsi="Georgia" w:cs="Georgia"/>
        </w:rPr>
        <w:t>day</w:t>
      </w:r>
      <w:proofErr w:type="gramEnd"/>
      <w:r w:rsidRPr="00005022">
        <w:rPr>
          <w:rFonts w:ascii="Georgia" w:eastAsiaTheme="minorHAnsi" w:hAnsi="Georgia" w:cs="Georgia"/>
        </w:rPr>
        <w:t>, including parent non-attendance follow up.</w:t>
      </w:r>
    </w:p>
    <w:p w14:paraId="11868B89"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Support with planning new student induction into the academy.</w:t>
      </w:r>
    </w:p>
    <w:p w14:paraId="32C7E211" w14:textId="77777777" w:rsidR="00005022" w:rsidRPr="00005022" w:rsidRDefault="00005022" w:rsidP="00005022">
      <w:pPr>
        <w:autoSpaceDE w:val="0"/>
        <w:autoSpaceDN w:val="0"/>
        <w:adjustRightInd w:val="0"/>
        <w:spacing w:after="0" w:line="240" w:lineRule="auto"/>
        <w:jc w:val="both"/>
        <w:rPr>
          <w:rFonts w:ascii="Georgia" w:eastAsiaTheme="minorHAnsi" w:hAnsi="Georgia" w:cs="Georgia"/>
        </w:rPr>
      </w:pPr>
    </w:p>
    <w:p w14:paraId="393871C7" w14:textId="77777777" w:rsidR="00005022" w:rsidRPr="00005022" w:rsidRDefault="00005022" w:rsidP="00005022">
      <w:pPr>
        <w:autoSpaceDE w:val="0"/>
        <w:autoSpaceDN w:val="0"/>
        <w:adjustRightInd w:val="0"/>
        <w:spacing w:after="0" w:line="240" w:lineRule="auto"/>
        <w:jc w:val="both"/>
        <w:rPr>
          <w:rFonts w:ascii="Georgia" w:eastAsiaTheme="minorHAnsi" w:hAnsi="Georgia" w:cs="Georgia"/>
          <w:b/>
          <w:bCs/>
        </w:rPr>
      </w:pPr>
      <w:r w:rsidRPr="00005022">
        <w:rPr>
          <w:rFonts w:ascii="Georgia" w:eastAsiaTheme="minorHAnsi" w:hAnsi="Georgia" w:cs="Georgia"/>
          <w:b/>
          <w:bCs/>
        </w:rPr>
        <w:t xml:space="preserve">Administration </w:t>
      </w:r>
    </w:p>
    <w:p w14:paraId="4571C3B2"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Liaise with various stakeholders on behalf of the academy leadership team, including, local authority, Ark network, staff, and students. </w:t>
      </w:r>
    </w:p>
    <w:p w14:paraId="386D6CCA"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Organise and assist with various meetings, visits, and events, including liaising with various internal and external stakeholders, booking rooms, providing refreshments, preparation of materials and resources, communications, minute taking etc. </w:t>
      </w:r>
    </w:p>
    <w:p w14:paraId="6B719258" w14:textId="177448B6"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Produce and/or design a wide range of communications and materials in line with our brand guidelines and house style to communicate to a variety of stakeholders, utilising Microsoft packages and other key programmes.  </w:t>
      </w:r>
    </w:p>
    <w:p w14:paraId="7F08195A"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Efficiently manage filing and databases, ensuring full compliance with GDPR and in line with our Data Retention Policy. </w:t>
      </w:r>
    </w:p>
    <w:p w14:paraId="74C18B4D"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Adopt a business-like office environment, ensuring excellent, consistent administration support and customer service is provided, ‘Our Promise’ is met, good relationships with staff are promoted, and you are consistently role modelling professional behaviour. </w:t>
      </w:r>
    </w:p>
    <w:p w14:paraId="400A01AF"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Attend to incoming calls and messages in a professional and efficient manner. </w:t>
      </w:r>
    </w:p>
    <w:p w14:paraId="5AEF6207" w14:textId="77777777" w:rsidR="00005022" w:rsidRPr="00005022" w:rsidRDefault="00005022" w:rsidP="00005022">
      <w:pPr>
        <w:spacing w:after="0" w:line="240" w:lineRule="auto"/>
        <w:textAlignment w:val="baseline"/>
        <w:rPr>
          <w:rFonts w:ascii="Georgia" w:eastAsia="Times New Roman" w:hAnsi="Georgia"/>
          <w:lang w:eastAsia="en-GB"/>
        </w:rPr>
      </w:pPr>
      <w:r w:rsidRPr="00005022">
        <w:rPr>
          <w:rFonts w:ascii="Georgia" w:eastAsia="Times New Roman" w:hAnsi="Georgia"/>
          <w:lang w:eastAsia="en-GB"/>
        </w:rPr>
        <w:lastRenderedPageBreak/>
        <w:t> </w:t>
      </w:r>
    </w:p>
    <w:p w14:paraId="2C907D03" w14:textId="77777777" w:rsidR="00005022" w:rsidRPr="00005022" w:rsidRDefault="00005022" w:rsidP="00005022">
      <w:pPr>
        <w:autoSpaceDE w:val="0"/>
        <w:autoSpaceDN w:val="0"/>
        <w:adjustRightInd w:val="0"/>
        <w:spacing w:after="0" w:line="240" w:lineRule="auto"/>
        <w:jc w:val="both"/>
        <w:rPr>
          <w:rFonts w:ascii="Georgia" w:eastAsiaTheme="minorHAnsi" w:hAnsi="Georgia" w:cs="Georgia"/>
        </w:rPr>
      </w:pPr>
      <w:r w:rsidRPr="00005022">
        <w:rPr>
          <w:rFonts w:ascii="Georgia" w:eastAsia="Garamond" w:hAnsi="Georgia" w:cs="Georgia"/>
          <w:b/>
        </w:rPr>
        <w:t>Other</w:t>
      </w:r>
    </w:p>
    <w:p w14:paraId="3E18A718"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Share best practice with the wider team and approach all tasks with a growth mindset.</w:t>
      </w:r>
    </w:p>
    <w:p w14:paraId="52CF16BD"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Ensure the working environment is to a professional standard e.g. clear desk </w:t>
      </w:r>
      <w:proofErr w:type="gramStart"/>
      <w:r w:rsidRPr="00005022">
        <w:rPr>
          <w:rFonts w:ascii="Georgia" w:eastAsiaTheme="minorHAnsi" w:hAnsi="Georgia" w:cs="Georgia"/>
        </w:rPr>
        <w:t>policy</w:t>
      </w:r>
      <w:proofErr w:type="gramEnd"/>
    </w:p>
    <w:p w14:paraId="6DA83463"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Contribute towards the wider academy objectives and improvements.</w:t>
      </w:r>
    </w:p>
    <w:p w14:paraId="68EEB119"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Undertake various ad hoc duties, when required </w:t>
      </w:r>
      <w:proofErr w:type="spellStart"/>
      <w:r w:rsidRPr="00005022">
        <w:rPr>
          <w:rFonts w:ascii="Georgia" w:eastAsiaTheme="minorHAnsi" w:hAnsi="Georgia" w:cs="Georgia"/>
        </w:rPr>
        <w:t>eg</w:t>
      </w:r>
      <w:proofErr w:type="spellEnd"/>
      <w:r w:rsidRPr="00005022">
        <w:rPr>
          <w:rFonts w:ascii="Georgia" w:eastAsiaTheme="minorHAnsi" w:hAnsi="Georgia" w:cs="Georgia"/>
        </w:rPr>
        <w:t xml:space="preserve"> first aid, cashless </w:t>
      </w:r>
      <w:proofErr w:type="gramStart"/>
      <w:r w:rsidRPr="00005022">
        <w:rPr>
          <w:rFonts w:ascii="Georgia" w:eastAsiaTheme="minorHAnsi" w:hAnsi="Georgia" w:cs="Georgia"/>
        </w:rPr>
        <w:t>till</w:t>
      </w:r>
      <w:proofErr w:type="gramEnd"/>
      <w:r w:rsidRPr="00005022">
        <w:rPr>
          <w:rFonts w:ascii="Georgia" w:eastAsiaTheme="minorHAnsi" w:hAnsi="Georgia" w:cs="Georgia"/>
        </w:rPr>
        <w:t xml:space="preserve"> </w:t>
      </w:r>
    </w:p>
    <w:p w14:paraId="280D0518"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Attend and support out of hours’ academy events </w:t>
      </w:r>
      <w:proofErr w:type="spellStart"/>
      <w:r w:rsidRPr="00005022">
        <w:rPr>
          <w:rFonts w:ascii="Georgia" w:eastAsiaTheme="minorHAnsi" w:hAnsi="Georgia" w:cs="Georgia"/>
        </w:rPr>
        <w:t>eg</w:t>
      </w:r>
      <w:proofErr w:type="spellEnd"/>
      <w:r w:rsidRPr="00005022">
        <w:rPr>
          <w:rFonts w:ascii="Georgia" w:eastAsiaTheme="minorHAnsi" w:hAnsi="Georgia" w:cs="Georgia"/>
        </w:rPr>
        <w:t xml:space="preserve"> summer </w:t>
      </w:r>
      <w:proofErr w:type="gramStart"/>
      <w:r w:rsidRPr="00005022">
        <w:rPr>
          <w:rFonts w:ascii="Georgia" w:eastAsiaTheme="minorHAnsi" w:hAnsi="Georgia" w:cs="Georgia"/>
        </w:rPr>
        <w:t>fair</w:t>
      </w:r>
      <w:proofErr w:type="gramEnd"/>
    </w:p>
    <w:p w14:paraId="16892A9C" w14:textId="77777777" w:rsidR="00005022" w:rsidRPr="00005022" w:rsidRDefault="00005022" w:rsidP="00005022">
      <w:pPr>
        <w:numPr>
          <w:ilvl w:val="0"/>
          <w:numId w:val="34"/>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This job description is subject to change with the agreement of the post holder.</w:t>
      </w:r>
    </w:p>
    <w:p w14:paraId="273461B0" w14:textId="77777777" w:rsidR="00005022" w:rsidRPr="00005022" w:rsidRDefault="00005022" w:rsidP="00005022">
      <w:pPr>
        <w:autoSpaceDE w:val="0"/>
        <w:autoSpaceDN w:val="0"/>
        <w:adjustRightInd w:val="0"/>
        <w:spacing w:after="0" w:line="240" w:lineRule="auto"/>
        <w:jc w:val="both"/>
        <w:rPr>
          <w:rFonts w:ascii="Georgia" w:eastAsiaTheme="minorHAnsi" w:hAnsi="Georgia" w:cs="Georgia"/>
        </w:rPr>
      </w:pPr>
    </w:p>
    <w:p w14:paraId="1F946D90" w14:textId="77777777" w:rsidR="00005022" w:rsidRPr="00005022" w:rsidRDefault="00005022" w:rsidP="00005022">
      <w:pPr>
        <w:spacing w:after="0" w:line="240" w:lineRule="auto"/>
        <w:ind w:left="-284" w:right="-188"/>
        <w:jc w:val="both"/>
        <w:rPr>
          <w:rFonts w:ascii="Georgia" w:eastAsiaTheme="minorHAnsi" w:hAnsi="Georgia" w:cstheme="minorBidi"/>
        </w:rPr>
      </w:pPr>
      <w:r w:rsidRPr="00005022">
        <w:rPr>
          <w:rFonts w:ascii="Georgia" w:eastAsia="Georgia" w:hAnsi="Georgia" w:cs="Georgia"/>
          <w:b/>
        </w:rPr>
        <w:t>Other</w:t>
      </w:r>
    </w:p>
    <w:p w14:paraId="1C3BF1E0" w14:textId="77777777" w:rsidR="00005022" w:rsidRPr="00005022" w:rsidRDefault="00005022" w:rsidP="00005022">
      <w:pPr>
        <w:numPr>
          <w:ilvl w:val="0"/>
          <w:numId w:val="21"/>
        </w:numPr>
        <w:spacing w:after="0" w:line="240" w:lineRule="auto"/>
        <w:ind w:right="-188"/>
        <w:contextualSpacing/>
        <w:jc w:val="both"/>
        <w:rPr>
          <w:rFonts w:ascii="Georgia" w:eastAsia="Times New Roman" w:hAnsi="Georgia"/>
          <w:lang w:val="en-US"/>
        </w:rPr>
      </w:pPr>
      <w:r w:rsidRPr="00005022">
        <w:rPr>
          <w:rFonts w:ascii="Georgia" w:eastAsia="Times New Roman" w:hAnsi="Georgia"/>
          <w:lang w:val="en-US"/>
        </w:rPr>
        <w:t xml:space="preserve">Undertake, and when required, deliver or be part of the appraisal system and relevant training and professional </w:t>
      </w:r>
      <w:proofErr w:type="gramStart"/>
      <w:r w:rsidRPr="00005022">
        <w:rPr>
          <w:rFonts w:ascii="Georgia" w:eastAsia="Times New Roman" w:hAnsi="Georgia"/>
          <w:lang w:val="en-US"/>
        </w:rPr>
        <w:t>development</w:t>
      </w:r>
      <w:proofErr w:type="gramEnd"/>
    </w:p>
    <w:p w14:paraId="42BAD992" w14:textId="63163094" w:rsidR="00005022" w:rsidRPr="00005022" w:rsidRDefault="00005022" w:rsidP="00005022">
      <w:pPr>
        <w:numPr>
          <w:ilvl w:val="0"/>
          <w:numId w:val="21"/>
        </w:numPr>
        <w:spacing w:after="0" w:line="240" w:lineRule="auto"/>
        <w:ind w:right="-188"/>
        <w:contextualSpacing/>
        <w:jc w:val="both"/>
        <w:rPr>
          <w:rFonts w:ascii="Georgia" w:eastAsia="Times New Roman" w:hAnsi="Georgia"/>
          <w:lang w:val="en-US"/>
        </w:rPr>
      </w:pPr>
      <w:r w:rsidRPr="00005022">
        <w:rPr>
          <w:rFonts w:ascii="Georgia" w:eastAsia="Times New Roman" w:hAnsi="Georgia"/>
          <w:lang w:val="en-US"/>
        </w:rPr>
        <w:t xml:space="preserve">To undertake any other responsibilities as directed by the </w:t>
      </w:r>
      <w:proofErr w:type="gramStart"/>
      <w:r w:rsidRPr="00005022">
        <w:rPr>
          <w:rFonts w:ascii="Georgia" w:eastAsia="Times New Roman" w:hAnsi="Georgia"/>
          <w:lang w:val="en-US"/>
        </w:rPr>
        <w:t>Principal</w:t>
      </w:r>
      <w:proofErr w:type="gramEnd"/>
      <w:r w:rsidRPr="00005022">
        <w:rPr>
          <w:rFonts w:ascii="Georgia" w:eastAsia="Times New Roman" w:hAnsi="Georgia"/>
          <w:lang w:val="en-US"/>
        </w:rPr>
        <w:t xml:space="preserve">. </w:t>
      </w:r>
    </w:p>
    <w:p w14:paraId="15397C8D" w14:textId="77777777" w:rsidR="00005022" w:rsidRPr="00005022" w:rsidRDefault="00005022" w:rsidP="00005022">
      <w:pPr>
        <w:autoSpaceDE w:val="0"/>
        <w:autoSpaceDN w:val="0"/>
        <w:adjustRightInd w:val="0"/>
        <w:spacing w:after="0" w:line="240" w:lineRule="auto"/>
        <w:jc w:val="both"/>
        <w:rPr>
          <w:rFonts w:ascii="Georgia" w:eastAsiaTheme="minorHAnsi" w:hAnsi="Georgia" w:cs="Georgia"/>
        </w:rPr>
      </w:pPr>
    </w:p>
    <w:p w14:paraId="596BDDC6" w14:textId="77777777" w:rsidR="00005022" w:rsidRPr="00005022" w:rsidRDefault="00005022" w:rsidP="00005022">
      <w:pPr>
        <w:autoSpaceDE w:val="0"/>
        <w:autoSpaceDN w:val="0"/>
        <w:adjustRightInd w:val="0"/>
        <w:spacing w:after="0" w:line="240" w:lineRule="auto"/>
        <w:jc w:val="both"/>
        <w:rPr>
          <w:rFonts w:ascii="Georgia" w:eastAsiaTheme="minorHAnsi" w:hAnsi="Georgia" w:cs="Georgia"/>
        </w:rPr>
      </w:pPr>
    </w:p>
    <w:p w14:paraId="1A27E9BF" w14:textId="77777777" w:rsidR="00005022" w:rsidRPr="00005022" w:rsidRDefault="00005022" w:rsidP="00005022">
      <w:pPr>
        <w:autoSpaceDE w:val="0"/>
        <w:autoSpaceDN w:val="0"/>
        <w:adjustRightInd w:val="0"/>
        <w:spacing w:after="0" w:line="240" w:lineRule="auto"/>
        <w:ind w:left="360"/>
        <w:jc w:val="both"/>
        <w:rPr>
          <w:rFonts w:ascii="Georgia" w:eastAsiaTheme="minorHAnsi" w:hAnsi="Georgia" w:cs="Georgia"/>
          <w:highlight w:val="yellow"/>
        </w:rPr>
      </w:pPr>
    </w:p>
    <w:p w14:paraId="083EFEAF" w14:textId="77777777" w:rsidR="00005022" w:rsidRPr="00005022" w:rsidRDefault="00005022" w:rsidP="00005022">
      <w:pPr>
        <w:autoSpaceDE w:val="0"/>
        <w:autoSpaceDN w:val="0"/>
        <w:adjustRightInd w:val="0"/>
        <w:spacing w:after="0" w:line="240" w:lineRule="auto"/>
        <w:jc w:val="both"/>
        <w:rPr>
          <w:rFonts w:ascii="Georgia" w:eastAsiaTheme="minorHAnsi" w:hAnsi="Georgia" w:cs="Georgia"/>
        </w:rPr>
      </w:pPr>
    </w:p>
    <w:p w14:paraId="73BD3F2F" w14:textId="77777777" w:rsidR="00005022" w:rsidRPr="00005022" w:rsidRDefault="00005022" w:rsidP="00005022">
      <w:pPr>
        <w:autoSpaceDE w:val="0"/>
        <w:autoSpaceDN w:val="0"/>
        <w:adjustRightInd w:val="0"/>
        <w:spacing w:after="0" w:line="240" w:lineRule="auto"/>
        <w:jc w:val="both"/>
        <w:rPr>
          <w:rFonts w:ascii="Georgia" w:eastAsiaTheme="minorHAnsi" w:hAnsi="Georgia" w:cs="Georgia"/>
          <w:color w:val="000000" w:themeColor="text1"/>
        </w:rPr>
      </w:pPr>
    </w:p>
    <w:p w14:paraId="3E2DF672" w14:textId="77777777" w:rsidR="00005022" w:rsidRPr="00005022" w:rsidRDefault="00005022" w:rsidP="00005022">
      <w:pPr>
        <w:autoSpaceDE w:val="0"/>
        <w:autoSpaceDN w:val="0"/>
        <w:adjustRightInd w:val="0"/>
        <w:spacing w:after="0" w:line="240" w:lineRule="auto"/>
        <w:jc w:val="both"/>
        <w:rPr>
          <w:rFonts w:ascii="Georgia" w:eastAsia="Garamond" w:hAnsi="Georgia" w:cs="Georgia"/>
          <w:b/>
        </w:rPr>
      </w:pPr>
    </w:p>
    <w:p w14:paraId="04543D5F" w14:textId="77777777" w:rsidR="00005022" w:rsidRPr="00005022" w:rsidRDefault="00005022" w:rsidP="00005022">
      <w:pPr>
        <w:autoSpaceDE w:val="0"/>
        <w:autoSpaceDN w:val="0"/>
        <w:adjustRightInd w:val="0"/>
        <w:spacing w:after="0" w:line="240" w:lineRule="auto"/>
        <w:jc w:val="both"/>
        <w:rPr>
          <w:rFonts w:ascii="Georgia" w:eastAsia="Garamond" w:hAnsi="Georgia" w:cs="Georgia"/>
          <w:b/>
        </w:rPr>
      </w:pPr>
    </w:p>
    <w:p w14:paraId="2EC323B4" w14:textId="77777777" w:rsidR="00005022" w:rsidRPr="00005022" w:rsidRDefault="00005022" w:rsidP="00005022">
      <w:pPr>
        <w:spacing w:after="160" w:line="259" w:lineRule="auto"/>
        <w:rPr>
          <w:rFonts w:ascii="Georgia" w:eastAsia="Garamond" w:hAnsi="Georgia" w:cstheme="minorBidi"/>
          <w:b/>
        </w:rPr>
      </w:pPr>
      <w:r w:rsidRPr="00005022">
        <w:rPr>
          <w:rFonts w:ascii="Georgia" w:eastAsia="Garamond" w:hAnsi="Georgia" w:cstheme="minorBidi"/>
          <w:b/>
        </w:rPr>
        <w:br w:type="page"/>
      </w:r>
    </w:p>
    <w:p w14:paraId="0F3D8117" w14:textId="77777777" w:rsidR="00005022" w:rsidRPr="00005022" w:rsidRDefault="00005022" w:rsidP="00005022">
      <w:pPr>
        <w:spacing w:after="160" w:line="259" w:lineRule="auto"/>
        <w:rPr>
          <w:rFonts w:ascii="Georgia" w:eastAsia="Garamond" w:hAnsi="Georgia" w:cstheme="minorBidi"/>
          <w:b/>
        </w:rPr>
      </w:pPr>
    </w:p>
    <w:p w14:paraId="458E1AE2" w14:textId="77777777" w:rsidR="00005022" w:rsidRPr="00005022" w:rsidRDefault="00005022" w:rsidP="00005022">
      <w:pPr>
        <w:spacing w:after="160" w:line="259" w:lineRule="auto"/>
        <w:rPr>
          <w:rFonts w:ascii="Georgia" w:eastAsia="Garamond" w:hAnsi="Georgia" w:cs="Georgia"/>
          <w:b/>
        </w:rPr>
      </w:pPr>
    </w:p>
    <w:p w14:paraId="77AA2D89" w14:textId="0830D4E4" w:rsidR="00005022" w:rsidRPr="00005022" w:rsidRDefault="00005022" w:rsidP="00005022">
      <w:pPr>
        <w:autoSpaceDE w:val="0"/>
        <w:autoSpaceDN w:val="0"/>
        <w:adjustRightInd w:val="0"/>
        <w:spacing w:after="0" w:line="240" w:lineRule="auto"/>
        <w:jc w:val="center"/>
        <w:rPr>
          <w:rFonts w:ascii="Georgia" w:eastAsia="Garamond" w:hAnsi="Georgia" w:cs="Georgia"/>
          <w:b/>
        </w:rPr>
      </w:pPr>
      <w:r w:rsidRPr="00005022">
        <w:rPr>
          <w:rFonts w:ascii="Georgia" w:eastAsia="Garamond" w:hAnsi="Georgia" w:cs="Georgia"/>
          <w:b/>
        </w:rPr>
        <w:t xml:space="preserve">Person Specification: </w:t>
      </w:r>
      <w:r w:rsidR="00606EE9">
        <w:rPr>
          <w:rFonts w:ascii="Georgia" w:eastAsia="Garamond" w:hAnsi="Georgia" w:cs="Georgia"/>
          <w:b/>
        </w:rPr>
        <w:t>Pastoral Administrator</w:t>
      </w:r>
      <w:r w:rsidRPr="00005022">
        <w:rPr>
          <w:rFonts w:ascii="Georgia" w:eastAsia="Garamond" w:hAnsi="Georgia" w:cs="Georgia"/>
          <w:b/>
        </w:rPr>
        <w:t xml:space="preserve"> </w:t>
      </w:r>
    </w:p>
    <w:p w14:paraId="56A1CE04" w14:textId="77777777" w:rsidR="00005022" w:rsidRPr="00005022" w:rsidRDefault="00005022" w:rsidP="00005022">
      <w:pPr>
        <w:autoSpaceDE w:val="0"/>
        <w:autoSpaceDN w:val="0"/>
        <w:adjustRightInd w:val="0"/>
        <w:spacing w:after="0" w:line="240" w:lineRule="auto"/>
        <w:jc w:val="center"/>
        <w:rPr>
          <w:rFonts w:ascii="Georgia" w:eastAsia="Garamond" w:hAnsi="Georgia" w:cs="Georgia"/>
          <w:b/>
        </w:rPr>
      </w:pPr>
    </w:p>
    <w:p w14:paraId="18694300" w14:textId="77777777" w:rsidR="00005022" w:rsidRPr="00005022" w:rsidRDefault="00005022" w:rsidP="00005022">
      <w:pPr>
        <w:autoSpaceDE w:val="0"/>
        <w:autoSpaceDN w:val="0"/>
        <w:adjustRightInd w:val="0"/>
        <w:spacing w:after="0" w:line="240" w:lineRule="auto"/>
        <w:rPr>
          <w:rFonts w:ascii="Georgia" w:eastAsia="Garamond" w:hAnsi="Georgia" w:cs="Georgia"/>
          <w:b/>
          <w:color w:val="000000"/>
        </w:rPr>
      </w:pPr>
      <w:r w:rsidRPr="00005022">
        <w:rPr>
          <w:rFonts w:ascii="Georgia" w:eastAsia="Garamond" w:hAnsi="Georgia" w:cs="Georgia"/>
          <w:b/>
          <w:color w:val="000000"/>
        </w:rPr>
        <w:t>Qualifications</w:t>
      </w:r>
    </w:p>
    <w:p w14:paraId="193C1EC9" w14:textId="77777777" w:rsidR="00005022" w:rsidRPr="00005022" w:rsidRDefault="00005022" w:rsidP="00005022">
      <w:pPr>
        <w:numPr>
          <w:ilvl w:val="0"/>
          <w:numId w:val="35"/>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NVQL3 or equivalent desirable </w:t>
      </w:r>
    </w:p>
    <w:p w14:paraId="3275B8F2" w14:textId="77777777" w:rsidR="00005022" w:rsidRPr="00005022" w:rsidRDefault="00005022" w:rsidP="00005022">
      <w:pPr>
        <w:numPr>
          <w:ilvl w:val="0"/>
          <w:numId w:val="35"/>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Right to work in the UK </w:t>
      </w:r>
    </w:p>
    <w:p w14:paraId="6944F108" w14:textId="77777777" w:rsidR="00005022" w:rsidRPr="00005022" w:rsidRDefault="00005022" w:rsidP="00005022">
      <w:pPr>
        <w:spacing w:before="240" w:after="0" w:line="240" w:lineRule="auto"/>
        <w:jc w:val="both"/>
        <w:rPr>
          <w:rFonts w:ascii="Georgia" w:eastAsia="Garamond" w:hAnsi="Georgia"/>
          <w:b/>
          <w:noProof/>
          <w:lang w:eastAsia="en-GB"/>
        </w:rPr>
      </w:pPr>
      <w:r w:rsidRPr="00005022">
        <w:rPr>
          <w:rFonts w:ascii="Georgia" w:eastAsia="Garamond" w:hAnsi="Georgia"/>
          <w:b/>
          <w:noProof/>
          <w:lang w:eastAsia="en-GB"/>
        </w:rPr>
        <w:t>Knowledge, Skills and Experience</w:t>
      </w:r>
    </w:p>
    <w:p w14:paraId="14DFA6F0" w14:textId="77777777" w:rsidR="00005022" w:rsidRPr="00005022" w:rsidRDefault="00005022" w:rsidP="00005022">
      <w:pPr>
        <w:numPr>
          <w:ilvl w:val="0"/>
          <w:numId w:val="36"/>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Experience of running effective administrative systems</w:t>
      </w:r>
    </w:p>
    <w:p w14:paraId="6313EF4C" w14:textId="77777777" w:rsidR="00005022" w:rsidRPr="00005022" w:rsidRDefault="00005022" w:rsidP="00005022">
      <w:pPr>
        <w:numPr>
          <w:ilvl w:val="0"/>
          <w:numId w:val="36"/>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School experience is </w:t>
      </w:r>
      <w:proofErr w:type="gramStart"/>
      <w:r w:rsidRPr="00005022">
        <w:rPr>
          <w:rFonts w:ascii="Georgia" w:eastAsiaTheme="minorHAnsi" w:hAnsi="Georgia" w:cs="Georgia"/>
        </w:rPr>
        <w:t>desirable</w:t>
      </w:r>
      <w:proofErr w:type="gramEnd"/>
    </w:p>
    <w:p w14:paraId="0ED01399" w14:textId="77777777" w:rsidR="00005022" w:rsidRPr="00005022" w:rsidRDefault="00005022" w:rsidP="00005022">
      <w:pPr>
        <w:numPr>
          <w:ilvl w:val="0"/>
          <w:numId w:val="36"/>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Experience of data entry into databases and other IT systems </w:t>
      </w:r>
    </w:p>
    <w:p w14:paraId="5F8C9804" w14:textId="77777777" w:rsidR="00005022" w:rsidRPr="00005022" w:rsidRDefault="00005022" w:rsidP="00005022">
      <w:pPr>
        <w:numPr>
          <w:ilvl w:val="0"/>
          <w:numId w:val="36"/>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Excellent communication, writing and editing </w:t>
      </w:r>
      <w:proofErr w:type="gramStart"/>
      <w:r w:rsidRPr="00005022">
        <w:rPr>
          <w:rFonts w:ascii="Georgia" w:eastAsiaTheme="minorHAnsi" w:hAnsi="Georgia" w:cs="Georgia"/>
        </w:rPr>
        <w:t>skills</w:t>
      </w:r>
      <w:proofErr w:type="gramEnd"/>
      <w:r w:rsidRPr="00005022">
        <w:rPr>
          <w:rFonts w:ascii="Georgia" w:eastAsiaTheme="minorHAnsi" w:hAnsi="Georgia" w:cs="Georgia"/>
        </w:rPr>
        <w:t xml:space="preserve"> </w:t>
      </w:r>
    </w:p>
    <w:p w14:paraId="2FB0BD93" w14:textId="77777777" w:rsidR="00005022" w:rsidRPr="00005022" w:rsidRDefault="00005022" w:rsidP="00005022">
      <w:pPr>
        <w:numPr>
          <w:ilvl w:val="0"/>
          <w:numId w:val="36"/>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Excellent organisation and time-management skills </w:t>
      </w:r>
    </w:p>
    <w:p w14:paraId="2A658E5D" w14:textId="77777777" w:rsidR="00005022" w:rsidRPr="00005022" w:rsidRDefault="00005022" w:rsidP="00005022">
      <w:pPr>
        <w:numPr>
          <w:ilvl w:val="0"/>
          <w:numId w:val="36"/>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High level of proficiency with Microsoft Office </w:t>
      </w:r>
    </w:p>
    <w:p w14:paraId="15135716" w14:textId="77777777" w:rsidR="00005022" w:rsidRPr="00005022" w:rsidRDefault="00005022" w:rsidP="00005022">
      <w:pPr>
        <w:numPr>
          <w:ilvl w:val="0"/>
          <w:numId w:val="36"/>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Able to build relationships with a range of stakeholders and anticipate others’ </w:t>
      </w:r>
      <w:proofErr w:type="gramStart"/>
      <w:r w:rsidRPr="00005022">
        <w:rPr>
          <w:rFonts w:ascii="Georgia" w:eastAsiaTheme="minorHAnsi" w:hAnsi="Georgia" w:cs="Georgia"/>
        </w:rPr>
        <w:t>needs</w:t>
      </w:r>
      <w:proofErr w:type="gramEnd"/>
      <w:r w:rsidRPr="00005022">
        <w:rPr>
          <w:rFonts w:ascii="Georgia" w:eastAsiaTheme="minorHAnsi" w:hAnsi="Georgia" w:cs="Georgia"/>
        </w:rPr>
        <w:t xml:space="preserve"> </w:t>
      </w:r>
    </w:p>
    <w:p w14:paraId="22009D8B" w14:textId="77777777" w:rsidR="00005022" w:rsidRPr="00005022" w:rsidRDefault="00005022" w:rsidP="00005022">
      <w:pPr>
        <w:numPr>
          <w:ilvl w:val="0"/>
          <w:numId w:val="36"/>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Able to manage several projects at once, prioritising accordingly to meet all </w:t>
      </w:r>
      <w:proofErr w:type="gramStart"/>
      <w:r w:rsidRPr="00005022">
        <w:rPr>
          <w:rFonts w:ascii="Georgia" w:eastAsiaTheme="minorHAnsi" w:hAnsi="Georgia" w:cs="Georgia"/>
        </w:rPr>
        <w:t>deadlines</w:t>
      </w:r>
      <w:proofErr w:type="gramEnd"/>
      <w:r w:rsidRPr="00005022">
        <w:rPr>
          <w:rFonts w:ascii="Georgia" w:eastAsiaTheme="minorHAnsi" w:hAnsi="Georgia" w:cs="Georgia"/>
        </w:rPr>
        <w:t xml:space="preserve"> </w:t>
      </w:r>
    </w:p>
    <w:p w14:paraId="0CA899F7" w14:textId="77777777" w:rsidR="00005022" w:rsidRPr="00005022" w:rsidRDefault="00005022" w:rsidP="00005022">
      <w:pPr>
        <w:numPr>
          <w:ilvl w:val="0"/>
          <w:numId w:val="36"/>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Able to take ownership of tasks and work with minimal </w:t>
      </w:r>
      <w:proofErr w:type="gramStart"/>
      <w:r w:rsidRPr="00005022">
        <w:rPr>
          <w:rFonts w:ascii="Georgia" w:eastAsiaTheme="minorHAnsi" w:hAnsi="Georgia" w:cs="Georgia"/>
        </w:rPr>
        <w:t>supervision</w:t>
      </w:r>
      <w:proofErr w:type="gramEnd"/>
      <w:r w:rsidRPr="00005022">
        <w:rPr>
          <w:rFonts w:ascii="Georgia" w:eastAsiaTheme="minorHAnsi" w:hAnsi="Georgia" w:cs="Georgia"/>
        </w:rPr>
        <w:t xml:space="preserve"> </w:t>
      </w:r>
    </w:p>
    <w:p w14:paraId="3B27629C" w14:textId="77777777" w:rsidR="00005022" w:rsidRPr="00005022" w:rsidRDefault="00005022" w:rsidP="00005022">
      <w:pPr>
        <w:spacing w:before="240" w:after="0" w:line="240" w:lineRule="auto"/>
        <w:jc w:val="both"/>
        <w:rPr>
          <w:rFonts w:ascii="Georgia" w:eastAsia="Times New Roman" w:hAnsi="Georgia"/>
          <w:noProof/>
          <w:lang w:eastAsia="en-GB"/>
        </w:rPr>
      </w:pPr>
      <w:r w:rsidRPr="00005022">
        <w:rPr>
          <w:rFonts w:ascii="Georgia" w:eastAsia="Garamond" w:hAnsi="Georgia"/>
          <w:b/>
          <w:noProof/>
          <w:lang w:eastAsia="en-GB"/>
        </w:rPr>
        <w:t>Personal Characteristics</w:t>
      </w:r>
    </w:p>
    <w:p w14:paraId="70FED841" w14:textId="77777777" w:rsidR="00005022" w:rsidRPr="00005022" w:rsidRDefault="00005022" w:rsidP="00005022">
      <w:pPr>
        <w:numPr>
          <w:ilvl w:val="0"/>
          <w:numId w:val="37"/>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Genuine passion for and a belief in the potential of every pupil </w:t>
      </w:r>
    </w:p>
    <w:p w14:paraId="7BBB30CB" w14:textId="77777777" w:rsidR="00005022" w:rsidRPr="00005022" w:rsidRDefault="00005022" w:rsidP="00005022">
      <w:pPr>
        <w:numPr>
          <w:ilvl w:val="0"/>
          <w:numId w:val="37"/>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Deep commitment to Ark’s mission of providing an excellent education to every student regardless of </w:t>
      </w:r>
      <w:proofErr w:type="gramStart"/>
      <w:r w:rsidRPr="00005022">
        <w:rPr>
          <w:rFonts w:ascii="Georgia" w:eastAsiaTheme="minorHAnsi" w:hAnsi="Georgia" w:cs="Georgia"/>
        </w:rPr>
        <w:t>background</w:t>
      </w:r>
      <w:proofErr w:type="gramEnd"/>
      <w:r w:rsidRPr="00005022">
        <w:rPr>
          <w:rFonts w:ascii="Georgia" w:eastAsiaTheme="minorHAnsi" w:hAnsi="Georgia" w:cs="Georgia"/>
        </w:rPr>
        <w:t xml:space="preserve"> </w:t>
      </w:r>
    </w:p>
    <w:p w14:paraId="574BCD43" w14:textId="77777777" w:rsidR="00005022" w:rsidRPr="00005022" w:rsidRDefault="00005022" w:rsidP="00005022">
      <w:pPr>
        <w:numPr>
          <w:ilvl w:val="0"/>
          <w:numId w:val="37"/>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Operates with a spirit of flexibility and </w:t>
      </w:r>
      <w:proofErr w:type="gramStart"/>
      <w:r w:rsidRPr="00005022">
        <w:rPr>
          <w:rFonts w:ascii="Georgia" w:eastAsiaTheme="minorHAnsi" w:hAnsi="Georgia" w:cs="Georgia"/>
        </w:rPr>
        <w:t>optimism</w:t>
      </w:r>
      <w:proofErr w:type="gramEnd"/>
      <w:r w:rsidRPr="00005022">
        <w:rPr>
          <w:rFonts w:ascii="Georgia" w:eastAsiaTheme="minorHAnsi" w:hAnsi="Georgia" w:cs="Georgia"/>
        </w:rPr>
        <w:t xml:space="preserve"> </w:t>
      </w:r>
    </w:p>
    <w:p w14:paraId="120E6460" w14:textId="77777777" w:rsidR="00005022" w:rsidRPr="00005022" w:rsidRDefault="00005022" w:rsidP="00005022">
      <w:pPr>
        <w:numPr>
          <w:ilvl w:val="0"/>
          <w:numId w:val="37"/>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Helpful, approachable, positive and the ability to stay calm and diplomatic under </w:t>
      </w:r>
      <w:proofErr w:type="gramStart"/>
      <w:r w:rsidRPr="00005022">
        <w:rPr>
          <w:rFonts w:ascii="Georgia" w:eastAsiaTheme="minorHAnsi" w:hAnsi="Georgia" w:cs="Georgia"/>
        </w:rPr>
        <w:t>pressure</w:t>
      </w:r>
      <w:proofErr w:type="gramEnd"/>
      <w:r w:rsidRPr="00005022">
        <w:rPr>
          <w:rFonts w:ascii="Georgia" w:eastAsiaTheme="minorHAnsi" w:hAnsi="Georgia" w:cs="Georgia"/>
        </w:rPr>
        <w:t xml:space="preserve"> </w:t>
      </w:r>
    </w:p>
    <w:p w14:paraId="4D2D72F8" w14:textId="77777777" w:rsidR="00005022" w:rsidRPr="00005022" w:rsidRDefault="00005022" w:rsidP="00005022">
      <w:pPr>
        <w:numPr>
          <w:ilvl w:val="0"/>
          <w:numId w:val="37"/>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Have exacting standards and a keen eye for </w:t>
      </w:r>
      <w:proofErr w:type="gramStart"/>
      <w:r w:rsidRPr="00005022">
        <w:rPr>
          <w:rFonts w:ascii="Georgia" w:eastAsiaTheme="minorHAnsi" w:hAnsi="Georgia" w:cs="Georgia"/>
        </w:rPr>
        <w:t>detail</w:t>
      </w:r>
      <w:proofErr w:type="gramEnd"/>
      <w:r w:rsidRPr="00005022">
        <w:rPr>
          <w:rFonts w:ascii="Georgia" w:eastAsiaTheme="minorHAnsi" w:hAnsi="Georgia" w:cs="Georgia"/>
        </w:rPr>
        <w:t xml:space="preserve"> </w:t>
      </w:r>
    </w:p>
    <w:p w14:paraId="63A0617E" w14:textId="77777777" w:rsidR="00005022" w:rsidRPr="00005022" w:rsidRDefault="00005022" w:rsidP="00005022">
      <w:pPr>
        <w:numPr>
          <w:ilvl w:val="0"/>
          <w:numId w:val="37"/>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Keen to learn and further develop own </w:t>
      </w:r>
      <w:proofErr w:type="gramStart"/>
      <w:r w:rsidRPr="00005022">
        <w:rPr>
          <w:rFonts w:ascii="Georgia" w:eastAsiaTheme="minorHAnsi" w:hAnsi="Georgia" w:cs="Georgia"/>
        </w:rPr>
        <w:t>skills</w:t>
      </w:r>
      <w:proofErr w:type="gramEnd"/>
      <w:r w:rsidRPr="00005022">
        <w:rPr>
          <w:rFonts w:ascii="Georgia" w:eastAsiaTheme="minorHAnsi" w:hAnsi="Georgia" w:cs="Georgia"/>
        </w:rPr>
        <w:t xml:space="preserve"> </w:t>
      </w:r>
    </w:p>
    <w:p w14:paraId="1AC910F7" w14:textId="77777777" w:rsidR="00005022" w:rsidRPr="00005022" w:rsidRDefault="00005022" w:rsidP="00005022">
      <w:pPr>
        <w:numPr>
          <w:ilvl w:val="0"/>
          <w:numId w:val="37"/>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Excellent interpersonal skills with children and adults</w:t>
      </w:r>
    </w:p>
    <w:p w14:paraId="2E9CA6AD" w14:textId="77777777" w:rsidR="00005022" w:rsidRPr="00005022" w:rsidRDefault="00005022" w:rsidP="00005022">
      <w:pPr>
        <w:numPr>
          <w:ilvl w:val="0"/>
          <w:numId w:val="37"/>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Able to take direction but also be able to take initiative when </w:t>
      </w:r>
      <w:proofErr w:type="gramStart"/>
      <w:r w:rsidRPr="00005022">
        <w:rPr>
          <w:rFonts w:ascii="Georgia" w:eastAsiaTheme="minorHAnsi" w:hAnsi="Georgia" w:cs="Georgia"/>
        </w:rPr>
        <w:t>required</w:t>
      </w:r>
      <w:proofErr w:type="gramEnd"/>
      <w:r w:rsidRPr="00005022">
        <w:rPr>
          <w:rFonts w:ascii="Georgia" w:eastAsiaTheme="minorHAnsi" w:hAnsi="Georgia" w:cs="Georgia"/>
        </w:rPr>
        <w:t xml:space="preserve"> </w:t>
      </w:r>
    </w:p>
    <w:p w14:paraId="4AB3179C" w14:textId="77777777" w:rsidR="00005022" w:rsidRPr="00005022" w:rsidRDefault="00005022" w:rsidP="00005022">
      <w:pPr>
        <w:numPr>
          <w:ilvl w:val="0"/>
          <w:numId w:val="37"/>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Exercises sound judgment, especially relating to confidentiality and </w:t>
      </w:r>
      <w:proofErr w:type="gramStart"/>
      <w:r w:rsidRPr="00005022">
        <w:rPr>
          <w:rFonts w:ascii="Georgia" w:eastAsiaTheme="minorHAnsi" w:hAnsi="Georgia" w:cs="Georgia"/>
        </w:rPr>
        <w:t>discretion</w:t>
      </w:r>
      <w:proofErr w:type="gramEnd"/>
      <w:r w:rsidRPr="00005022">
        <w:rPr>
          <w:rFonts w:ascii="Georgia" w:eastAsiaTheme="minorHAnsi" w:hAnsi="Georgia" w:cs="Georgia"/>
        </w:rPr>
        <w:t xml:space="preserve"> </w:t>
      </w:r>
    </w:p>
    <w:p w14:paraId="539D9091" w14:textId="77777777" w:rsidR="00005022" w:rsidRPr="00005022" w:rsidRDefault="00005022" w:rsidP="00005022">
      <w:pPr>
        <w:numPr>
          <w:ilvl w:val="0"/>
          <w:numId w:val="37"/>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Solution focused with a can-do </w:t>
      </w:r>
      <w:proofErr w:type="gramStart"/>
      <w:r w:rsidRPr="00005022">
        <w:rPr>
          <w:rFonts w:ascii="Georgia" w:eastAsiaTheme="minorHAnsi" w:hAnsi="Georgia" w:cs="Georgia"/>
        </w:rPr>
        <w:t>attitude</w:t>
      </w:r>
      <w:proofErr w:type="gramEnd"/>
    </w:p>
    <w:p w14:paraId="5EBFDCCC" w14:textId="77777777" w:rsidR="00005022" w:rsidRPr="00005022" w:rsidRDefault="00005022" w:rsidP="00005022">
      <w:pPr>
        <w:spacing w:before="240" w:after="0" w:line="259" w:lineRule="auto"/>
        <w:jc w:val="both"/>
        <w:rPr>
          <w:rFonts w:ascii="Georgia" w:eastAsia="Garamond" w:hAnsi="Georgia" w:cstheme="minorBidi"/>
          <w:b/>
        </w:rPr>
      </w:pPr>
      <w:r w:rsidRPr="00005022">
        <w:rPr>
          <w:rFonts w:ascii="Georgia" w:eastAsia="Garamond" w:hAnsi="Georgia" w:cstheme="minorBidi"/>
          <w:b/>
        </w:rPr>
        <w:t>Other</w:t>
      </w:r>
    </w:p>
    <w:p w14:paraId="01865AF3" w14:textId="77777777" w:rsidR="00005022" w:rsidRPr="00005022" w:rsidRDefault="00005022" w:rsidP="00005022">
      <w:pPr>
        <w:numPr>
          <w:ilvl w:val="0"/>
          <w:numId w:val="38"/>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Commitment to equality of opportunity and the safeguarding and welfare of all pupils </w:t>
      </w:r>
    </w:p>
    <w:p w14:paraId="1A5BD1C7" w14:textId="77777777" w:rsidR="00005022" w:rsidRPr="00005022" w:rsidRDefault="00005022" w:rsidP="00005022">
      <w:pPr>
        <w:numPr>
          <w:ilvl w:val="0"/>
          <w:numId w:val="38"/>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Willingness to undertake </w:t>
      </w:r>
      <w:proofErr w:type="gramStart"/>
      <w:r w:rsidRPr="00005022">
        <w:rPr>
          <w:rFonts w:ascii="Georgia" w:eastAsiaTheme="minorHAnsi" w:hAnsi="Georgia" w:cs="Georgia"/>
        </w:rPr>
        <w:t>training</w:t>
      </w:r>
      <w:proofErr w:type="gramEnd"/>
      <w:r w:rsidRPr="00005022">
        <w:rPr>
          <w:rFonts w:ascii="Georgia" w:eastAsiaTheme="minorHAnsi" w:hAnsi="Georgia" w:cs="Georgia"/>
        </w:rPr>
        <w:t xml:space="preserve"> </w:t>
      </w:r>
    </w:p>
    <w:p w14:paraId="4F8B8D4B" w14:textId="77777777" w:rsidR="00005022" w:rsidRPr="00005022" w:rsidRDefault="00005022" w:rsidP="00005022">
      <w:pPr>
        <w:numPr>
          <w:ilvl w:val="0"/>
          <w:numId w:val="38"/>
        </w:numPr>
        <w:autoSpaceDE w:val="0"/>
        <w:autoSpaceDN w:val="0"/>
        <w:adjustRightInd w:val="0"/>
        <w:spacing w:after="0" w:line="240" w:lineRule="auto"/>
        <w:jc w:val="both"/>
        <w:rPr>
          <w:rFonts w:ascii="Georgia" w:eastAsiaTheme="minorHAnsi" w:hAnsi="Georgia" w:cs="Georgia"/>
        </w:rPr>
      </w:pPr>
      <w:r w:rsidRPr="00005022">
        <w:rPr>
          <w:rFonts w:ascii="Georgia" w:eastAsiaTheme="minorHAnsi" w:hAnsi="Georgia" w:cs="Georgia"/>
        </w:rPr>
        <w:t xml:space="preserve">This post is subject to an enhanced Disclosure and Disqualification by Association </w:t>
      </w:r>
    </w:p>
    <w:p w14:paraId="37B85EF6" w14:textId="77777777" w:rsidR="00005022" w:rsidRPr="00005022" w:rsidRDefault="00005022" w:rsidP="00005022">
      <w:pPr>
        <w:autoSpaceDE w:val="0"/>
        <w:autoSpaceDN w:val="0"/>
        <w:adjustRightInd w:val="0"/>
        <w:spacing w:after="0" w:line="240" w:lineRule="auto"/>
        <w:jc w:val="both"/>
        <w:rPr>
          <w:rFonts w:ascii="Georgia" w:eastAsiaTheme="minorHAnsi" w:hAnsi="Georgia" w:cs="Georgia"/>
        </w:rPr>
      </w:pPr>
    </w:p>
    <w:p w14:paraId="371FC3F5" w14:textId="77777777" w:rsidR="00005022" w:rsidRPr="00005022" w:rsidRDefault="00005022" w:rsidP="00005022">
      <w:pPr>
        <w:spacing w:after="0" w:line="259" w:lineRule="auto"/>
        <w:jc w:val="both"/>
        <w:rPr>
          <w:rFonts w:ascii="Georgia" w:eastAsiaTheme="minorHAnsi" w:hAnsi="Georgia" w:cstheme="minorBidi"/>
        </w:rPr>
      </w:pPr>
      <w:r w:rsidRPr="00005022">
        <w:rPr>
          <w:rFonts w:ascii="Georgia" w:eastAsiaTheme="minorHAnsi" w:hAnsi="Georgia" w:cstheme="minorBidi"/>
          <w:i/>
          <w:iCs/>
        </w:rPr>
        <w:t xml:space="preserve">Ark is committed to safeguarding and promoting the welfare of children and young people in our academies. </w:t>
      </w:r>
      <w:proofErr w:type="gramStart"/>
      <w:r w:rsidRPr="00005022">
        <w:rPr>
          <w:rFonts w:ascii="Georgia" w:eastAsiaTheme="minorHAnsi" w:hAnsi="Georgia" w:cstheme="minorBidi"/>
          <w:i/>
          <w:iCs/>
        </w:rPr>
        <w:t>In order to</w:t>
      </w:r>
      <w:proofErr w:type="gramEnd"/>
      <w:r w:rsidRPr="00005022">
        <w:rPr>
          <w:rFonts w:ascii="Georgia" w:eastAsiaTheme="minorHAnsi" w:hAnsi="Georgia" w:cstheme="minorBidi"/>
          <w:i/>
          <w:iCs/>
        </w:rPr>
        <w:t xml:space="preserve"> meet this responsibility, we follow a rigorous selection process. This process is outlined </w:t>
      </w:r>
      <w:hyperlink r:id="rId10" w:history="1">
        <w:r w:rsidRPr="00005022">
          <w:rPr>
            <w:rFonts w:ascii="Georgia" w:eastAsiaTheme="minorHAnsi" w:hAnsi="Georgia"/>
            <w:i/>
            <w:u w:val="single"/>
          </w:rPr>
          <w:t>here</w:t>
        </w:r>
      </w:hyperlink>
      <w:r w:rsidRPr="00005022">
        <w:rPr>
          <w:rFonts w:ascii="Georgia" w:eastAsiaTheme="minorHAnsi" w:hAnsi="Georgia"/>
          <w:i/>
          <w:u w:val="single"/>
        </w:rPr>
        <w:t>,</w:t>
      </w:r>
      <w:r w:rsidRPr="00005022">
        <w:rPr>
          <w:rFonts w:ascii="Georgia" w:eastAsiaTheme="minorHAnsi" w:hAnsi="Georgia" w:cstheme="minorBidi"/>
          <w:i/>
          <w:iCs/>
        </w:rPr>
        <w:t xml:space="preserve"> but can be provided in more detail if requested. All successful candidates will be subject to an enhanced Disclosure and Barring Service check</w:t>
      </w:r>
      <w:r w:rsidRPr="00005022">
        <w:rPr>
          <w:rFonts w:ascii="Georgia" w:eastAsiaTheme="minorHAnsi" w:hAnsi="Georgia" w:cstheme="minorBidi"/>
        </w:rPr>
        <w:t>.</w:t>
      </w:r>
    </w:p>
    <w:p w14:paraId="58AD5782" w14:textId="77777777" w:rsidR="00005022" w:rsidRPr="00005022" w:rsidRDefault="00005022" w:rsidP="00005022">
      <w:pPr>
        <w:spacing w:after="0" w:line="259" w:lineRule="auto"/>
        <w:jc w:val="both"/>
        <w:rPr>
          <w:rFonts w:ascii="Georgia" w:eastAsiaTheme="minorHAnsi" w:hAnsi="Georgia" w:cstheme="minorBidi"/>
        </w:rPr>
      </w:pPr>
    </w:p>
    <w:p w14:paraId="27CFC7F7" w14:textId="79F8C5D3" w:rsidR="00E66354" w:rsidRPr="00915922" w:rsidRDefault="00E66354" w:rsidP="00005022">
      <w:pPr>
        <w:autoSpaceDE w:val="0"/>
        <w:autoSpaceDN w:val="0"/>
        <w:adjustRightInd w:val="0"/>
        <w:spacing w:after="0" w:line="240" w:lineRule="auto"/>
        <w:ind w:left="-284"/>
        <w:jc w:val="both"/>
        <w:rPr>
          <w:rFonts w:ascii="Georgia" w:hAnsi="Georgia"/>
        </w:rPr>
      </w:pPr>
    </w:p>
    <w:sectPr w:rsidR="00E66354" w:rsidRPr="00915922" w:rsidSect="00FE475B">
      <w:headerReference w:type="default" r:id="rId11"/>
      <w:pgSz w:w="11906" w:h="16838"/>
      <w:pgMar w:top="1440" w:right="1133"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E9B5" w14:textId="77777777" w:rsidR="00A86672" w:rsidRDefault="00A86672" w:rsidP="00B3400B">
      <w:pPr>
        <w:spacing w:after="0" w:line="240" w:lineRule="auto"/>
      </w:pPr>
      <w:r>
        <w:separator/>
      </w:r>
    </w:p>
  </w:endnote>
  <w:endnote w:type="continuationSeparator" w:id="0">
    <w:p w14:paraId="6934253A" w14:textId="77777777" w:rsidR="00A86672" w:rsidRDefault="00A86672" w:rsidP="00B3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2EF2" w14:textId="77777777" w:rsidR="00A86672" w:rsidRDefault="00A86672" w:rsidP="00B3400B">
      <w:pPr>
        <w:spacing w:after="0" w:line="240" w:lineRule="auto"/>
      </w:pPr>
      <w:r>
        <w:separator/>
      </w:r>
    </w:p>
  </w:footnote>
  <w:footnote w:type="continuationSeparator" w:id="0">
    <w:p w14:paraId="65ECCFA1" w14:textId="77777777" w:rsidR="00A86672" w:rsidRDefault="00A86672" w:rsidP="00B3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765E" w14:textId="774770CF" w:rsidR="00CC516A" w:rsidRDefault="00CC516A">
    <w:pPr>
      <w:pStyle w:val="Header"/>
    </w:pPr>
    <w:r>
      <w:rPr>
        <w:noProof/>
      </w:rPr>
      <w:drawing>
        <wp:anchor distT="0" distB="0" distL="114300" distR="114300" simplePos="0" relativeHeight="251658240" behindDoc="1" locked="0" layoutInCell="1" allowOverlap="1" wp14:anchorId="0ABFAAEB" wp14:editId="6F78FA75">
          <wp:simplePos x="0" y="0"/>
          <wp:positionH relativeFrom="margin">
            <wp:posOffset>-733425</wp:posOffset>
          </wp:positionH>
          <wp:positionV relativeFrom="paragraph">
            <wp:posOffset>-353695</wp:posOffset>
          </wp:positionV>
          <wp:extent cx="3159883" cy="895350"/>
          <wp:effectExtent l="0" t="0" r="2540" b="0"/>
          <wp:wrapNone/>
          <wp:docPr id="624690871" name="Picture 62469087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90871" name="Picture 1" descr="A white background with black dot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464" r="37095" b="86934"/>
                  <a:stretch/>
                </pic:blipFill>
                <pic:spPr bwMode="auto">
                  <a:xfrm>
                    <a:off x="0" y="0"/>
                    <a:ext cx="3159883"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B2D1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D3983"/>
    <w:multiLevelType w:val="hybridMultilevel"/>
    <w:tmpl w:val="3D76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00F07"/>
    <w:multiLevelType w:val="hybridMultilevel"/>
    <w:tmpl w:val="485E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B3D09"/>
    <w:multiLevelType w:val="hybridMultilevel"/>
    <w:tmpl w:val="777E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232E6"/>
    <w:multiLevelType w:val="hybridMultilevel"/>
    <w:tmpl w:val="9D76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653E87"/>
    <w:multiLevelType w:val="hybridMultilevel"/>
    <w:tmpl w:val="F2A08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D115D"/>
    <w:multiLevelType w:val="hybridMultilevel"/>
    <w:tmpl w:val="7EA8654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0DB74B27"/>
    <w:multiLevelType w:val="hybridMultilevel"/>
    <w:tmpl w:val="CDA0F7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0F847203"/>
    <w:multiLevelType w:val="hybridMultilevel"/>
    <w:tmpl w:val="4C584A6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13403DB6"/>
    <w:multiLevelType w:val="hybridMultilevel"/>
    <w:tmpl w:val="52FC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F7727"/>
    <w:multiLevelType w:val="hybridMultilevel"/>
    <w:tmpl w:val="AD62329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1142C"/>
    <w:multiLevelType w:val="hybridMultilevel"/>
    <w:tmpl w:val="3D26538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1CDC55EF"/>
    <w:multiLevelType w:val="multilevel"/>
    <w:tmpl w:val="D368CC4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5" w15:restartNumberingAfterBreak="0">
    <w:nsid w:val="1E5547C3"/>
    <w:multiLevelType w:val="hybridMultilevel"/>
    <w:tmpl w:val="A7C25E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25E46"/>
    <w:multiLevelType w:val="hybridMultilevel"/>
    <w:tmpl w:val="05A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E6EE4"/>
    <w:multiLevelType w:val="hybridMultilevel"/>
    <w:tmpl w:val="DF94C5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32900E5A"/>
    <w:multiLevelType w:val="hybridMultilevel"/>
    <w:tmpl w:val="A2B8DD2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F653BC0"/>
    <w:multiLevelType w:val="hybridMultilevel"/>
    <w:tmpl w:val="6CB23FE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413670C9"/>
    <w:multiLevelType w:val="hybridMultilevel"/>
    <w:tmpl w:val="3218299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450066CF"/>
    <w:multiLevelType w:val="hybridMultilevel"/>
    <w:tmpl w:val="E2B27D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46E46B2E"/>
    <w:multiLevelType w:val="hybridMultilevel"/>
    <w:tmpl w:val="2AB8270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49F32C9B"/>
    <w:multiLevelType w:val="hybridMultilevel"/>
    <w:tmpl w:val="D37A87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4A7D6AF9"/>
    <w:multiLevelType w:val="hybridMultilevel"/>
    <w:tmpl w:val="4F8E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35B4D"/>
    <w:multiLevelType w:val="hybridMultilevel"/>
    <w:tmpl w:val="D9AC5A30"/>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7" w15:restartNumberingAfterBreak="0">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226181"/>
    <w:multiLevelType w:val="hybridMultilevel"/>
    <w:tmpl w:val="BA7A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5619B4"/>
    <w:multiLevelType w:val="hybridMultilevel"/>
    <w:tmpl w:val="7A2A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5D1188"/>
    <w:multiLevelType w:val="hybridMultilevel"/>
    <w:tmpl w:val="7F66C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61913A86"/>
    <w:multiLevelType w:val="hybridMultilevel"/>
    <w:tmpl w:val="E662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34A6C"/>
    <w:multiLevelType w:val="hybridMultilevel"/>
    <w:tmpl w:val="1D2EB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5A75B0"/>
    <w:multiLevelType w:val="hybridMultilevel"/>
    <w:tmpl w:val="53321F6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A11B78"/>
    <w:multiLevelType w:val="hybridMultilevel"/>
    <w:tmpl w:val="A7C841A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7DEC07D6"/>
    <w:multiLevelType w:val="hybridMultilevel"/>
    <w:tmpl w:val="B30E9D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385185033">
    <w:abstractNumId w:val="12"/>
  </w:num>
  <w:num w:numId="2" w16cid:durableId="1556703143">
    <w:abstractNumId w:val="12"/>
  </w:num>
  <w:num w:numId="3" w16cid:durableId="709694612">
    <w:abstractNumId w:val="16"/>
  </w:num>
  <w:num w:numId="4" w16cid:durableId="1999336717">
    <w:abstractNumId w:val="34"/>
  </w:num>
  <w:num w:numId="5" w16cid:durableId="541595293">
    <w:abstractNumId w:val="6"/>
  </w:num>
  <w:num w:numId="6" w16cid:durableId="1472138470">
    <w:abstractNumId w:val="14"/>
  </w:num>
  <w:num w:numId="7" w16cid:durableId="1848665801">
    <w:abstractNumId w:val="4"/>
  </w:num>
  <w:num w:numId="8" w16cid:durableId="732848203">
    <w:abstractNumId w:val="3"/>
  </w:num>
  <w:num w:numId="9" w16cid:durableId="144594202">
    <w:abstractNumId w:val="28"/>
  </w:num>
  <w:num w:numId="10" w16cid:durableId="1378747988">
    <w:abstractNumId w:val="31"/>
  </w:num>
  <w:num w:numId="11" w16cid:durableId="1261063169">
    <w:abstractNumId w:val="29"/>
  </w:num>
  <w:num w:numId="12" w16cid:durableId="1325354075">
    <w:abstractNumId w:val="32"/>
  </w:num>
  <w:num w:numId="13" w16cid:durableId="307636182">
    <w:abstractNumId w:val="27"/>
  </w:num>
  <w:num w:numId="14" w16cid:durableId="524556677">
    <w:abstractNumId w:val="25"/>
  </w:num>
  <w:num w:numId="15" w16cid:durableId="69162001">
    <w:abstractNumId w:val="22"/>
  </w:num>
  <w:num w:numId="16" w16cid:durableId="1506018785">
    <w:abstractNumId w:val="20"/>
  </w:num>
  <w:num w:numId="17" w16cid:durableId="1055859162">
    <w:abstractNumId w:val="36"/>
  </w:num>
  <w:num w:numId="18" w16cid:durableId="1365251292">
    <w:abstractNumId w:val="35"/>
  </w:num>
  <w:num w:numId="19" w16cid:durableId="1201748555">
    <w:abstractNumId w:val="13"/>
  </w:num>
  <w:num w:numId="20" w16cid:durableId="494685262">
    <w:abstractNumId w:val="8"/>
  </w:num>
  <w:num w:numId="21" w16cid:durableId="1394813364">
    <w:abstractNumId w:val="15"/>
  </w:num>
  <w:num w:numId="22" w16cid:durableId="42601726">
    <w:abstractNumId w:val="7"/>
  </w:num>
  <w:num w:numId="23" w16cid:durableId="162168780">
    <w:abstractNumId w:val="17"/>
  </w:num>
  <w:num w:numId="24" w16cid:durableId="82575731">
    <w:abstractNumId w:val="21"/>
  </w:num>
  <w:num w:numId="25" w16cid:durableId="1464692997">
    <w:abstractNumId w:val="19"/>
  </w:num>
  <w:num w:numId="26" w16cid:durableId="802623645">
    <w:abstractNumId w:val="33"/>
  </w:num>
  <w:num w:numId="27" w16cid:durableId="878006429">
    <w:abstractNumId w:val="24"/>
  </w:num>
  <w:num w:numId="28" w16cid:durableId="1728603438">
    <w:abstractNumId w:val="9"/>
  </w:num>
  <w:num w:numId="29" w16cid:durableId="1842505749">
    <w:abstractNumId w:val="23"/>
  </w:num>
  <w:num w:numId="30" w16cid:durableId="590742177">
    <w:abstractNumId w:val="11"/>
  </w:num>
  <w:num w:numId="31" w16cid:durableId="1700543708">
    <w:abstractNumId w:val="0"/>
  </w:num>
  <w:num w:numId="32" w16cid:durableId="1110203473">
    <w:abstractNumId w:val="26"/>
  </w:num>
  <w:num w:numId="33" w16cid:durableId="2113743818">
    <w:abstractNumId w:val="18"/>
  </w:num>
  <w:num w:numId="34" w16cid:durableId="1182358973">
    <w:abstractNumId w:val="5"/>
  </w:num>
  <w:num w:numId="35" w16cid:durableId="89739993">
    <w:abstractNumId w:val="30"/>
  </w:num>
  <w:num w:numId="36" w16cid:durableId="482743204">
    <w:abstractNumId w:val="2"/>
  </w:num>
  <w:num w:numId="37" w16cid:durableId="2013294579">
    <w:abstractNumId w:val="1"/>
  </w:num>
  <w:num w:numId="38" w16cid:durableId="19691670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0B"/>
    <w:rsid w:val="00001ED5"/>
    <w:rsid w:val="00005022"/>
    <w:rsid w:val="00030E4E"/>
    <w:rsid w:val="000417D3"/>
    <w:rsid w:val="00045D8A"/>
    <w:rsid w:val="00067E1F"/>
    <w:rsid w:val="000716DE"/>
    <w:rsid w:val="00081396"/>
    <w:rsid w:val="00085E77"/>
    <w:rsid w:val="00094D22"/>
    <w:rsid w:val="00097ED8"/>
    <w:rsid w:val="000B0371"/>
    <w:rsid w:val="000B4E9E"/>
    <w:rsid w:val="000C30C9"/>
    <w:rsid w:val="000D0F2F"/>
    <w:rsid w:val="000F20E9"/>
    <w:rsid w:val="001215A7"/>
    <w:rsid w:val="001344E3"/>
    <w:rsid w:val="001670D9"/>
    <w:rsid w:val="00173A20"/>
    <w:rsid w:val="001815E4"/>
    <w:rsid w:val="00184538"/>
    <w:rsid w:val="00193C34"/>
    <w:rsid w:val="001A1BB2"/>
    <w:rsid w:val="001A46BD"/>
    <w:rsid w:val="001A4906"/>
    <w:rsid w:val="001A6AAB"/>
    <w:rsid w:val="001B30D0"/>
    <w:rsid w:val="001B6224"/>
    <w:rsid w:val="001B75E0"/>
    <w:rsid w:val="001D3D50"/>
    <w:rsid w:val="001D4B28"/>
    <w:rsid w:val="001D7C40"/>
    <w:rsid w:val="001E19B2"/>
    <w:rsid w:val="001E246B"/>
    <w:rsid w:val="001F263E"/>
    <w:rsid w:val="00200411"/>
    <w:rsid w:val="00205766"/>
    <w:rsid w:val="0021451A"/>
    <w:rsid w:val="002341AB"/>
    <w:rsid w:val="00245558"/>
    <w:rsid w:val="00292DE8"/>
    <w:rsid w:val="002963F1"/>
    <w:rsid w:val="002A53AC"/>
    <w:rsid w:val="002A54DA"/>
    <w:rsid w:val="002B6203"/>
    <w:rsid w:val="002C3DE5"/>
    <w:rsid w:val="002D675A"/>
    <w:rsid w:val="002F745C"/>
    <w:rsid w:val="0035745A"/>
    <w:rsid w:val="003651A6"/>
    <w:rsid w:val="00367AFA"/>
    <w:rsid w:val="003730EE"/>
    <w:rsid w:val="00380B4E"/>
    <w:rsid w:val="00387434"/>
    <w:rsid w:val="003926D7"/>
    <w:rsid w:val="003A1D63"/>
    <w:rsid w:val="003B4D25"/>
    <w:rsid w:val="003C08BF"/>
    <w:rsid w:val="003C696B"/>
    <w:rsid w:val="003D2456"/>
    <w:rsid w:val="003D7D5F"/>
    <w:rsid w:val="003F47E4"/>
    <w:rsid w:val="004003DF"/>
    <w:rsid w:val="0040576B"/>
    <w:rsid w:val="004204AC"/>
    <w:rsid w:val="0043048E"/>
    <w:rsid w:val="00435724"/>
    <w:rsid w:val="0045596A"/>
    <w:rsid w:val="00463C1C"/>
    <w:rsid w:val="00481DF9"/>
    <w:rsid w:val="00486331"/>
    <w:rsid w:val="004A53DA"/>
    <w:rsid w:val="004A6F18"/>
    <w:rsid w:val="004C5851"/>
    <w:rsid w:val="004D13B1"/>
    <w:rsid w:val="004D6C81"/>
    <w:rsid w:val="004D7F1C"/>
    <w:rsid w:val="004E1A6F"/>
    <w:rsid w:val="0051148B"/>
    <w:rsid w:val="00522F75"/>
    <w:rsid w:val="005473C3"/>
    <w:rsid w:val="005507C0"/>
    <w:rsid w:val="00573B33"/>
    <w:rsid w:val="005A2018"/>
    <w:rsid w:val="005D67EB"/>
    <w:rsid w:val="005E0C7B"/>
    <w:rsid w:val="00606EE9"/>
    <w:rsid w:val="0060732C"/>
    <w:rsid w:val="00615814"/>
    <w:rsid w:val="00624BE4"/>
    <w:rsid w:val="006401E3"/>
    <w:rsid w:val="006A2601"/>
    <w:rsid w:val="006A3C89"/>
    <w:rsid w:val="006A68D7"/>
    <w:rsid w:val="006D6DEC"/>
    <w:rsid w:val="006E6A84"/>
    <w:rsid w:val="00702570"/>
    <w:rsid w:val="007032E0"/>
    <w:rsid w:val="0073686C"/>
    <w:rsid w:val="00737E24"/>
    <w:rsid w:val="00762A45"/>
    <w:rsid w:val="00780494"/>
    <w:rsid w:val="00784256"/>
    <w:rsid w:val="00791E70"/>
    <w:rsid w:val="007A08F7"/>
    <w:rsid w:val="007A2429"/>
    <w:rsid w:val="007A4901"/>
    <w:rsid w:val="007B40E7"/>
    <w:rsid w:val="007C13A0"/>
    <w:rsid w:val="007E429F"/>
    <w:rsid w:val="007F063C"/>
    <w:rsid w:val="007F1C15"/>
    <w:rsid w:val="0080081E"/>
    <w:rsid w:val="00812BCD"/>
    <w:rsid w:val="00823A17"/>
    <w:rsid w:val="008302FE"/>
    <w:rsid w:val="008414D3"/>
    <w:rsid w:val="00847257"/>
    <w:rsid w:val="00856384"/>
    <w:rsid w:val="008615B8"/>
    <w:rsid w:val="008669DE"/>
    <w:rsid w:val="008C1951"/>
    <w:rsid w:val="008C471A"/>
    <w:rsid w:val="008E333E"/>
    <w:rsid w:val="0090522F"/>
    <w:rsid w:val="009135C6"/>
    <w:rsid w:val="00915922"/>
    <w:rsid w:val="00925756"/>
    <w:rsid w:val="0093215A"/>
    <w:rsid w:val="00942EB9"/>
    <w:rsid w:val="0096017E"/>
    <w:rsid w:val="00977736"/>
    <w:rsid w:val="009979C3"/>
    <w:rsid w:val="009A4E34"/>
    <w:rsid w:val="009C0A5A"/>
    <w:rsid w:val="009C4CC4"/>
    <w:rsid w:val="009C6556"/>
    <w:rsid w:val="009D3B9F"/>
    <w:rsid w:val="009E0B28"/>
    <w:rsid w:val="009F27D3"/>
    <w:rsid w:val="00A1491F"/>
    <w:rsid w:val="00A30617"/>
    <w:rsid w:val="00A433A1"/>
    <w:rsid w:val="00A565BB"/>
    <w:rsid w:val="00A711ED"/>
    <w:rsid w:val="00A86672"/>
    <w:rsid w:val="00A87188"/>
    <w:rsid w:val="00A90E6F"/>
    <w:rsid w:val="00A95E87"/>
    <w:rsid w:val="00A9757A"/>
    <w:rsid w:val="00AA42C0"/>
    <w:rsid w:val="00AC641C"/>
    <w:rsid w:val="00B04F35"/>
    <w:rsid w:val="00B3400B"/>
    <w:rsid w:val="00B559D9"/>
    <w:rsid w:val="00B73098"/>
    <w:rsid w:val="00B83A26"/>
    <w:rsid w:val="00B925AC"/>
    <w:rsid w:val="00BA1BEA"/>
    <w:rsid w:val="00BD5EC5"/>
    <w:rsid w:val="00BE05A9"/>
    <w:rsid w:val="00C32495"/>
    <w:rsid w:val="00C42C8E"/>
    <w:rsid w:val="00C53B3D"/>
    <w:rsid w:val="00C54C24"/>
    <w:rsid w:val="00C94ACE"/>
    <w:rsid w:val="00CC0C8E"/>
    <w:rsid w:val="00CC516A"/>
    <w:rsid w:val="00CE6043"/>
    <w:rsid w:val="00CF3DB9"/>
    <w:rsid w:val="00CF5F94"/>
    <w:rsid w:val="00D161EB"/>
    <w:rsid w:val="00D26F30"/>
    <w:rsid w:val="00D40F88"/>
    <w:rsid w:val="00D46797"/>
    <w:rsid w:val="00D53461"/>
    <w:rsid w:val="00D67A5A"/>
    <w:rsid w:val="00D75F56"/>
    <w:rsid w:val="00D838E4"/>
    <w:rsid w:val="00D8610A"/>
    <w:rsid w:val="00D91F78"/>
    <w:rsid w:val="00DA3007"/>
    <w:rsid w:val="00DA5591"/>
    <w:rsid w:val="00DA60DD"/>
    <w:rsid w:val="00DA6901"/>
    <w:rsid w:val="00DB639F"/>
    <w:rsid w:val="00DD0511"/>
    <w:rsid w:val="00DD269E"/>
    <w:rsid w:val="00DE1F95"/>
    <w:rsid w:val="00DE4ED1"/>
    <w:rsid w:val="00DF2155"/>
    <w:rsid w:val="00E22344"/>
    <w:rsid w:val="00E27C40"/>
    <w:rsid w:val="00E41E37"/>
    <w:rsid w:val="00E56CBD"/>
    <w:rsid w:val="00E64C73"/>
    <w:rsid w:val="00E66354"/>
    <w:rsid w:val="00E87EB2"/>
    <w:rsid w:val="00E91B29"/>
    <w:rsid w:val="00E97587"/>
    <w:rsid w:val="00EB6F54"/>
    <w:rsid w:val="00EE5DCA"/>
    <w:rsid w:val="00F24A5A"/>
    <w:rsid w:val="00F251BB"/>
    <w:rsid w:val="00F32141"/>
    <w:rsid w:val="00F76602"/>
    <w:rsid w:val="00F8107E"/>
    <w:rsid w:val="00F936E1"/>
    <w:rsid w:val="00FA73B2"/>
    <w:rsid w:val="00FB1C03"/>
    <w:rsid w:val="00FC4D24"/>
    <w:rsid w:val="00FE02D7"/>
    <w:rsid w:val="00FE475B"/>
    <w:rsid w:val="00FF3A57"/>
    <w:rsid w:val="227890C7"/>
    <w:rsid w:val="27A9769C"/>
    <w:rsid w:val="3C88D179"/>
    <w:rsid w:val="4AC0EF9E"/>
    <w:rsid w:val="58F1E3E5"/>
    <w:rsid w:val="6893601E"/>
    <w:rsid w:val="68C46F4F"/>
    <w:rsid w:val="6C6D43C4"/>
    <w:rsid w:val="6D1FC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69035"/>
  <w15:chartTrackingRefBased/>
  <w15:docId w15:val="{4230387B-5B5F-4B2A-B7F4-3688266E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00B"/>
    <w:pPr>
      <w:spacing w:after="200" w:line="276" w:lineRule="auto"/>
    </w:pPr>
    <w:rPr>
      <w:sz w:val="22"/>
      <w:szCs w:val="22"/>
    </w:rPr>
  </w:style>
  <w:style w:type="paragraph" w:styleId="Heading1">
    <w:name w:val="heading 1"/>
    <w:basedOn w:val="Normal"/>
    <w:next w:val="Normal"/>
    <w:link w:val="Heading1Char"/>
    <w:uiPriority w:val="9"/>
    <w:qFormat/>
    <w:rsid w:val="00702570"/>
    <w:pPr>
      <w:keepNext/>
      <w:keepLines/>
      <w:spacing w:before="480" w:after="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semiHidden/>
    <w:unhideWhenUsed/>
    <w:qFormat/>
    <w:rsid w:val="00702570"/>
    <w:pPr>
      <w:keepNext/>
      <w:keepLines/>
      <w:spacing w:before="200" w:after="0"/>
      <w:outlineLvl w:val="1"/>
    </w:pPr>
    <w:rPr>
      <w:rFonts w:ascii="Cambria" w:eastAsiaTheme="majorEastAsia" w:hAnsi="Cambria"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tTextGaramond">
    <w:name w:val="12pt Text Garamond"/>
    <w:basedOn w:val="Normal"/>
    <w:link w:val="12ptTextGaramondChar"/>
    <w:qFormat/>
    <w:rsid w:val="00702570"/>
    <w:rPr>
      <w:rFonts w:ascii="Garamond" w:hAnsi="Garamond"/>
      <w:sz w:val="24"/>
      <w:szCs w:val="24"/>
    </w:rPr>
  </w:style>
  <w:style w:type="character" w:customStyle="1" w:styleId="12ptTextGaramondChar">
    <w:name w:val="12pt Text Garamond Char"/>
    <w:link w:val="12ptTextGaramond"/>
    <w:rsid w:val="00702570"/>
    <w:rPr>
      <w:rFonts w:ascii="Garamond" w:hAnsi="Garamond"/>
      <w:sz w:val="24"/>
      <w:szCs w:val="24"/>
    </w:rPr>
  </w:style>
  <w:style w:type="paragraph" w:customStyle="1" w:styleId="Heading1GaramondBold">
    <w:name w:val="Heading 1 Garamond Bold"/>
    <w:basedOn w:val="Heading1"/>
    <w:link w:val="Heading1GaramondBoldChar"/>
    <w:qFormat/>
    <w:rsid w:val="00702570"/>
    <w:rPr>
      <w:rFonts w:ascii="Garamond" w:eastAsia="Times New Roman" w:hAnsi="Garamond" w:cs="Times New Roman"/>
      <w:color w:val="0068B9"/>
      <w:sz w:val="40"/>
      <w:szCs w:val="36"/>
    </w:rPr>
  </w:style>
  <w:style w:type="character" w:customStyle="1" w:styleId="Heading1GaramondBoldChar">
    <w:name w:val="Heading 1 Garamond Bold Char"/>
    <w:link w:val="Heading1GaramondBold"/>
    <w:rsid w:val="00702570"/>
    <w:rPr>
      <w:rFonts w:ascii="Garamond" w:eastAsia="Times New Roman" w:hAnsi="Garamond"/>
      <w:b/>
      <w:bCs/>
      <w:color w:val="0068B9"/>
      <w:sz w:val="40"/>
      <w:szCs w:val="36"/>
    </w:rPr>
  </w:style>
  <w:style w:type="character" w:customStyle="1" w:styleId="Heading1Char">
    <w:name w:val="Heading 1 Char"/>
    <w:link w:val="Heading1"/>
    <w:uiPriority w:val="9"/>
    <w:rsid w:val="00702570"/>
    <w:rPr>
      <w:rFonts w:ascii="Cambria" w:eastAsiaTheme="majorEastAsia" w:hAnsi="Cambria" w:cstheme="majorBidi"/>
      <w:b/>
      <w:bCs/>
      <w:color w:val="365F91"/>
      <w:sz w:val="28"/>
      <w:szCs w:val="28"/>
    </w:rPr>
  </w:style>
  <w:style w:type="paragraph" w:customStyle="1" w:styleId="Heading2Garamond">
    <w:name w:val="Heading 2 Garamond"/>
    <w:basedOn w:val="Heading2"/>
    <w:link w:val="Heading2GaramondChar"/>
    <w:qFormat/>
    <w:rsid w:val="00702570"/>
    <w:pPr>
      <w:spacing w:line="240" w:lineRule="auto"/>
    </w:pPr>
    <w:rPr>
      <w:rFonts w:ascii="Garamond" w:eastAsia="Times New Roman" w:hAnsi="Garamond" w:cs="Times New Roman"/>
      <w:color w:val="0068B9"/>
      <w:sz w:val="32"/>
      <w:szCs w:val="28"/>
      <w:lang w:val="en-US"/>
    </w:rPr>
  </w:style>
  <w:style w:type="character" w:customStyle="1" w:styleId="Heading2GaramondChar">
    <w:name w:val="Heading 2 Garamond Char"/>
    <w:link w:val="Heading2Garamond"/>
    <w:rsid w:val="00702570"/>
    <w:rPr>
      <w:rFonts w:ascii="Garamond" w:eastAsia="Times New Roman" w:hAnsi="Garamond"/>
      <w:b/>
      <w:bCs/>
      <w:color w:val="0068B9"/>
      <w:sz w:val="32"/>
      <w:szCs w:val="28"/>
      <w:lang w:val="en-US"/>
    </w:rPr>
  </w:style>
  <w:style w:type="character" w:customStyle="1" w:styleId="Heading2Char">
    <w:name w:val="Heading 2 Char"/>
    <w:link w:val="Heading2"/>
    <w:uiPriority w:val="9"/>
    <w:semiHidden/>
    <w:rsid w:val="00702570"/>
    <w:rPr>
      <w:rFonts w:ascii="Cambria" w:eastAsiaTheme="majorEastAsia" w:hAnsi="Cambria" w:cstheme="majorBidi"/>
      <w:b/>
      <w:bCs/>
      <w:color w:val="4F81BD"/>
      <w:sz w:val="26"/>
      <w:szCs w:val="26"/>
    </w:rPr>
  </w:style>
  <w:style w:type="paragraph" w:customStyle="1" w:styleId="Heading3Garamond">
    <w:name w:val="Heading 3 Garamond"/>
    <w:basedOn w:val="Heading2Garamond"/>
    <w:link w:val="Heading3GaramondChar"/>
    <w:qFormat/>
    <w:rsid w:val="00702570"/>
    <w:rPr>
      <w:sz w:val="26"/>
      <w:szCs w:val="24"/>
    </w:rPr>
  </w:style>
  <w:style w:type="character" w:customStyle="1" w:styleId="Heading3GaramondChar">
    <w:name w:val="Heading 3 Garamond Char"/>
    <w:link w:val="Heading3Garamond"/>
    <w:rsid w:val="00702570"/>
    <w:rPr>
      <w:rFonts w:ascii="Garamond" w:eastAsia="Times New Roman" w:hAnsi="Garamond"/>
      <w:b/>
      <w:bCs/>
      <w:color w:val="0068B9"/>
      <w:sz w:val="26"/>
      <w:szCs w:val="24"/>
      <w:lang w:val="en-US"/>
    </w:rPr>
  </w:style>
  <w:style w:type="paragraph" w:customStyle="1" w:styleId="Bullets12ptTextGara">
    <w:name w:val="Bullets 12pt Text Gara"/>
    <w:basedOn w:val="12ptTextGaramond"/>
    <w:link w:val="Bullets12ptTextGaraChar"/>
    <w:qFormat/>
    <w:rsid w:val="00702570"/>
    <w:pPr>
      <w:numPr>
        <w:numId w:val="1"/>
      </w:numPr>
      <w:spacing w:after="0"/>
      <w:ind w:left="714" w:hanging="357"/>
    </w:pPr>
    <w:rPr>
      <w:lang w:val="x-none" w:eastAsia="x-none"/>
    </w:rPr>
  </w:style>
  <w:style w:type="character" w:customStyle="1" w:styleId="Bullets12ptTextGaraChar">
    <w:name w:val="Bullets 12pt Text Gara Char"/>
    <w:link w:val="Bullets12ptTextGara"/>
    <w:rsid w:val="00702570"/>
    <w:rPr>
      <w:rFonts w:ascii="Garamond" w:hAnsi="Garamond"/>
      <w:sz w:val="24"/>
      <w:szCs w:val="24"/>
      <w:lang w:val="x-none" w:eastAsia="x-none"/>
    </w:rPr>
  </w:style>
  <w:style w:type="paragraph" w:styleId="NoSpacing">
    <w:name w:val="No Spacing"/>
    <w:uiPriority w:val="1"/>
    <w:qFormat/>
    <w:rsid w:val="00702570"/>
    <w:rPr>
      <w:sz w:val="22"/>
      <w:szCs w:val="22"/>
    </w:rPr>
  </w:style>
  <w:style w:type="paragraph" w:styleId="ListParagraph">
    <w:name w:val="List Paragraph"/>
    <w:basedOn w:val="Normal"/>
    <w:uiPriority w:val="34"/>
    <w:qFormat/>
    <w:rsid w:val="00702570"/>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B3400B"/>
    <w:rPr>
      <w:color w:val="0563C1" w:themeColor="hyperlink"/>
      <w:u w:val="single"/>
    </w:rPr>
  </w:style>
  <w:style w:type="character" w:customStyle="1" w:styleId="normaltextrun">
    <w:name w:val="normaltextrun"/>
    <w:basedOn w:val="DefaultParagraphFont"/>
    <w:rsid w:val="00B3400B"/>
  </w:style>
  <w:style w:type="character" w:customStyle="1" w:styleId="eop">
    <w:name w:val="eop"/>
    <w:basedOn w:val="DefaultParagraphFont"/>
    <w:rsid w:val="00B3400B"/>
  </w:style>
  <w:style w:type="paragraph" w:styleId="Header">
    <w:name w:val="header"/>
    <w:basedOn w:val="Normal"/>
    <w:link w:val="HeaderChar"/>
    <w:uiPriority w:val="99"/>
    <w:unhideWhenUsed/>
    <w:rsid w:val="00B34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00B"/>
    <w:rPr>
      <w:sz w:val="22"/>
      <w:szCs w:val="22"/>
    </w:rPr>
  </w:style>
  <w:style w:type="paragraph" w:styleId="Footer">
    <w:name w:val="footer"/>
    <w:basedOn w:val="Normal"/>
    <w:link w:val="FooterChar"/>
    <w:uiPriority w:val="99"/>
    <w:unhideWhenUsed/>
    <w:rsid w:val="00B34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00B"/>
    <w:rPr>
      <w:sz w:val="22"/>
      <w:szCs w:val="22"/>
    </w:rPr>
  </w:style>
  <w:style w:type="table" w:styleId="TableGrid">
    <w:name w:val="Table Grid"/>
    <w:basedOn w:val="TableNormal"/>
    <w:uiPriority w:val="39"/>
    <w:rsid w:val="00913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E37"/>
    <w:pPr>
      <w:autoSpaceDE w:val="0"/>
      <w:autoSpaceDN w:val="0"/>
      <w:adjustRightInd w:val="0"/>
    </w:pPr>
    <w:rPr>
      <w:rFonts w:ascii="Georgia" w:eastAsiaTheme="minorHAnsi" w:hAnsi="Georgia" w:cs="Georgia"/>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0EA86F642B949900F8FD0080AAA4F" ma:contentTypeVersion="18" ma:contentTypeDescription="Create a new document." ma:contentTypeScope="" ma:versionID="8f81890be2e1e0f4bce4775016e658a1">
  <xsd:schema xmlns:xsd="http://www.w3.org/2001/XMLSchema" xmlns:xs="http://www.w3.org/2001/XMLSchema" xmlns:p="http://schemas.microsoft.com/office/2006/metadata/properties" xmlns:ns2="2dbbea00-aa03-4feb-a307-45b30159c68d" xmlns:ns3="0310a5b3-3b7b-4ce8-a0da-f8274645b1ce" targetNamespace="http://schemas.microsoft.com/office/2006/metadata/properties" ma:root="true" ma:fieldsID="90cb5a73eba4bc0b8cae73a764cf97b9" ns2:_="" ns3:_="">
    <xsd:import namespace="2dbbea00-aa03-4feb-a307-45b30159c68d"/>
    <xsd:import namespace="0310a5b3-3b7b-4ce8-a0da-f8274645b1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bea00-aa03-4feb-a307-45b30159c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974986-aa4b-4c27-a7f9-4675d093fba1}"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10a5b3-3b7b-4ce8-a0da-f8274645b1ce" xsi:nil="true"/>
    <SharedWithUsers xmlns="0310a5b3-3b7b-4ce8-a0da-f8274645b1ce">
      <UserInfo>
        <DisplayName/>
        <AccountId xsi:nil="true"/>
        <AccountType/>
      </UserInfo>
    </SharedWithUsers>
    <lcf76f155ced4ddcb4097134ff3c332f xmlns="2dbbea00-aa03-4feb-a307-45b30159c68d">
      <Terms xmlns="http://schemas.microsoft.com/office/infopath/2007/PartnerControls"/>
    </lcf76f155ced4ddcb4097134ff3c332f>
    <MediaLengthInSeconds xmlns="2dbbea00-aa03-4feb-a307-45b30159c6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2B9FB-7CF1-4337-8030-906A79B6598D}"/>
</file>

<file path=customXml/itemProps2.xml><?xml version="1.0" encoding="utf-8"?>
<ds:datastoreItem xmlns:ds="http://schemas.openxmlformats.org/officeDocument/2006/customXml" ds:itemID="{EFB84917-AF43-4954-BC42-276F74448607}">
  <ds:schemaRefs>
    <ds:schemaRef ds:uri="http://schemas.microsoft.com/office/2006/metadata/properties"/>
    <ds:schemaRef ds:uri="http://schemas.microsoft.com/office/infopath/2007/PartnerControls"/>
    <ds:schemaRef ds:uri="377d8033-2381-4a75-8d4d-159585060a5f"/>
    <ds:schemaRef ds:uri="23739dab-a05b-48a3-aa4b-e0055df171cf"/>
    <ds:schemaRef ds:uri="9c6500c0-19b7-4dc1-a957-fb6bf8f5f217"/>
    <ds:schemaRef ds:uri="a90d2df0-c3d7-4b77-8de1-e1d7f7b314f5"/>
    <ds:schemaRef ds:uri="http://schemas.microsoft.com/sharepoint/v3"/>
  </ds:schemaRefs>
</ds:datastoreItem>
</file>

<file path=customXml/itemProps3.xml><?xml version="1.0" encoding="utf-8"?>
<ds:datastoreItem xmlns:ds="http://schemas.openxmlformats.org/officeDocument/2006/customXml" ds:itemID="{25E40D94-131B-42BC-8BA2-4FDF6DA37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Yuksel</dc:creator>
  <cp:keywords/>
  <dc:description/>
  <cp:lastModifiedBy>Una Sookun</cp:lastModifiedBy>
  <cp:revision>2</cp:revision>
  <cp:lastPrinted>2023-10-20T09:05:00Z</cp:lastPrinted>
  <dcterms:created xsi:type="dcterms:W3CDTF">2024-01-10T21:35:00Z</dcterms:created>
  <dcterms:modified xsi:type="dcterms:W3CDTF">2024-01-10T21:35:00Z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0x010100E190EA86F642B949900F8FD0080AAA4F</vt:lpwstr>
  </property>
  <property fmtid="{D5CDD505-2E9C-101B-9397-08002B2CF9AE}" pid="3" name="MediaServiceImageTags">
    <vt:lpwstr/>
  </property>
  <property fmtid="{D5CDD505-2E9C-101B-9397-08002B2CF9AE}" pid="4" name="Order">
    <vt:r8>812200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