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8D47" w14:textId="77777777" w:rsidR="00015F56" w:rsidRPr="00B90BE8" w:rsidRDefault="00015F56" w:rsidP="003B059B">
      <w:pPr>
        <w:spacing w:line="240" w:lineRule="auto"/>
        <w:jc w:val="both"/>
        <w:rPr>
          <w:rFonts w:ascii="Georgia" w:hAnsi="Georgia"/>
          <w:b/>
          <w:szCs w:val="24"/>
        </w:rPr>
      </w:pPr>
    </w:p>
    <w:p w14:paraId="0AB42400" w14:textId="109A9AC7" w:rsidR="003B059B" w:rsidRPr="009A7353" w:rsidRDefault="00B52BAB" w:rsidP="003B059B">
      <w:pPr>
        <w:spacing w:line="240" w:lineRule="auto"/>
        <w:jc w:val="both"/>
        <w:rPr>
          <w:rFonts w:ascii="Georgia" w:hAnsi="Georgia"/>
          <w:b/>
          <w:noProof/>
          <w:szCs w:val="24"/>
          <w:lang w:eastAsia="en-GB"/>
        </w:rPr>
      </w:pPr>
      <w:r w:rsidRPr="009A7353">
        <w:rPr>
          <w:rFonts w:ascii="Georgia" w:hAnsi="Georgia"/>
          <w:b/>
          <w:noProof/>
          <w:szCs w:val="24"/>
          <w:lang w:eastAsia="en-GB"/>
        </w:rPr>
        <w:drawing>
          <wp:anchor distT="0" distB="0" distL="114300" distR="114300" simplePos="0" relativeHeight="251658240" behindDoc="0" locked="0" layoutInCell="1" allowOverlap="1" wp14:anchorId="4AA813C5" wp14:editId="2D0B534B">
            <wp:simplePos x="0" y="0"/>
            <wp:positionH relativeFrom="margin">
              <wp:posOffset>3914775</wp:posOffset>
            </wp:positionH>
            <wp:positionV relativeFrom="margin">
              <wp:posOffset>-349250</wp:posOffset>
            </wp:positionV>
            <wp:extent cx="2143125" cy="606425"/>
            <wp:effectExtent l="0" t="0" r="9525" b="3175"/>
            <wp:wrapSquare wrapText="bothSides"/>
            <wp:docPr id="2" name="Picture 2" descr="http://arkjohnkeats.org/sites/default/files/styles/new_logo/public/AJK_logo_RGB_1.jpg?itok=GGd3h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johnkeats.org/sites/default/files/styles/new_logo/public/AJK_logo_RGB_1.jpg?itok=GGd3hTa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431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4E2" w:rsidRPr="009A7353">
        <w:rPr>
          <w:rFonts w:ascii="Georgia" w:hAnsi="Georgia"/>
          <w:b/>
          <w:szCs w:val="24"/>
        </w:rPr>
        <w:t>Teaching Assistant</w:t>
      </w:r>
      <w:r w:rsidR="00433CB4" w:rsidRPr="009A7353">
        <w:rPr>
          <w:rFonts w:ascii="Georgia" w:hAnsi="Georgia"/>
          <w:b/>
          <w:szCs w:val="24"/>
        </w:rPr>
        <w:t>- Secondary Phase</w:t>
      </w:r>
    </w:p>
    <w:p w14:paraId="3BD5C6A7" w14:textId="77777777" w:rsidR="00080842" w:rsidRPr="009A7353" w:rsidRDefault="00080842" w:rsidP="00080842">
      <w:pPr>
        <w:pStyle w:val="Default"/>
        <w:jc w:val="both"/>
        <w:rPr>
          <w:rFonts w:ascii="Georgia" w:hAnsi="Georgia"/>
          <w:b/>
          <w:sz w:val="22"/>
          <w:szCs w:val="22"/>
        </w:rPr>
      </w:pPr>
      <w:r w:rsidRPr="009A7353">
        <w:rPr>
          <w:rFonts w:ascii="Georgia" w:hAnsi="Georgia"/>
          <w:b/>
          <w:sz w:val="22"/>
          <w:szCs w:val="22"/>
        </w:rPr>
        <w:t xml:space="preserve">Ark John Keats is an exceptional school looking to hire exceptional people. </w:t>
      </w:r>
    </w:p>
    <w:p w14:paraId="1332C66B" w14:textId="77777777" w:rsidR="00080842" w:rsidRPr="009A7353" w:rsidRDefault="00080842" w:rsidP="00080842">
      <w:pPr>
        <w:pStyle w:val="Default"/>
        <w:jc w:val="both"/>
        <w:rPr>
          <w:rFonts w:ascii="Georgia" w:hAnsi="Georgia"/>
          <w:b/>
          <w:sz w:val="22"/>
          <w:szCs w:val="22"/>
        </w:rPr>
      </w:pPr>
    </w:p>
    <w:p w14:paraId="1A895E94" w14:textId="77777777" w:rsidR="00080842" w:rsidRPr="009A7353" w:rsidRDefault="00080842" w:rsidP="00080842">
      <w:pPr>
        <w:pStyle w:val="Default"/>
        <w:jc w:val="both"/>
        <w:rPr>
          <w:rFonts w:ascii="Georgia" w:hAnsi="Georgia"/>
          <w:b/>
          <w:sz w:val="22"/>
          <w:szCs w:val="22"/>
        </w:rPr>
      </w:pPr>
    </w:p>
    <w:p w14:paraId="22FE1F25" w14:textId="7D1860AC" w:rsidR="00080842" w:rsidRPr="009A7353" w:rsidRDefault="00080842" w:rsidP="00080842">
      <w:pPr>
        <w:rPr>
          <w:rFonts w:ascii="Georgia" w:eastAsia="Georgia" w:hAnsi="Georgia" w:cs="Georgia"/>
          <w:sz w:val="22"/>
        </w:rPr>
      </w:pPr>
      <w:r w:rsidRPr="009A7353">
        <w:rPr>
          <w:rFonts w:ascii="Georgia" w:eastAsia="Georgia" w:hAnsi="Georgia" w:cs="Georgia"/>
          <w:sz w:val="22"/>
        </w:rPr>
        <w:t xml:space="preserve">We are looking for ambitious and committed </w:t>
      </w:r>
      <w:r w:rsidRPr="009A7353">
        <w:rPr>
          <w:rFonts w:ascii="Georgia" w:eastAsia="Georgia" w:hAnsi="Georgia" w:cs="Georgia"/>
          <w:b/>
          <w:sz w:val="22"/>
        </w:rPr>
        <w:t xml:space="preserve">Teaching Assistants </w:t>
      </w:r>
      <w:r w:rsidRPr="009A7353">
        <w:rPr>
          <w:rFonts w:ascii="Georgia" w:eastAsia="Georgia" w:hAnsi="Georgia" w:cs="Georgia"/>
          <w:sz w:val="22"/>
        </w:rPr>
        <w:t>to join our Secondary team. In this role they will be responsible for:</w:t>
      </w:r>
    </w:p>
    <w:p w14:paraId="09FD9DF2" w14:textId="6A5921C3" w:rsidR="00080842" w:rsidRPr="009A7353" w:rsidRDefault="554DD88A" w:rsidP="11B553F0">
      <w:pPr>
        <w:numPr>
          <w:ilvl w:val="0"/>
          <w:numId w:val="7"/>
        </w:numPr>
        <w:spacing w:after="120" w:line="240" w:lineRule="auto"/>
        <w:rPr>
          <w:rFonts w:ascii="Georgia" w:eastAsia="Georgia" w:hAnsi="Georgia" w:cs="Georgia"/>
          <w:sz w:val="22"/>
        </w:rPr>
      </w:pPr>
      <w:r w:rsidRPr="11B553F0">
        <w:rPr>
          <w:rFonts w:ascii="Georgia" w:eastAsia="Georgia" w:hAnsi="Georgia" w:cs="Georgia"/>
          <w:sz w:val="22"/>
        </w:rPr>
        <w:t>D</w:t>
      </w:r>
      <w:r w:rsidR="11C70D60" w:rsidRPr="11B553F0">
        <w:rPr>
          <w:rFonts w:ascii="Georgia" w:eastAsia="Georgia" w:hAnsi="Georgia" w:cs="Georgia"/>
          <w:sz w:val="22"/>
        </w:rPr>
        <w:t>elivering small group interventions across the four broad areas of need.</w:t>
      </w:r>
    </w:p>
    <w:p w14:paraId="61A0F5AC" w14:textId="3B85C7D1" w:rsidR="00080842" w:rsidRPr="009A7353" w:rsidRDefault="00080842" w:rsidP="11B553F0">
      <w:pPr>
        <w:numPr>
          <w:ilvl w:val="0"/>
          <w:numId w:val="7"/>
        </w:numPr>
        <w:spacing w:after="120" w:line="240" w:lineRule="auto"/>
        <w:rPr>
          <w:rFonts w:ascii="Georgia" w:eastAsia="Georgia" w:hAnsi="Georgia" w:cs="Georgia"/>
          <w:sz w:val="22"/>
        </w:rPr>
      </w:pPr>
      <w:r w:rsidRPr="11B553F0">
        <w:rPr>
          <w:rFonts w:ascii="Georgia" w:eastAsia="Georgia" w:hAnsi="Georgia" w:cs="Georgia"/>
          <w:sz w:val="22"/>
        </w:rPr>
        <w:t xml:space="preserve">Supporting pupils </w:t>
      </w:r>
      <w:r w:rsidR="5CB4ED37" w:rsidRPr="11B553F0">
        <w:rPr>
          <w:rFonts w:ascii="Georgia" w:eastAsia="Georgia" w:hAnsi="Georgia" w:cs="Georgia"/>
          <w:sz w:val="22"/>
        </w:rPr>
        <w:t>with</w:t>
      </w:r>
      <w:r w:rsidRPr="11B553F0">
        <w:rPr>
          <w:rFonts w:ascii="Georgia" w:eastAsia="Georgia" w:hAnsi="Georgia" w:cs="Georgia"/>
          <w:sz w:val="22"/>
        </w:rPr>
        <w:t xml:space="preserve"> learning </w:t>
      </w:r>
      <w:r w:rsidR="5CB4ED37" w:rsidRPr="11B553F0">
        <w:rPr>
          <w:rFonts w:ascii="Georgia" w:eastAsia="Georgia" w:hAnsi="Georgia" w:cs="Georgia"/>
          <w:sz w:val="22"/>
        </w:rPr>
        <w:t>and reaching personalised targets</w:t>
      </w:r>
    </w:p>
    <w:p w14:paraId="316B90B5"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Supervising pupils during breaks and ensuring that they are all safe and cared for</w:t>
      </w:r>
    </w:p>
    <w:p w14:paraId="069B4E64" w14:textId="19BCA6EA"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 xml:space="preserve">Supporting </w:t>
      </w:r>
      <w:r w:rsidR="71D5854D" w:rsidRPr="009A7353">
        <w:rPr>
          <w:rFonts w:ascii="Georgia" w:eastAsia="Georgia" w:hAnsi="Georgia" w:cs="Georgia"/>
          <w:sz w:val="22"/>
        </w:rPr>
        <w:t>pupil</w:t>
      </w:r>
      <w:r w:rsidR="7AAC4501" w:rsidRPr="009A7353">
        <w:rPr>
          <w:rFonts w:ascii="Georgia" w:eastAsia="Georgia" w:hAnsi="Georgia" w:cs="Georgia"/>
          <w:sz w:val="22"/>
        </w:rPr>
        <w:t>s</w:t>
      </w:r>
      <w:r w:rsidRPr="009A7353">
        <w:rPr>
          <w:rFonts w:ascii="Georgia" w:eastAsia="Georgia" w:hAnsi="Georgia" w:cs="Georgia"/>
          <w:sz w:val="22"/>
        </w:rPr>
        <w:t xml:space="preserve"> to follow our </w:t>
      </w:r>
      <w:r w:rsidR="60878C88" w:rsidRPr="009A7353">
        <w:rPr>
          <w:rFonts w:ascii="Georgia" w:eastAsia="Georgia" w:hAnsi="Georgia" w:cs="Georgia"/>
          <w:sz w:val="22"/>
        </w:rPr>
        <w:t>high</w:t>
      </w:r>
      <w:r w:rsidR="71D5854D" w:rsidRPr="009A7353">
        <w:rPr>
          <w:rFonts w:ascii="Georgia" w:eastAsia="Georgia" w:hAnsi="Georgia" w:cs="Georgia"/>
          <w:sz w:val="22"/>
        </w:rPr>
        <w:t xml:space="preserve"> </w:t>
      </w:r>
      <w:r w:rsidRPr="009A7353">
        <w:rPr>
          <w:rFonts w:ascii="Georgia" w:eastAsia="Georgia" w:hAnsi="Georgia" w:cs="Georgia"/>
          <w:sz w:val="22"/>
        </w:rPr>
        <w:t xml:space="preserve">behavioural expectations </w:t>
      </w:r>
    </w:p>
    <w:p w14:paraId="0F1B159E" w14:textId="26581782"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 xml:space="preserve">Working 1:1 with some pupils with additional needs, </w:t>
      </w:r>
      <w:r w:rsidR="163B962F" w:rsidRPr="009A7353">
        <w:rPr>
          <w:rFonts w:ascii="Georgia" w:eastAsia="Georgia" w:hAnsi="Georgia" w:cs="Georgia"/>
          <w:sz w:val="22"/>
        </w:rPr>
        <w:t>and lead on running interventions</w:t>
      </w:r>
    </w:p>
    <w:p w14:paraId="1D190639"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 xml:space="preserve">Understanding the responsibility of safeguarding pupils and reporting any concerns to the safeguarding lead </w:t>
      </w:r>
    </w:p>
    <w:p w14:paraId="6410788B" w14:textId="77777777" w:rsidR="00080842" w:rsidRPr="009A7353" w:rsidRDefault="00080842" w:rsidP="00080842">
      <w:pPr>
        <w:rPr>
          <w:rFonts w:ascii="Georgia" w:eastAsia="Georgia" w:hAnsi="Georgia" w:cs="Georgia"/>
          <w:sz w:val="2"/>
          <w:szCs w:val="2"/>
        </w:rPr>
      </w:pPr>
    </w:p>
    <w:p w14:paraId="66ED6368" w14:textId="77777777" w:rsidR="00080842" w:rsidRPr="009A7353" w:rsidRDefault="00080842" w:rsidP="00080842">
      <w:pPr>
        <w:rPr>
          <w:rFonts w:ascii="Georgia" w:eastAsia="Georgia" w:hAnsi="Georgia" w:cs="Georgia"/>
          <w:sz w:val="22"/>
        </w:rPr>
      </w:pPr>
      <w:r w:rsidRPr="009A7353">
        <w:rPr>
          <w:rFonts w:ascii="Georgia" w:eastAsia="Georgia" w:hAnsi="Georgia" w:cs="Georgia"/>
          <w:sz w:val="22"/>
        </w:rPr>
        <w:t>In recruiting for a Teaching Assistant, we are seeking the following from applicants:</w:t>
      </w:r>
    </w:p>
    <w:p w14:paraId="3C0B70BC"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Good GCSEs and A Levels or the equivalent</w:t>
      </w:r>
    </w:p>
    <w:p w14:paraId="1DF0C1FA"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Understanding of and alignment to our six pillars</w:t>
      </w:r>
    </w:p>
    <w:p w14:paraId="384E59F4"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High standards of professionalism</w:t>
      </w:r>
    </w:p>
    <w:p w14:paraId="09EC0B51" w14:textId="21371EF9" w:rsidR="00080842" w:rsidRPr="009A7353" w:rsidRDefault="00080842" w:rsidP="00080842">
      <w:pPr>
        <w:numPr>
          <w:ilvl w:val="0"/>
          <w:numId w:val="7"/>
        </w:numPr>
        <w:spacing w:after="120" w:line="240" w:lineRule="auto"/>
        <w:rPr>
          <w:rFonts w:ascii="Georgia" w:eastAsia="Georgia" w:hAnsi="Georgia" w:cs="Georgia"/>
          <w:spacing w:val="5"/>
          <w:sz w:val="22"/>
          <w:shd w:val="clear" w:color="auto" w:fill="FFFFFF"/>
        </w:rPr>
      </w:pPr>
      <w:r w:rsidRPr="009A7353">
        <w:rPr>
          <w:rFonts w:ascii="Georgia" w:eastAsia="Georgia" w:hAnsi="Georgia" w:cs="Georgia"/>
          <w:sz w:val="22"/>
        </w:rPr>
        <w:t xml:space="preserve">Courteousness </w:t>
      </w:r>
    </w:p>
    <w:p w14:paraId="1809CA50" w14:textId="54BA3269" w:rsidR="00080842" w:rsidRPr="009A7353" w:rsidRDefault="00080842" w:rsidP="38094115">
      <w:pPr>
        <w:numPr>
          <w:ilvl w:val="0"/>
          <w:numId w:val="7"/>
        </w:numPr>
        <w:spacing w:after="120" w:line="240" w:lineRule="auto"/>
        <w:rPr>
          <w:spacing w:val="5"/>
          <w:sz w:val="22"/>
          <w:shd w:val="clear" w:color="auto" w:fill="FFFFFF"/>
        </w:rPr>
      </w:pPr>
      <w:r w:rsidRPr="009A7353">
        <w:rPr>
          <w:rFonts w:ascii="Georgia" w:eastAsia="Georgia" w:hAnsi="Georgia" w:cs="Georgia"/>
          <w:sz w:val="22"/>
        </w:rPr>
        <w:t>Showing initiative and the ability to be part of a team</w:t>
      </w:r>
    </w:p>
    <w:p w14:paraId="56802775" w14:textId="43C9E893" w:rsidR="00080842" w:rsidRPr="009A7353" w:rsidRDefault="6C3146E0" w:rsidP="38094115">
      <w:pPr>
        <w:numPr>
          <w:ilvl w:val="0"/>
          <w:numId w:val="7"/>
        </w:numPr>
        <w:spacing w:after="0" w:line="240" w:lineRule="auto"/>
        <w:rPr>
          <w:rFonts w:ascii="Georgia" w:eastAsia="Georgia" w:hAnsi="Georgia" w:cs="Georgia"/>
          <w:spacing w:val="5"/>
          <w:sz w:val="22"/>
          <w:shd w:val="clear" w:color="auto" w:fill="FFFFFF"/>
        </w:rPr>
      </w:pPr>
      <w:r w:rsidRPr="009A7353">
        <w:rPr>
          <w:rFonts w:ascii="Georgia" w:eastAsia="Georgia" w:hAnsi="Georgia" w:cs="Georgia"/>
          <w:sz w:val="22"/>
        </w:rPr>
        <w:t xml:space="preserve">Previous experience </w:t>
      </w:r>
      <w:r w:rsidR="2C6D3B97" w:rsidRPr="009A7353">
        <w:rPr>
          <w:rFonts w:ascii="Georgia" w:eastAsia="Georgia" w:hAnsi="Georgia" w:cs="Georgia"/>
          <w:sz w:val="22"/>
        </w:rPr>
        <w:t xml:space="preserve">or desire to learn about </w:t>
      </w:r>
      <w:r w:rsidRPr="009A7353">
        <w:rPr>
          <w:rFonts w:ascii="Georgia" w:eastAsia="Georgia" w:hAnsi="Georgia" w:cs="Georgia"/>
          <w:sz w:val="22"/>
        </w:rPr>
        <w:t>working with vulnerable students and/or those with SEND</w:t>
      </w:r>
      <w:r w:rsidR="709E9F51" w:rsidRPr="009A7353">
        <w:rPr>
          <w:rFonts w:ascii="Georgia" w:eastAsia="Georgia" w:hAnsi="Georgia" w:cs="Georgia"/>
          <w:sz w:val="22"/>
        </w:rPr>
        <w:t xml:space="preserve"> and an u</w:t>
      </w:r>
      <w:r w:rsidR="4E39EF16" w:rsidRPr="009A7353">
        <w:rPr>
          <w:rFonts w:ascii="Georgia" w:eastAsia="Georgia" w:hAnsi="Georgia" w:cs="Georgia"/>
          <w:sz w:val="22"/>
        </w:rPr>
        <w:t xml:space="preserve">nderstanding of the SEND Code of Practice (2015) </w:t>
      </w:r>
    </w:p>
    <w:p w14:paraId="461EA252" w14:textId="0E217C09" w:rsidR="00080842" w:rsidRPr="00945488" w:rsidRDefault="00080842" w:rsidP="0A31CE6D">
      <w:pPr>
        <w:spacing w:after="0" w:line="240" w:lineRule="auto"/>
        <w:rPr>
          <w:rFonts w:ascii="Georgia" w:hAnsi="Georgia"/>
          <w:spacing w:val="5"/>
          <w:sz w:val="22"/>
          <w:highlight w:val="yellow"/>
          <w:shd w:val="clear" w:color="auto" w:fill="FFFFFF"/>
        </w:rPr>
      </w:pPr>
      <w:r>
        <w:br/>
      </w:r>
    </w:p>
    <w:p w14:paraId="20460293" w14:textId="77777777" w:rsidR="00080842" w:rsidRPr="00B90BE8" w:rsidRDefault="00080842" w:rsidP="00080842">
      <w:pPr>
        <w:spacing w:after="0" w:line="240" w:lineRule="auto"/>
        <w:rPr>
          <w:rFonts w:ascii="Georgia" w:hAnsi="Georgia"/>
          <w:sz w:val="22"/>
        </w:rPr>
      </w:pPr>
      <w:r w:rsidRPr="00B90BE8">
        <w:rPr>
          <w:rFonts w:ascii="Georgia" w:hAnsi="Georgia"/>
          <w:spacing w:val="5"/>
          <w:sz w:val="22"/>
          <w:shd w:val="clear" w:color="auto" w:fill="FFFFFF"/>
        </w:rPr>
        <w:t xml:space="preserve">Our approach to pupils reaching their full potential with endless possibilities is deeply embedded into our school’s ethos: every pupil will have the opportunity to achieve their goals, and this will enable them to attend any university, or pursue the career of their choice. For this to happen all staff are responsible for teaching, motivating, and supporting every pupil, regardless of their ability. </w:t>
      </w:r>
    </w:p>
    <w:p w14:paraId="38DD92A0" w14:textId="77777777" w:rsidR="00080842" w:rsidRPr="00B90BE8" w:rsidRDefault="00080842" w:rsidP="00080842">
      <w:pPr>
        <w:spacing w:after="0" w:line="240" w:lineRule="auto"/>
        <w:rPr>
          <w:rFonts w:ascii="Georgia" w:hAnsi="Georgia"/>
          <w:sz w:val="22"/>
        </w:rPr>
      </w:pPr>
    </w:p>
    <w:p w14:paraId="274EDA12" w14:textId="250F2C3C" w:rsidR="00080842" w:rsidRPr="00B90BE8" w:rsidRDefault="00080842" w:rsidP="00080842">
      <w:pPr>
        <w:spacing w:after="0" w:line="240" w:lineRule="auto"/>
        <w:rPr>
          <w:rFonts w:ascii="Georgia" w:hAnsi="Georgia"/>
          <w:spacing w:val="5"/>
          <w:sz w:val="22"/>
          <w:shd w:val="clear" w:color="auto" w:fill="FFFFFF"/>
        </w:rPr>
      </w:pPr>
      <w:r w:rsidRPr="00B90BE8">
        <w:rPr>
          <w:rFonts w:ascii="Georgia" w:hAnsi="Georgia"/>
          <w:spacing w:val="5"/>
          <w:sz w:val="22"/>
          <w:shd w:val="clear" w:color="auto" w:fill="FFFFFF"/>
        </w:rPr>
        <w:t>Amongst other monitoring and moderation methods, we use a data-driven approach whereby pupils are supported on a universal and/or more bespoke level by teachers and teaching assistants. We also ensure that some pupils are supported by external professionals’ advice and suggestions where appropriate. Our teachers, as well as teaching assistants, all have an important role and responsibility in delivering high quality teaching and support, raising standards and expectations for all pupils in the school. As part of continuous professional development, all our teaching assistants receive appropriate training and guidance to enable them to develop confidence</w:t>
      </w:r>
      <w:r w:rsidR="0E3B8C99" w:rsidRPr="0726AAE4">
        <w:rPr>
          <w:rFonts w:ascii="Georgia" w:hAnsi="Georgia"/>
          <w:spacing w:val="5"/>
          <w:sz w:val="22"/>
          <w:shd w:val="clear" w:color="auto" w:fill="FFFFFF"/>
        </w:rPr>
        <w:t xml:space="preserve"> and skills.</w:t>
      </w:r>
    </w:p>
    <w:p w14:paraId="1710A521" w14:textId="77777777" w:rsidR="00080842" w:rsidRPr="00B90BE8" w:rsidRDefault="00080842" w:rsidP="00080842">
      <w:pPr>
        <w:spacing w:after="0" w:line="240" w:lineRule="auto"/>
        <w:rPr>
          <w:rFonts w:ascii="Georgia" w:hAnsi="Georgia"/>
          <w:spacing w:val="5"/>
          <w:sz w:val="22"/>
          <w:shd w:val="clear" w:color="auto" w:fill="FFFFFF"/>
        </w:rPr>
      </w:pPr>
    </w:p>
    <w:p w14:paraId="749BAC7D" w14:textId="77777777" w:rsidR="00080842" w:rsidRPr="00B90BE8" w:rsidRDefault="00080842" w:rsidP="00080842">
      <w:pPr>
        <w:spacing w:after="0" w:line="240" w:lineRule="auto"/>
        <w:rPr>
          <w:rFonts w:ascii="Georgia" w:hAnsi="Georgia"/>
          <w:sz w:val="22"/>
        </w:rPr>
      </w:pPr>
      <w:r w:rsidRPr="00B90BE8">
        <w:rPr>
          <w:rFonts w:ascii="Georgia" w:hAnsi="Georgia"/>
          <w:sz w:val="22"/>
        </w:rPr>
        <w:t>We aspire for all our children to have the academic knowledge necessary to enable them to progress to university, for pupils to have a love of learning and a curiosity about the world, and for them to be polite, well-mannered young people who take responsibility for their choices and drive their own destinies.</w:t>
      </w:r>
    </w:p>
    <w:p w14:paraId="13353EE2" w14:textId="77777777" w:rsidR="00080842" w:rsidRPr="00B90BE8" w:rsidRDefault="00080842" w:rsidP="00080842">
      <w:pPr>
        <w:spacing w:after="0" w:line="240" w:lineRule="auto"/>
        <w:rPr>
          <w:rFonts w:ascii="Georgia" w:hAnsi="Georgia"/>
          <w:szCs w:val="24"/>
        </w:rPr>
      </w:pPr>
    </w:p>
    <w:p w14:paraId="7CBA2729" w14:textId="77777777" w:rsidR="00080842" w:rsidRPr="00B90BE8" w:rsidRDefault="00080842" w:rsidP="00080842">
      <w:pPr>
        <w:spacing w:after="0" w:line="240" w:lineRule="auto"/>
        <w:rPr>
          <w:rFonts w:ascii="Georgia" w:hAnsi="Georgia"/>
          <w:sz w:val="22"/>
        </w:rPr>
      </w:pPr>
      <w:r w:rsidRPr="00B90BE8">
        <w:rPr>
          <w:rFonts w:ascii="Georgia" w:hAnsi="Georgia"/>
          <w:sz w:val="22"/>
        </w:rPr>
        <w:t xml:space="preserve">Ark John Keats is part of Ark Schools, a hugely successful network serving pupils from deprived communities. Our network shares a belief in our six pillars: </w:t>
      </w:r>
    </w:p>
    <w:p w14:paraId="0C7D3F8B" w14:textId="77777777" w:rsidR="00080842" w:rsidRPr="00B90BE8" w:rsidRDefault="00080842" w:rsidP="00080842">
      <w:pPr>
        <w:spacing w:after="0" w:line="240" w:lineRule="auto"/>
        <w:rPr>
          <w:rFonts w:ascii="Georgia" w:hAnsi="Georgia"/>
          <w:sz w:val="22"/>
        </w:rPr>
      </w:pPr>
    </w:p>
    <w:p w14:paraId="3BFB5D7C" w14:textId="77777777" w:rsidR="00080842" w:rsidRPr="00B90BE8" w:rsidRDefault="00080842" w:rsidP="00080842">
      <w:pPr>
        <w:spacing w:after="0" w:line="240" w:lineRule="auto"/>
        <w:rPr>
          <w:rFonts w:ascii="Georgia" w:hAnsi="Georgia" w:cs="Calibri"/>
          <w:sz w:val="22"/>
        </w:rPr>
      </w:pPr>
      <w:r w:rsidRPr="00B90BE8">
        <w:rPr>
          <w:rFonts w:ascii="Georgia" w:hAnsi="Georgia" w:cs="Calibri"/>
          <w:b/>
          <w:bCs/>
          <w:sz w:val="22"/>
        </w:rPr>
        <w:lastRenderedPageBreak/>
        <w:t>High expectations:</w:t>
      </w:r>
      <w:r w:rsidRPr="00B90BE8">
        <w:rPr>
          <w:rFonts w:ascii="Georgia" w:hAnsi="Georgia" w:cs="Calibri"/>
          <w:sz w:val="22"/>
        </w:rPr>
        <w:t xml:space="preserve"> we have high expectations of ourselves and for what our children can achieve</w:t>
      </w:r>
    </w:p>
    <w:p w14:paraId="353E3B69" w14:textId="77777777" w:rsidR="00080842" w:rsidRPr="00B90BE8" w:rsidRDefault="00080842" w:rsidP="00080842">
      <w:pPr>
        <w:spacing w:after="0" w:line="240" w:lineRule="auto"/>
        <w:rPr>
          <w:rFonts w:ascii="Georgia" w:hAnsi="Georgia" w:cs="Calibri"/>
          <w:sz w:val="22"/>
        </w:rPr>
      </w:pPr>
      <w:r w:rsidRPr="00B90BE8">
        <w:rPr>
          <w:rFonts w:ascii="Georgia" w:hAnsi="Georgia" w:cs="Calibri"/>
          <w:b/>
          <w:bCs/>
          <w:sz w:val="22"/>
        </w:rPr>
        <w:t xml:space="preserve">Excellent teaching: </w:t>
      </w:r>
      <w:r w:rsidRPr="00B90BE8">
        <w:rPr>
          <w:rFonts w:ascii="Georgia" w:hAnsi="Georgia" w:cs="Calibri"/>
          <w:sz w:val="22"/>
        </w:rPr>
        <w:t>great teaching is what transforms children’s attainment and opens doors for the future.</w:t>
      </w:r>
    </w:p>
    <w:p w14:paraId="2F79EB0F" w14:textId="77777777" w:rsidR="00080842" w:rsidRPr="00B90BE8" w:rsidRDefault="00080842" w:rsidP="00080842">
      <w:pPr>
        <w:spacing w:after="0" w:line="240" w:lineRule="auto"/>
        <w:rPr>
          <w:rFonts w:ascii="Georgia" w:hAnsi="Georgia" w:cs="Calibri"/>
          <w:sz w:val="22"/>
        </w:rPr>
      </w:pPr>
      <w:r w:rsidRPr="00B90BE8">
        <w:rPr>
          <w:rFonts w:ascii="Georgia" w:hAnsi="Georgia" w:cs="Calibri"/>
          <w:b/>
          <w:bCs/>
          <w:sz w:val="22"/>
        </w:rPr>
        <w:t xml:space="preserve">Exemplary behaviour: </w:t>
      </w:r>
      <w:r w:rsidRPr="00B90BE8">
        <w:rPr>
          <w:rFonts w:ascii="Georgia" w:hAnsi="Georgia" w:cs="Calibri"/>
          <w:sz w:val="22"/>
        </w:rPr>
        <w:t>children can and should be taught to behave well, following instructions first time, every time, without question.</w:t>
      </w:r>
    </w:p>
    <w:p w14:paraId="733B75F6" w14:textId="77777777" w:rsidR="00080842" w:rsidRPr="00B90BE8" w:rsidRDefault="00080842" w:rsidP="00080842">
      <w:pPr>
        <w:spacing w:after="0" w:line="240" w:lineRule="auto"/>
        <w:rPr>
          <w:rFonts w:ascii="Georgia" w:hAnsi="Georgia" w:cs="Calibri"/>
          <w:sz w:val="22"/>
        </w:rPr>
      </w:pPr>
      <w:r w:rsidRPr="00B90BE8">
        <w:rPr>
          <w:rFonts w:ascii="Georgia" w:hAnsi="Georgia" w:cs="Calibri"/>
          <w:b/>
          <w:bCs/>
          <w:sz w:val="22"/>
        </w:rPr>
        <w:t xml:space="preserve">Depth for breadth: </w:t>
      </w:r>
      <w:r w:rsidRPr="00B90BE8">
        <w:rPr>
          <w:rFonts w:ascii="Georgia" w:hAnsi="Georgia" w:cs="Calibri"/>
          <w:sz w:val="22"/>
        </w:rPr>
        <w:t>with a curriculum that encompasses the best of what has been thought and said ensuring our pupils have the knowledge and cultural capital to thrive in the classroom and beyond.</w:t>
      </w:r>
    </w:p>
    <w:p w14:paraId="4B296490" w14:textId="77777777" w:rsidR="00080842" w:rsidRPr="00B90BE8" w:rsidRDefault="00080842" w:rsidP="00080842">
      <w:pPr>
        <w:spacing w:after="0" w:line="240" w:lineRule="auto"/>
        <w:rPr>
          <w:rFonts w:ascii="Georgia" w:hAnsi="Georgia" w:cs="Calibri"/>
          <w:sz w:val="22"/>
        </w:rPr>
      </w:pPr>
      <w:r w:rsidRPr="00B90BE8">
        <w:rPr>
          <w:rFonts w:ascii="Georgia" w:hAnsi="Georgia" w:cs="Calibri"/>
          <w:b/>
          <w:bCs/>
          <w:sz w:val="22"/>
        </w:rPr>
        <w:t xml:space="preserve">Knowing every child: </w:t>
      </w:r>
      <w:r w:rsidRPr="00B90BE8">
        <w:rPr>
          <w:rFonts w:ascii="Georgia" w:hAnsi="Georgia" w:cs="Calibri"/>
          <w:sz w:val="22"/>
        </w:rPr>
        <w:t>we get to know and care deeply about each of our pupils as individuals.</w:t>
      </w:r>
    </w:p>
    <w:p w14:paraId="0E03CE71" w14:textId="3CF0B80D" w:rsidR="00080842" w:rsidRPr="00B90BE8" w:rsidRDefault="00080842" w:rsidP="00080842">
      <w:pPr>
        <w:spacing w:after="0" w:line="240" w:lineRule="auto"/>
        <w:rPr>
          <w:rFonts w:ascii="Georgia" w:hAnsi="Georgia" w:cs="Calibri"/>
          <w:sz w:val="22"/>
        </w:rPr>
      </w:pPr>
      <w:r w:rsidRPr="00B90BE8">
        <w:rPr>
          <w:rFonts w:ascii="Georgia" w:hAnsi="Georgia" w:cs="Calibri"/>
          <w:b/>
          <w:bCs/>
          <w:sz w:val="22"/>
        </w:rPr>
        <w:t xml:space="preserve">Always </w:t>
      </w:r>
      <w:r w:rsidR="00B12E8F" w:rsidRPr="00B90BE8">
        <w:rPr>
          <w:rFonts w:ascii="Georgia" w:hAnsi="Georgia" w:cs="Calibri"/>
          <w:b/>
          <w:bCs/>
          <w:sz w:val="22"/>
        </w:rPr>
        <w:t>learning</w:t>
      </w:r>
      <w:r w:rsidRPr="00B90BE8">
        <w:rPr>
          <w:rFonts w:ascii="Georgia" w:hAnsi="Georgia" w:cs="Calibri"/>
          <w:b/>
          <w:bCs/>
          <w:sz w:val="22"/>
        </w:rPr>
        <w:t xml:space="preserve"> </w:t>
      </w:r>
      <w:r w:rsidRPr="00B90BE8">
        <w:rPr>
          <w:rFonts w:ascii="Georgia" w:hAnsi="Georgia" w:cs="Calibri"/>
          <w:sz w:val="22"/>
        </w:rPr>
        <w:t xml:space="preserve">we expect pupils to always learn, but also for our staff to continually develop their professional expertise, supported by Ark’s broad professional development offer. </w:t>
      </w:r>
    </w:p>
    <w:p w14:paraId="43138EA1" w14:textId="77777777" w:rsidR="00080842" w:rsidRPr="00B90BE8" w:rsidRDefault="00080842" w:rsidP="00080842">
      <w:pPr>
        <w:spacing w:after="0" w:line="240" w:lineRule="auto"/>
        <w:rPr>
          <w:rFonts w:ascii="Georgia" w:hAnsi="Georgia"/>
          <w:sz w:val="22"/>
        </w:rPr>
      </w:pPr>
    </w:p>
    <w:p w14:paraId="60539E90" w14:textId="77777777" w:rsidR="00080842" w:rsidRPr="00B90BE8" w:rsidRDefault="00080842" w:rsidP="00080842">
      <w:pPr>
        <w:spacing w:after="0" w:line="240" w:lineRule="auto"/>
        <w:rPr>
          <w:rFonts w:ascii="Georgia" w:hAnsi="Georgia"/>
          <w:sz w:val="22"/>
        </w:rPr>
      </w:pPr>
      <w:r w:rsidRPr="00B90BE8">
        <w:rPr>
          <w:rFonts w:ascii="Georgia" w:hAnsi="Georgia"/>
          <w:sz w:val="22"/>
        </w:rPr>
        <w:t xml:space="preserve">At Ark John Keats, we believe in </w:t>
      </w:r>
      <w:r w:rsidRPr="00B90BE8">
        <w:rPr>
          <w:rFonts w:ascii="Georgia" w:hAnsi="Georgia"/>
          <w:b/>
          <w:bCs/>
          <w:sz w:val="22"/>
        </w:rPr>
        <w:t>rigour</w:t>
      </w:r>
      <w:r w:rsidRPr="00B90BE8">
        <w:rPr>
          <w:rFonts w:ascii="Georgia" w:hAnsi="Georgia"/>
          <w:sz w:val="22"/>
        </w:rPr>
        <w:t xml:space="preserve"> – our curriculum is full of challenge, and we know that our children are intellectually resilient and capable of learning lots in every subject no matter what their starting point.</w:t>
      </w:r>
    </w:p>
    <w:p w14:paraId="02F6DF9F" w14:textId="77777777" w:rsidR="00080842" w:rsidRPr="00B90BE8" w:rsidRDefault="00080842" w:rsidP="00080842">
      <w:pPr>
        <w:spacing w:after="0" w:line="240" w:lineRule="auto"/>
        <w:rPr>
          <w:rFonts w:ascii="Georgia" w:hAnsi="Georgia"/>
          <w:sz w:val="22"/>
        </w:rPr>
      </w:pPr>
    </w:p>
    <w:p w14:paraId="53ED7A0D" w14:textId="77777777" w:rsidR="00080842" w:rsidRPr="00B90BE8" w:rsidRDefault="00080842" w:rsidP="00080842">
      <w:pPr>
        <w:spacing w:after="0" w:line="240" w:lineRule="auto"/>
        <w:rPr>
          <w:rFonts w:ascii="Georgia" w:hAnsi="Georgia"/>
          <w:sz w:val="22"/>
        </w:rPr>
      </w:pPr>
      <w:r w:rsidRPr="00B90BE8">
        <w:rPr>
          <w:rFonts w:ascii="Georgia" w:hAnsi="Georgia"/>
          <w:sz w:val="22"/>
        </w:rPr>
        <w:t xml:space="preserve">We believe in </w:t>
      </w:r>
      <w:r w:rsidRPr="00B90BE8">
        <w:rPr>
          <w:rFonts w:ascii="Georgia" w:hAnsi="Georgia"/>
          <w:b/>
          <w:bCs/>
          <w:sz w:val="22"/>
        </w:rPr>
        <w:t>exemplary behaviour</w:t>
      </w:r>
      <w:r w:rsidRPr="00B90BE8">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587033C4" w14:textId="77777777" w:rsidR="00080842" w:rsidRPr="00B90BE8" w:rsidRDefault="00080842" w:rsidP="00080842">
      <w:pPr>
        <w:spacing w:after="0" w:line="240" w:lineRule="auto"/>
        <w:rPr>
          <w:rFonts w:ascii="Georgia" w:hAnsi="Georgia"/>
          <w:sz w:val="22"/>
        </w:rPr>
      </w:pPr>
    </w:p>
    <w:p w14:paraId="637EDE63" w14:textId="77777777" w:rsidR="00080842" w:rsidRPr="00B90BE8" w:rsidRDefault="00080842" w:rsidP="00080842">
      <w:pPr>
        <w:spacing w:after="0" w:line="240" w:lineRule="auto"/>
        <w:rPr>
          <w:rFonts w:ascii="Georgia" w:hAnsi="Georgia"/>
          <w:sz w:val="22"/>
        </w:rPr>
      </w:pPr>
      <w:r w:rsidRPr="00B90BE8">
        <w:rPr>
          <w:rFonts w:ascii="Georgia" w:hAnsi="Georgia"/>
          <w:sz w:val="22"/>
        </w:rPr>
        <w:t xml:space="preserve">We believe in </w:t>
      </w:r>
      <w:r w:rsidRPr="00B90BE8">
        <w:rPr>
          <w:rFonts w:ascii="Georgia" w:hAnsi="Georgia"/>
          <w:b/>
          <w:bCs/>
          <w:sz w:val="22"/>
        </w:rPr>
        <w:t>the limitless potential of all children</w:t>
      </w:r>
      <w:r w:rsidRPr="00B90BE8">
        <w:rPr>
          <w:rFonts w:ascii="Georgia" w:hAnsi="Georgia"/>
          <w:sz w:val="22"/>
        </w:rPr>
        <w:t xml:space="preserve"> – if children work hard, there are no limits to what they can achieve.</w:t>
      </w:r>
    </w:p>
    <w:p w14:paraId="1526634B" w14:textId="77777777" w:rsidR="00080842" w:rsidRPr="00B90BE8" w:rsidRDefault="00080842" w:rsidP="00080842">
      <w:pPr>
        <w:spacing w:after="0" w:line="240" w:lineRule="auto"/>
        <w:rPr>
          <w:rFonts w:ascii="Georgia" w:hAnsi="Georgia"/>
          <w:sz w:val="22"/>
        </w:rPr>
      </w:pPr>
    </w:p>
    <w:p w14:paraId="7CBBFA3A" w14:textId="77777777" w:rsidR="00080842" w:rsidRPr="00B90BE8" w:rsidRDefault="00080842" w:rsidP="00080842">
      <w:pPr>
        <w:pStyle w:val="Default"/>
        <w:jc w:val="both"/>
        <w:rPr>
          <w:rFonts w:ascii="Georgia" w:hAnsi="Georgia"/>
          <w:sz w:val="22"/>
          <w:szCs w:val="22"/>
        </w:rPr>
      </w:pPr>
      <w:r w:rsidRPr="00B90BE8">
        <w:rPr>
          <w:rFonts w:ascii="Georgia" w:hAnsi="Georgia"/>
          <w:sz w:val="22"/>
          <w:szCs w:val="22"/>
        </w:rPr>
        <w:t>Joining Ark John Keats means being part of a kind and supportive team, who are always working hard to be even better. As a school, we make more time for professional development: 14 days of training across the year, dedicated CPD every Wednesday afternoon and regular individual coaching. As part of the Ark network, we also have access to training programmes to develop staff at all levels.</w:t>
      </w:r>
    </w:p>
    <w:p w14:paraId="527B75EF" w14:textId="77777777" w:rsidR="00080842" w:rsidRPr="00B90BE8" w:rsidRDefault="00080842" w:rsidP="00080842">
      <w:pPr>
        <w:pStyle w:val="Default"/>
        <w:jc w:val="both"/>
        <w:rPr>
          <w:rFonts w:ascii="Georgia" w:hAnsi="Georgia"/>
          <w:color w:val="auto"/>
          <w:sz w:val="22"/>
          <w:szCs w:val="22"/>
        </w:rPr>
      </w:pPr>
    </w:p>
    <w:p w14:paraId="65683D32" w14:textId="700825AA" w:rsidR="00080842" w:rsidRPr="00B90BE8" w:rsidRDefault="00080842" w:rsidP="00080842">
      <w:pPr>
        <w:rPr>
          <w:rFonts w:ascii="Georgia" w:hAnsi="Georgia" w:cs="Calibri"/>
          <w:sz w:val="22"/>
        </w:rPr>
      </w:pPr>
      <w:r w:rsidRPr="00B90BE8">
        <w:rPr>
          <w:rFonts w:ascii="Georgia" w:hAnsi="Georgia"/>
          <w:sz w:val="22"/>
        </w:rPr>
        <w:t xml:space="preserve">To apply please click </w:t>
      </w:r>
      <w:hyperlink r:id="rId8" w:history="1">
        <w:r w:rsidRPr="00B90BE8">
          <w:rPr>
            <w:rStyle w:val="Hyperlink"/>
            <w:rFonts w:ascii="Georgia" w:hAnsi="Georgia"/>
            <w:sz w:val="22"/>
          </w:rPr>
          <w:t>here</w:t>
        </w:r>
      </w:hyperlink>
      <w:r w:rsidRPr="00B90BE8">
        <w:rPr>
          <w:rFonts w:ascii="Georgia" w:hAnsi="Georgia"/>
          <w:sz w:val="22"/>
        </w:rPr>
        <w:t xml:space="preserve"> and submit your application by </w:t>
      </w:r>
      <w:r w:rsidR="000C08AE" w:rsidRPr="00B90BE8">
        <w:rPr>
          <w:rFonts w:ascii="Georgia" w:hAnsi="Georgia"/>
          <w:b/>
          <w:sz w:val="22"/>
        </w:rPr>
        <w:t xml:space="preserve">9am </w:t>
      </w:r>
      <w:r w:rsidR="008F44C5">
        <w:rPr>
          <w:rFonts w:ascii="Georgia" w:hAnsi="Georgia"/>
          <w:b/>
          <w:sz w:val="22"/>
        </w:rPr>
        <w:t>Monday 23</w:t>
      </w:r>
      <w:r w:rsidR="008F44C5" w:rsidRPr="008F44C5">
        <w:rPr>
          <w:rFonts w:ascii="Georgia" w:hAnsi="Georgia"/>
          <w:b/>
          <w:sz w:val="22"/>
          <w:vertAlign w:val="superscript"/>
        </w:rPr>
        <w:t>rd</w:t>
      </w:r>
      <w:r w:rsidR="008F44C5">
        <w:rPr>
          <w:rFonts w:ascii="Georgia" w:hAnsi="Georgia"/>
          <w:b/>
          <w:sz w:val="22"/>
        </w:rPr>
        <w:t xml:space="preserve"> January </w:t>
      </w:r>
      <w:r w:rsidR="007B6D9E">
        <w:rPr>
          <w:rFonts w:ascii="Georgia" w:hAnsi="Georgia"/>
          <w:b/>
          <w:sz w:val="22"/>
        </w:rPr>
        <w:t>202</w:t>
      </w:r>
      <w:r w:rsidR="008F44C5">
        <w:rPr>
          <w:rFonts w:ascii="Georgia" w:hAnsi="Georgia"/>
          <w:b/>
          <w:sz w:val="22"/>
        </w:rPr>
        <w:t>3</w:t>
      </w:r>
      <w:r w:rsidR="007B6D9E">
        <w:rPr>
          <w:rFonts w:ascii="Georgia" w:hAnsi="Georgia"/>
          <w:b/>
          <w:color w:val="FF0000"/>
          <w:sz w:val="22"/>
        </w:rPr>
        <w:t xml:space="preserve">. </w:t>
      </w:r>
      <w:r w:rsidRPr="00B90BE8">
        <w:rPr>
          <w:rFonts w:ascii="Georgia" w:hAnsi="Georgia" w:cs="Calibri"/>
          <w:sz w:val="22"/>
        </w:rPr>
        <w:t xml:space="preserve">In advance of applying please do explore our website and see our relevant phase briefings. For further information, technical queries regarding the application system or to arrange to discuss the role please contact us at </w:t>
      </w:r>
      <w:hyperlink r:id="rId9" w:history="1">
        <w:r w:rsidRPr="00B90BE8">
          <w:rPr>
            <w:rStyle w:val="Hyperlink"/>
            <w:rFonts w:ascii="Georgia" w:hAnsi="Georgia" w:cs="Calibri"/>
            <w:sz w:val="22"/>
          </w:rPr>
          <w:t>recruitment@arkjohnkeatsacademy.org</w:t>
        </w:r>
      </w:hyperlink>
      <w:r w:rsidRPr="00B90BE8">
        <w:rPr>
          <w:rFonts w:ascii="Georgia" w:hAnsi="Georgia" w:cs="Calibri"/>
          <w:sz w:val="22"/>
        </w:rPr>
        <w:t xml:space="preserve"> or call us on 020 8443 311</w:t>
      </w:r>
    </w:p>
    <w:p w14:paraId="5ACD2DCC" w14:textId="0B1ED9DB" w:rsidR="00080842" w:rsidRPr="00B90BE8" w:rsidRDefault="00080842" w:rsidP="00EA43AD">
      <w:pPr>
        <w:rPr>
          <w:rFonts w:ascii="Georgia" w:hAnsi="Georgia" w:cs="Calibri"/>
          <w:sz w:val="22"/>
        </w:rPr>
      </w:pPr>
      <w:r w:rsidRPr="00B90BE8">
        <w:rPr>
          <w:rFonts w:ascii="Georgia" w:hAnsi="Georgia" w:cs="Calibri"/>
          <w:sz w:val="22"/>
        </w:rPr>
        <w:t xml:space="preserve">For further information or to arrange to discuss the role please contact us at </w:t>
      </w:r>
      <w:hyperlink r:id="rId10" w:history="1">
        <w:r w:rsidRPr="00B90BE8">
          <w:rPr>
            <w:rStyle w:val="Hyperlink"/>
            <w:rFonts w:ascii="Georgia" w:hAnsi="Georgia" w:cs="Calibri"/>
            <w:sz w:val="22"/>
          </w:rPr>
          <w:t>recruitment@arkjohnkeatsacademy.org</w:t>
        </w:r>
      </w:hyperlink>
      <w:r w:rsidRPr="00B90BE8">
        <w:rPr>
          <w:rFonts w:ascii="Georgia" w:hAnsi="Georgia" w:cs="Calibri"/>
          <w:sz w:val="22"/>
        </w:rPr>
        <w:t xml:space="preserve"> or call us on 0208443 3113</w:t>
      </w:r>
    </w:p>
    <w:p w14:paraId="1049376F" w14:textId="4F68D7D5" w:rsidR="00A51E1E" w:rsidRPr="00B90BE8" w:rsidRDefault="00A51E1E" w:rsidP="00A51E1E">
      <w:pPr>
        <w:spacing w:after="0"/>
        <w:rPr>
          <w:rFonts w:ascii="Georgia" w:hAnsi="Georgia"/>
          <w:szCs w:val="24"/>
        </w:rPr>
      </w:pPr>
      <w:r w:rsidRPr="00B90BE8">
        <w:rPr>
          <w:rFonts w:ascii="Georgia" w:hAnsi="Georgia"/>
          <w:b/>
          <w:szCs w:val="24"/>
          <w:lang w:val="en-US"/>
        </w:rPr>
        <w:t>Closing date:</w:t>
      </w:r>
      <w:r w:rsidRPr="00B90BE8">
        <w:rPr>
          <w:rFonts w:ascii="Georgia" w:hAnsi="Georgia"/>
          <w:szCs w:val="24"/>
          <w:lang w:val="en-US"/>
        </w:rPr>
        <w:t xml:space="preserve"> </w:t>
      </w:r>
      <w:r w:rsidRPr="00B90BE8">
        <w:rPr>
          <w:rFonts w:ascii="Georgia" w:hAnsi="Georgia"/>
          <w:szCs w:val="24"/>
        </w:rPr>
        <w:t>9am</w:t>
      </w:r>
      <w:r w:rsidRPr="00B90BE8">
        <w:rPr>
          <w:rFonts w:ascii="Georgia" w:hAnsi="Georgia"/>
          <w:b/>
          <w:szCs w:val="24"/>
        </w:rPr>
        <w:t xml:space="preserve"> </w:t>
      </w:r>
      <w:r w:rsidR="00C46EFB">
        <w:rPr>
          <w:rFonts w:ascii="Georgia" w:hAnsi="Georgia"/>
          <w:szCs w:val="24"/>
        </w:rPr>
        <w:t>Monday 23</w:t>
      </w:r>
      <w:r w:rsidR="00C46EFB" w:rsidRPr="00C46EFB">
        <w:rPr>
          <w:rFonts w:ascii="Georgia" w:hAnsi="Georgia"/>
          <w:szCs w:val="24"/>
          <w:vertAlign w:val="superscript"/>
        </w:rPr>
        <w:t>rd</w:t>
      </w:r>
      <w:r w:rsidR="00C46EFB">
        <w:rPr>
          <w:rFonts w:ascii="Georgia" w:hAnsi="Georgia"/>
          <w:szCs w:val="24"/>
        </w:rPr>
        <w:t xml:space="preserve"> January 2023.</w:t>
      </w:r>
      <w:r w:rsidR="007B6D9E">
        <w:rPr>
          <w:rFonts w:ascii="Georgia" w:hAnsi="Georgia"/>
          <w:szCs w:val="24"/>
        </w:rPr>
        <w:t xml:space="preserve"> </w:t>
      </w:r>
    </w:p>
    <w:p w14:paraId="63E05A2A" w14:textId="4099B45C" w:rsidR="00A51E1E" w:rsidRPr="00B90BE8" w:rsidRDefault="00A51E1E" w:rsidP="00A51E1E">
      <w:pPr>
        <w:spacing w:after="0" w:line="240" w:lineRule="auto"/>
        <w:rPr>
          <w:rFonts w:ascii="Georgia" w:eastAsia="Times New Roman" w:hAnsi="Georgia"/>
          <w:szCs w:val="24"/>
          <w:lang w:val="en-US"/>
        </w:rPr>
      </w:pPr>
      <w:r w:rsidRPr="00B90BE8">
        <w:rPr>
          <w:rFonts w:ascii="Georgia" w:eastAsia="Times New Roman" w:hAnsi="Georgia" w:cs="Arial"/>
          <w:b/>
          <w:szCs w:val="24"/>
          <w:lang w:eastAsia="en-GB"/>
        </w:rPr>
        <w:t xml:space="preserve">Start Date: </w:t>
      </w:r>
      <w:r w:rsidR="009A692B" w:rsidRPr="00B90BE8">
        <w:rPr>
          <w:rFonts w:ascii="Georgia" w:eastAsia="Times New Roman" w:hAnsi="Georgia" w:cs="Arial"/>
          <w:szCs w:val="24"/>
          <w:lang w:eastAsia="en-GB"/>
        </w:rPr>
        <w:t>A</w:t>
      </w:r>
      <w:r w:rsidR="00C46EFB">
        <w:rPr>
          <w:rFonts w:ascii="Georgia" w:eastAsia="Times New Roman" w:hAnsi="Georgia" w:cs="Arial"/>
          <w:szCs w:val="24"/>
          <w:lang w:eastAsia="en-GB"/>
        </w:rPr>
        <w:t>SAP</w:t>
      </w:r>
    </w:p>
    <w:p w14:paraId="30EFE9FB" w14:textId="4CD3A5DD" w:rsidR="00A51E1E" w:rsidRPr="00B90BE8" w:rsidRDefault="00A51E1E" w:rsidP="00A51E1E">
      <w:pPr>
        <w:spacing w:after="0" w:line="240" w:lineRule="auto"/>
        <w:rPr>
          <w:rFonts w:ascii="Georgia" w:hAnsi="Georgia"/>
          <w:szCs w:val="24"/>
        </w:rPr>
      </w:pPr>
      <w:r w:rsidRPr="00B90BE8">
        <w:rPr>
          <w:rFonts w:ascii="Georgia" w:eastAsia="Times New Roman" w:hAnsi="Georgia" w:cs="Arial"/>
          <w:b/>
          <w:szCs w:val="24"/>
          <w:lang w:eastAsia="en-GB"/>
        </w:rPr>
        <w:t xml:space="preserve">Salary: </w:t>
      </w:r>
      <w:r w:rsidRPr="00B90BE8">
        <w:rPr>
          <w:rFonts w:ascii="Georgia" w:hAnsi="Georgia" w:cs="Arial"/>
          <w:szCs w:val="24"/>
          <w:lang w:eastAsia="en-GB"/>
        </w:rPr>
        <w:t>Ark Support Band 4, point 3 (Outer London) ranging from point 3 – 7: £</w:t>
      </w:r>
      <w:r w:rsidR="00C46EFB">
        <w:rPr>
          <w:rFonts w:ascii="Georgia" w:hAnsi="Georgia" w:cs="Arial"/>
          <w:szCs w:val="24"/>
          <w:lang w:eastAsia="en-GB"/>
        </w:rPr>
        <w:t>23,708-£25,320</w:t>
      </w:r>
      <w:r w:rsidRPr="00B90BE8">
        <w:rPr>
          <w:rFonts w:ascii="Georgia" w:hAnsi="Georgia" w:cs="Arial"/>
          <w:szCs w:val="24"/>
          <w:lang w:eastAsia="en-GB"/>
        </w:rPr>
        <w:br/>
      </w:r>
      <w:r w:rsidRPr="00B90BE8">
        <w:rPr>
          <w:rFonts w:ascii="Georgia" w:hAnsi="Georgia" w:cs="Arial"/>
          <w:b/>
          <w:szCs w:val="24"/>
          <w:lang w:eastAsia="en-GB"/>
        </w:rPr>
        <w:t xml:space="preserve">Working Hours: </w:t>
      </w:r>
      <w:r w:rsidRPr="00B90BE8">
        <w:rPr>
          <w:rFonts w:ascii="Georgia" w:hAnsi="Georgia"/>
          <w:szCs w:val="24"/>
        </w:rPr>
        <w:t>7.35am – 5pm or 8am-5.30pm (42 hours per week), 39 weeks per year</w:t>
      </w:r>
    </w:p>
    <w:p w14:paraId="7EF00B29" w14:textId="77777777" w:rsidR="00A51E1E" w:rsidRPr="00B90BE8" w:rsidRDefault="00A51E1E" w:rsidP="00A51E1E">
      <w:pPr>
        <w:spacing w:after="0" w:line="240" w:lineRule="auto"/>
        <w:rPr>
          <w:rFonts w:ascii="Georgia" w:hAnsi="Georgia" w:cs="Arial"/>
          <w:b/>
          <w:szCs w:val="24"/>
          <w:lang w:eastAsia="en-GB"/>
        </w:rPr>
      </w:pPr>
    </w:p>
    <w:p w14:paraId="018D2EB4" w14:textId="77777777" w:rsidR="009B104C" w:rsidRPr="00B90BE8" w:rsidRDefault="009B104C" w:rsidP="009B104C">
      <w:pPr>
        <w:spacing w:after="0"/>
        <w:rPr>
          <w:rFonts w:ascii="Georgia" w:hAnsi="Georgia"/>
          <w:szCs w:val="24"/>
        </w:rPr>
      </w:pPr>
    </w:p>
    <w:p w14:paraId="77FB80E6" w14:textId="77777777" w:rsidR="00DD2FD1" w:rsidRPr="00B90BE8" w:rsidRDefault="009A1C1E" w:rsidP="00DB6E03">
      <w:pPr>
        <w:jc w:val="center"/>
        <w:rPr>
          <w:rStyle w:val="A4"/>
          <w:rFonts w:ascii="Georgia" w:hAnsi="Georgia"/>
          <w:i/>
          <w:sz w:val="24"/>
          <w:szCs w:val="24"/>
        </w:rPr>
      </w:pPr>
      <w:r w:rsidRPr="00B90BE8">
        <w:rPr>
          <w:rStyle w:val="A4"/>
          <w:rFonts w:ascii="Georgia" w:hAnsi="Georgia"/>
          <w:i/>
          <w:sz w:val="24"/>
          <w:szCs w:val="24"/>
        </w:rPr>
        <w:t>We value diversity and are committed to safeguarding and promoting child welfare. The successful candidate will be subject to DBS and any other relevant employment checks.</w:t>
      </w:r>
    </w:p>
    <w:p w14:paraId="67A80F0E" w14:textId="77777777" w:rsidR="00DD2FD1" w:rsidRPr="00B90BE8" w:rsidRDefault="00DD2FD1" w:rsidP="00DB6E03">
      <w:pPr>
        <w:jc w:val="center"/>
        <w:rPr>
          <w:rStyle w:val="A4"/>
          <w:rFonts w:ascii="Georgia" w:hAnsi="Georgia"/>
          <w:i/>
          <w:sz w:val="24"/>
          <w:szCs w:val="24"/>
        </w:rPr>
      </w:pPr>
    </w:p>
    <w:p w14:paraId="12E871D7" w14:textId="7131FEC9" w:rsidR="00DB6E03" w:rsidRPr="00B90BE8" w:rsidRDefault="009A1C1E" w:rsidP="00DB6E03">
      <w:pPr>
        <w:jc w:val="center"/>
        <w:rPr>
          <w:rFonts w:ascii="Georgia" w:hAnsi="Georgia"/>
          <w:b/>
          <w:szCs w:val="24"/>
        </w:rPr>
      </w:pPr>
      <w:r w:rsidRPr="00B90BE8">
        <w:rPr>
          <w:rStyle w:val="A4"/>
          <w:rFonts w:ascii="Georgia" w:hAnsi="Georgia"/>
          <w:i/>
          <w:sz w:val="24"/>
          <w:szCs w:val="24"/>
        </w:rPr>
        <w:br w:type="page"/>
      </w:r>
      <w:r w:rsidR="00DB6E03" w:rsidRPr="00B90BE8">
        <w:rPr>
          <w:rFonts w:ascii="Georgia" w:hAnsi="Georgia"/>
          <w:b/>
          <w:szCs w:val="24"/>
        </w:rPr>
        <w:lastRenderedPageBreak/>
        <w:t>Job Description: Teaching Assistant</w:t>
      </w:r>
      <w:r w:rsidR="00433CB4" w:rsidRPr="00B90BE8">
        <w:rPr>
          <w:rFonts w:ascii="Georgia" w:hAnsi="Georgia"/>
          <w:b/>
          <w:szCs w:val="24"/>
        </w:rPr>
        <w:t>- Secondary Phase</w:t>
      </w:r>
    </w:p>
    <w:p w14:paraId="175B22AA" w14:textId="17FB4E8C" w:rsidR="000B30D5" w:rsidRPr="00B90BE8" w:rsidRDefault="000B30D5" w:rsidP="000B30D5">
      <w:pPr>
        <w:spacing w:after="0"/>
        <w:rPr>
          <w:rFonts w:ascii="Georgia" w:hAnsi="Georgia"/>
        </w:rPr>
      </w:pPr>
      <w:r w:rsidRPr="0A31CE6D">
        <w:rPr>
          <w:rFonts w:ascii="Georgia" w:hAnsi="Georgia"/>
          <w:b/>
        </w:rPr>
        <w:t>Reports to:</w:t>
      </w:r>
      <w:r>
        <w:tab/>
      </w:r>
      <w:r w:rsidRPr="0A31CE6D">
        <w:rPr>
          <w:rFonts w:ascii="Georgia" w:hAnsi="Georgia"/>
        </w:rPr>
        <w:t>Head of Inclusion</w:t>
      </w:r>
      <w:r w:rsidR="1605470D" w:rsidRPr="0A31CE6D">
        <w:rPr>
          <w:rFonts w:ascii="Georgia" w:hAnsi="Georgia"/>
        </w:rPr>
        <w:t xml:space="preserve"> Academy SENCO</w:t>
      </w:r>
    </w:p>
    <w:p w14:paraId="0C4AB977" w14:textId="599AF48B" w:rsidR="00A51E1E" w:rsidRPr="00B90BE8" w:rsidRDefault="00A51E1E" w:rsidP="00A51E1E">
      <w:pPr>
        <w:spacing w:after="0" w:line="240" w:lineRule="auto"/>
        <w:rPr>
          <w:rFonts w:ascii="Georgia" w:eastAsia="Times New Roman" w:hAnsi="Georgia"/>
          <w:szCs w:val="24"/>
          <w:lang w:val="en-US"/>
        </w:rPr>
      </w:pPr>
      <w:r w:rsidRPr="00B90BE8">
        <w:rPr>
          <w:rFonts w:ascii="Georgia" w:eastAsia="Times New Roman" w:hAnsi="Georgia" w:cs="Arial"/>
          <w:b/>
          <w:szCs w:val="24"/>
          <w:lang w:eastAsia="en-GB"/>
        </w:rPr>
        <w:t xml:space="preserve">Start Date: </w:t>
      </w:r>
      <w:r w:rsidR="009A692B" w:rsidRPr="00B90BE8">
        <w:rPr>
          <w:rFonts w:ascii="Georgia" w:eastAsia="Times New Roman" w:hAnsi="Georgia" w:cs="Arial"/>
          <w:szCs w:val="24"/>
          <w:lang w:eastAsia="en-GB"/>
        </w:rPr>
        <w:t>A</w:t>
      </w:r>
      <w:r w:rsidR="00C46EFB">
        <w:rPr>
          <w:rFonts w:ascii="Georgia" w:eastAsia="Times New Roman" w:hAnsi="Georgia" w:cs="Arial"/>
          <w:szCs w:val="24"/>
          <w:lang w:eastAsia="en-GB"/>
        </w:rPr>
        <w:t>SAP</w:t>
      </w:r>
    </w:p>
    <w:p w14:paraId="29B9D0D1" w14:textId="264A61EB" w:rsidR="00A51E1E" w:rsidRPr="00B90BE8" w:rsidRDefault="00A51E1E" w:rsidP="00A51E1E">
      <w:pPr>
        <w:spacing w:after="0" w:line="240" w:lineRule="auto"/>
        <w:rPr>
          <w:rFonts w:ascii="Georgia" w:hAnsi="Georgia"/>
          <w:szCs w:val="24"/>
        </w:rPr>
      </w:pPr>
      <w:r w:rsidRPr="00B90BE8">
        <w:rPr>
          <w:rFonts w:ascii="Georgia" w:eastAsia="Times New Roman" w:hAnsi="Georgia" w:cs="Arial"/>
          <w:b/>
          <w:szCs w:val="24"/>
          <w:lang w:eastAsia="en-GB"/>
        </w:rPr>
        <w:t xml:space="preserve">Salary: </w:t>
      </w:r>
      <w:r w:rsidR="00C46EFB" w:rsidRPr="00B90BE8">
        <w:rPr>
          <w:rFonts w:ascii="Georgia" w:hAnsi="Georgia" w:cs="Arial"/>
          <w:szCs w:val="24"/>
          <w:lang w:eastAsia="en-GB"/>
        </w:rPr>
        <w:t>Ark Support Band 4, point 3 (Outer London) ranging from point 3 – 7: £</w:t>
      </w:r>
      <w:r w:rsidR="00C46EFB">
        <w:rPr>
          <w:rFonts w:ascii="Georgia" w:hAnsi="Georgia" w:cs="Arial"/>
          <w:szCs w:val="24"/>
          <w:lang w:eastAsia="en-GB"/>
        </w:rPr>
        <w:t>23,708-£25,320</w:t>
      </w:r>
      <w:r w:rsidR="00C46EFB" w:rsidRPr="00B90BE8">
        <w:rPr>
          <w:rFonts w:ascii="Georgia" w:hAnsi="Georgia" w:cs="Arial"/>
          <w:szCs w:val="24"/>
          <w:lang w:eastAsia="en-GB"/>
        </w:rPr>
        <w:br/>
      </w:r>
      <w:r w:rsidRPr="00B90BE8">
        <w:rPr>
          <w:rFonts w:ascii="Georgia" w:hAnsi="Georgia" w:cs="Arial"/>
          <w:b/>
          <w:szCs w:val="24"/>
          <w:lang w:eastAsia="en-GB"/>
        </w:rPr>
        <w:t xml:space="preserve">Working Hours: </w:t>
      </w:r>
      <w:r w:rsidRPr="00B90BE8">
        <w:rPr>
          <w:rFonts w:ascii="Georgia" w:hAnsi="Georgia"/>
          <w:szCs w:val="24"/>
        </w:rPr>
        <w:t>7.35am – 5pm or 8am-5.30pm (42 hours per week), 39 weeks per year</w:t>
      </w:r>
    </w:p>
    <w:p w14:paraId="588C9972" w14:textId="77777777" w:rsidR="00A51E1E" w:rsidRPr="00B90BE8" w:rsidRDefault="00A51E1E" w:rsidP="00A51E1E">
      <w:pPr>
        <w:spacing w:after="0" w:line="240" w:lineRule="auto"/>
        <w:rPr>
          <w:rFonts w:ascii="Georgia" w:hAnsi="Georgia" w:cs="Arial"/>
          <w:b/>
          <w:szCs w:val="24"/>
          <w:lang w:eastAsia="en-GB"/>
        </w:rPr>
      </w:pPr>
    </w:p>
    <w:p w14:paraId="2DEE05A4" w14:textId="77777777" w:rsidR="000B30D5" w:rsidRPr="00B90BE8" w:rsidRDefault="000B30D5" w:rsidP="00DB6E03">
      <w:pPr>
        <w:spacing w:after="0"/>
        <w:rPr>
          <w:rFonts w:ascii="Georgia" w:hAnsi="Georgia"/>
          <w:b/>
          <w:color w:val="D19700"/>
          <w:szCs w:val="24"/>
        </w:rPr>
      </w:pPr>
    </w:p>
    <w:p w14:paraId="38888E4B" w14:textId="45DF9899" w:rsidR="00DB6E03" w:rsidRPr="00B90BE8" w:rsidRDefault="00DB6E03" w:rsidP="00DB6E03">
      <w:pPr>
        <w:spacing w:after="0"/>
        <w:rPr>
          <w:rFonts w:ascii="Georgia" w:hAnsi="Georgia"/>
          <w:szCs w:val="24"/>
        </w:rPr>
      </w:pPr>
      <w:r w:rsidRPr="00B90BE8">
        <w:rPr>
          <w:rFonts w:ascii="Georgia" w:hAnsi="Georgia"/>
          <w:b/>
          <w:szCs w:val="24"/>
        </w:rPr>
        <w:t>The Role</w:t>
      </w:r>
    </w:p>
    <w:p w14:paraId="69C7B3AD" w14:textId="385521F9" w:rsidR="00DB6E03" w:rsidRPr="006C3327" w:rsidRDefault="00DB6E03" w:rsidP="00DB6E03">
      <w:pPr>
        <w:rPr>
          <w:rFonts w:ascii="Georgia" w:hAnsi="Georgia" w:cs="TradeGothic-Light"/>
          <w:strike/>
          <w:lang w:val="en-US"/>
        </w:rPr>
      </w:pPr>
      <w:r w:rsidRPr="0A31CE6D">
        <w:rPr>
          <w:rFonts w:ascii="Georgia" w:hAnsi="Georgia" w:cs="TradeGothic-Light"/>
          <w:lang w:val="en-US"/>
        </w:rPr>
        <w:t xml:space="preserve">To support secondary </w:t>
      </w:r>
      <w:r w:rsidR="006C3327" w:rsidRPr="0A31CE6D">
        <w:rPr>
          <w:rFonts w:ascii="Georgia" w:hAnsi="Georgia" w:cs="TradeGothic-Light"/>
          <w:lang w:val="en-US"/>
        </w:rPr>
        <w:t>pupils’</w:t>
      </w:r>
      <w:r w:rsidRPr="0A31CE6D">
        <w:rPr>
          <w:rFonts w:ascii="Georgia" w:hAnsi="Georgia" w:cs="TradeGothic-Light"/>
          <w:lang w:val="en-US"/>
        </w:rPr>
        <w:t xml:space="preserve"> </w:t>
      </w:r>
      <w:r w:rsidR="74BDEBCD" w:rsidRPr="006C3327">
        <w:rPr>
          <w:rFonts w:ascii="Georgia" w:hAnsi="Georgia" w:cs="TradeGothic-Light"/>
          <w:lang w:val="en-US"/>
        </w:rPr>
        <w:t xml:space="preserve">Additional needs in the areas of communication and interaction, cognition and learning, social, </w:t>
      </w:r>
      <w:r w:rsidR="006C3327" w:rsidRPr="006C3327">
        <w:rPr>
          <w:rFonts w:ascii="Georgia" w:hAnsi="Georgia" w:cs="TradeGothic-Light"/>
          <w:lang w:val="en-US"/>
        </w:rPr>
        <w:t>emotional,</w:t>
      </w:r>
      <w:r w:rsidR="74BDEBCD" w:rsidRPr="006C3327">
        <w:rPr>
          <w:rFonts w:ascii="Georgia" w:hAnsi="Georgia" w:cs="TradeGothic-Light"/>
          <w:lang w:val="en-US"/>
        </w:rPr>
        <w:t xml:space="preserve"> and mental </w:t>
      </w:r>
      <w:r w:rsidR="006C3327" w:rsidRPr="006C3327">
        <w:rPr>
          <w:rFonts w:ascii="Georgia" w:hAnsi="Georgia" w:cs="TradeGothic-Light"/>
          <w:lang w:val="en-US"/>
        </w:rPr>
        <w:t>health</w:t>
      </w:r>
      <w:r w:rsidR="74BDEBCD" w:rsidRPr="006C3327">
        <w:rPr>
          <w:rFonts w:ascii="Georgia" w:hAnsi="Georgia" w:cs="TradeGothic-Light"/>
          <w:lang w:val="en-US"/>
        </w:rPr>
        <w:t xml:space="preserve"> and sensory and/or physical needs. </w:t>
      </w:r>
    </w:p>
    <w:p w14:paraId="2D44EB49" w14:textId="0FF68961" w:rsidR="00DB6E03" w:rsidRPr="006C3327" w:rsidRDefault="00DB6E03" w:rsidP="00DB6E03">
      <w:pPr>
        <w:rPr>
          <w:rFonts w:ascii="Georgia" w:hAnsi="Georgia" w:cs="TradeGothic-Light"/>
          <w:szCs w:val="24"/>
          <w:lang w:val="en-US"/>
        </w:rPr>
      </w:pPr>
      <w:r w:rsidRPr="00B90BE8">
        <w:rPr>
          <w:rFonts w:ascii="Georgia" w:hAnsi="Georgia" w:cs="TradeGothic-Light"/>
          <w:szCs w:val="24"/>
          <w:lang w:val="en-US"/>
        </w:rPr>
        <w:t xml:space="preserve">To support secondary pupils with SEND needs through liaison with pupils, staff, </w:t>
      </w:r>
      <w:r w:rsidR="00B90BE8" w:rsidRPr="00B90BE8">
        <w:rPr>
          <w:rFonts w:ascii="Georgia" w:hAnsi="Georgia" w:cs="TradeGothic-Light"/>
          <w:szCs w:val="24"/>
          <w:lang w:val="en-US"/>
        </w:rPr>
        <w:t>parents,</w:t>
      </w:r>
      <w:r w:rsidRPr="00B90BE8">
        <w:rPr>
          <w:rFonts w:ascii="Georgia" w:hAnsi="Georgia" w:cs="TradeGothic-Light"/>
          <w:szCs w:val="24"/>
          <w:lang w:val="en-US"/>
        </w:rPr>
        <w:t xml:space="preserve"> and </w:t>
      </w:r>
      <w:r w:rsidRPr="006C3327">
        <w:rPr>
          <w:rFonts w:ascii="Georgia" w:hAnsi="Georgia" w:cs="TradeGothic-Light"/>
          <w:szCs w:val="24"/>
          <w:lang w:val="en-US"/>
        </w:rPr>
        <w:t>external professionals.</w:t>
      </w:r>
    </w:p>
    <w:p w14:paraId="48031787" w14:textId="6DE19B97" w:rsidR="00DB6E03" w:rsidRPr="00B90BE8" w:rsidRDefault="00DB6E03" w:rsidP="00DB6E03">
      <w:pPr>
        <w:rPr>
          <w:rFonts w:ascii="Georgia" w:hAnsi="Georgia" w:cs="TradeGothic-Light"/>
          <w:lang w:val="en-US"/>
        </w:rPr>
      </w:pPr>
      <w:r w:rsidRPr="006C3327">
        <w:rPr>
          <w:rFonts w:ascii="Georgia" w:hAnsi="Georgia" w:cs="TradeGothic-Light"/>
          <w:lang w:val="en-US"/>
        </w:rPr>
        <w:t xml:space="preserve">To support the </w:t>
      </w:r>
      <w:r w:rsidR="63147ADF" w:rsidRPr="006C3327">
        <w:rPr>
          <w:rFonts w:ascii="Georgia" w:hAnsi="Georgia" w:cs="TradeGothic-Light"/>
          <w:lang w:val="en-US"/>
        </w:rPr>
        <w:t xml:space="preserve">Academy SENCO </w:t>
      </w:r>
      <w:r w:rsidRPr="006C3327">
        <w:rPr>
          <w:rFonts w:ascii="Georgia" w:hAnsi="Georgia" w:cs="TradeGothic-Light"/>
          <w:lang w:val="en-US"/>
        </w:rPr>
        <w:t>with</w:t>
      </w:r>
      <w:r w:rsidRPr="0A31CE6D">
        <w:rPr>
          <w:rFonts w:ascii="Georgia" w:hAnsi="Georgia" w:cs="TradeGothic-Light"/>
          <w:lang w:val="en-US"/>
        </w:rPr>
        <w:t xml:space="preserve"> writing and acting upon documentation regarding Education, Health and Care plans. </w:t>
      </w:r>
    </w:p>
    <w:p w14:paraId="39AA5EE0" w14:textId="77777777" w:rsidR="00DB6E03" w:rsidRPr="00B90BE8" w:rsidRDefault="00DB6E03" w:rsidP="00DB6E03">
      <w:pPr>
        <w:rPr>
          <w:rFonts w:ascii="Georgia" w:hAnsi="Georgia" w:cs="TradeGothic-Light"/>
          <w:szCs w:val="24"/>
          <w:lang w:val="en-US"/>
        </w:rPr>
      </w:pPr>
      <w:r w:rsidRPr="00B90BE8">
        <w:rPr>
          <w:rFonts w:ascii="Georgia" w:hAnsi="Georgia" w:cs="TradeGothic-Light"/>
          <w:szCs w:val="24"/>
          <w:lang w:val="en-US"/>
        </w:rPr>
        <w:t xml:space="preserve">To support the development of secondary pupils by tracking, </w:t>
      </w:r>
      <w:proofErr w:type="gramStart"/>
      <w:r w:rsidRPr="00B90BE8">
        <w:rPr>
          <w:rFonts w:ascii="Georgia" w:hAnsi="Georgia" w:cs="TradeGothic-Light"/>
          <w:szCs w:val="24"/>
          <w:lang w:val="en-US"/>
        </w:rPr>
        <w:t>recording</w:t>
      </w:r>
      <w:proofErr w:type="gramEnd"/>
      <w:r w:rsidRPr="00B90BE8">
        <w:rPr>
          <w:rFonts w:ascii="Georgia" w:hAnsi="Georgia" w:cs="TradeGothic-Light"/>
          <w:szCs w:val="24"/>
          <w:lang w:val="en-US"/>
        </w:rPr>
        <w:t xml:space="preserve"> and evaluating data pertaining to pupil progress. </w:t>
      </w:r>
    </w:p>
    <w:p w14:paraId="58068021" w14:textId="6A691196" w:rsidR="00DB6E03" w:rsidRPr="00B90BE8" w:rsidRDefault="00DB6E03" w:rsidP="00DB6E03">
      <w:pPr>
        <w:rPr>
          <w:rFonts w:ascii="Georgia" w:hAnsi="Georgia"/>
        </w:rPr>
      </w:pPr>
      <w:r w:rsidRPr="0A31CE6D">
        <w:rPr>
          <w:rFonts w:ascii="Georgia" w:hAnsi="Georgia"/>
        </w:rPr>
        <w:t xml:space="preserve">To provide one-to-one and small group teaching across </w:t>
      </w:r>
      <w:r w:rsidR="4266ED78" w:rsidRPr="0A31CE6D">
        <w:rPr>
          <w:rFonts w:ascii="Georgia" w:hAnsi="Georgia"/>
        </w:rPr>
        <w:t>the four broad areas of need, including</w:t>
      </w:r>
      <w:r w:rsidR="006C3327">
        <w:rPr>
          <w:rFonts w:ascii="Georgia" w:hAnsi="Georgia"/>
        </w:rPr>
        <w:t xml:space="preserve"> </w:t>
      </w:r>
      <w:r w:rsidR="1BD6FBCF" w:rsidRPr="0A31CE6D">
        <w:rPr>
          <w:rFonts w:ascii="Georgia" w:hAnsi="Georgia"/>
        </w:rPr>
        <w:t xml:space="preserve">speech and language, </w:t>
      </w:r>
      <w:r w:rsidRPr="0A31CE6D">
        <w:rPr>
          <w:rFonts w:ascii="Georgia" w:hAnsi="Georgia"/>
        </w:rPr>
        <w:t xml:space="preserve">reading, writing, maths, English </w:t>
      </w:r>
      <w:r w:rsidR="4EDB490E" w:rsidRPr="0A31CE6D">
        <w:rPr>
          <w:rFonts w:ascii="Georgia" w:hAnsi="Georgia"/>
        </w:rPr>
        <w:t xml:space="preserve">as an additional </w:t>
      </w:r>
      <w:r w:rsidRPr="006C3327">
        <w:rPr>
          <w:rFonts w:ascii="Georgia" w:hAnsi="Georgia"/>
        </w:rPr>
        <w:t>language</w:t>
      </w:r>
      <w:r w:rsidR="006C3327" w:rsidRPr="006C3327">
        <w:rPr>
          <w:rFonts w:ascii="Georgia" w:hAnsi="Georgia"/>
        </w:rPr>
        <w:t xml:space="preserve"> </w:t>
      </w:r>
      <w:r w:rsidRPr="006C3327">
        <w:rPr>
          <w:rFonts w:ascii="Georgia" w:hAnsi="Georgia"/>
        </w:rPr>
        <w:t xml:space="preserve">and </w:t>
      </w:r>
      <w:r w:rsidR="069BD6D3" w:rsidRPr="006C3327">
        <w:rPr>
          <w:rFonts w:ascii="Georgia" w:hAnsi="Georgia"/>
        </w:rPr>
        <w:t>social-</w:t>
      </w:r>
      <w:r w:rsidRPr="006C3327">
        <w:rPr>
          <w:rFonts w:ascii="Georgia" w:hAnsi="Georgia"/>
        </w:rPr>
        <w:t>emotional</w:t>
      </w:r>
      <w:r w:rsidRPr="0A31CE6D">
        <w:rPr>
          <w:rFonts w:ascii="Georgia" w:hAnsi="Georgia"/>
        </w:rPr>
        <w:t xml:space="preserve"> development. </w:t>
      </w:r>
    </w:p>
    <w:p w14:paraId="5142178B" w14:textId="77777777" w:rsidR="00A60264" w:rsidRPr="00B90BE8" w:rsidRDefault="00A60264" w:rsidP="00DB6E03">
      <w:pPr>
        <w:rPr>
          <w:rFonts w:ascii="Georgia" w:hAnsi="Georgia"/>
          <w:szCs w:val="24"/>
        </w:rPr>
      </w:pPr>
    </w:p>
    <w:p w14:paraId="0C6E5A24" w14:textId="77777777" w:rsidR="00DB6E03" w:rsidRPr="00B90BE8" w:rsidRDefault="00DB6E03" w:rsidP="00DB6E03">
      <w:pPr>
        <w:autoSpaceDE w:val="0"/>
        <w:autoSpaceDN w:val="0"/>
        <w:adjustRightInd w:val="0"/>
        <w:rPr>
          <w:rFonts w:ascii="Georgia" w:hAnsi="Georgia"/>
          <w:b/>
          <w:szCs w:val="24"/>
        </w:rPr>
      </w:pPr>
      <w:r w:rsidRPr="00B90BE8">
        <w:rPr>
          <w:rFonts w:ascii="Georgia" w:hAnsi="Georgia"/>
          <w:b/>
          <w:szCs w:val="24"/>
        </w:rPr>
        <w:t>Key Responsibilities</w:t>
      </w:r>
    </w:p>
    <w:p w14:paraId="041E9B73"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bring to the academy a passion for learning, belief in young people and a sense of dynamism and a ‘can do’ attitude</w:t>
      </w:r>
    </w:p>
    <w:p w14:paraId="253E2D79"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actively promote academic achievement, the development of good character and the opportunities available for young people to enrich their lives through the opportunities presented by living in London</w:t>
      </w:r>
    </w:p>
    <w:p w14:paraId="5D633DC0"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support individuals and groups of pupils to help them make rapid academic progress</w:t>
      </w:r>
    </w:p>
    <w:p w14:paraId="4344D18B" w14:textId="35053010"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strike/>
        </w:rPr>
      </w:pPr>
      <w:r w:rsidRPr="00B90BE8">
        <w:rPr>
          <w:rFonts w:ascii="Georgia" w:hAnsi="Georgia"/>
        </w:rPr>
        <w:t xml:space="preserve">To deliver sessions to support the development </w:t>
      </w:r>
      <w:r w:rsidRPr="006C3327">
        <w:rPr>
          <w:rFonts w:ascii="Georgia" w:hAnsi="Georgia"/>
        </w:rPr>
        <w:t xml:space="preserve">of </w:t>
      </w:r>
      <w:r w:rsidR="019004CC" w:rsidRPr="006C3327">
        <w:rPr>
          <w:rFonts w:ascii="Georgia" w:hAnsi="Georgia"/>
        </w:rPr>
        <w:t>academic and social skills.</w:t>
      </w:r>
      <w:r w:rsidR="019004CC" w:rsidRPr="0A31CE6D">
        <w:rPr>
          <w:rFonts w:ascii="Georgia" w:hAnsi="Georgia"/>
        </w:rPr>
        <w:t xml:space="preserve"> </w:t>
      </w:r>
    </w:p>
    <w:p w14:paraId="42279B1C"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support pupils with special educational needs and English as an additional language</w:t>
      </w:r>
    </w:p>
    <w:p w14:paraId="0476644E" w14:textId="4B81EC62" w:rsidR="00DB6E03" w:rsidRPr="006C3327"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 xml:space="preserve">To support the running of </w:t>
      </w:r>
      <w:r w:rsidR="2B4C251A" w:rsidRPr="006C3327">
        <w:rPr>
          <w:rFonts w:ascii="Georgia" w:hAnsi="Georgia"/>
        </w:rPr>
        <w:t xml:space="preserve">home learning support </w:t>
      </w:r>
      <w:r w:rsidRPr="006C3327">
        <w:rPr>
          <w:rFonts w:ascii="Georgia" w:hAnsi="Georgia"/>
        </w:rPr>
        <w:t>and/or other extra-curricular activities.</w:t>
      </w:r>
    </w:p>
    <w:p w14:paraId="4CF2C3BA" w14:textId="77777777" w:rsidR="00DB6E03" w:rsidRPr="006C3327"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To organise and run the breakfast club</w:t>
      </w:r>
    </w:p>
    <w:p w14:paraId="184B83AD"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To run two enrichment activities weekly (all staff run two as</w:t>
      </w:r>
      <w:r w:rsidRPr="00B90BE8">
        <w:rPr>
          <w:rFonts w:ascii="Georgia" w:hAnsi="Georgia"/>
        </w:rPr>
        <w:t xml:space="preserve"> part of their timetable). </w:t>
      </w:r>
    </w:p>
    <w:p w14:paraId="240733CE" w14:textId="362661E5"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To support academy events – music and drama performances, parent/open </w:t>
      </w:r>
      <w:r w:rsidR="00B90BE8" w:rsidRPr="00B90BE8">
        <w:rPr>
          <w:rFonts w:ascii="Georgia" w:hAnsi="Georgia"/>
        </w:rPr>
        <w:t>evenings,</w:t>
      </w:r>
      <w:r w:rsidRPr="00B90BE8">
        <w:rPr>
          <w:rFonts w:ascii="Georgia" w:hAnsi="Georgia"/>
        </w:rPr>
        <w:t xml:space="preserve"> and sports activities</w:t>
      </w:r>
    </w:p>
    <w:p w14:paraId="435B22E7" w14:textId="77777777" w:rsidR="00DB6E03"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support the supervision of pupils at break, lunch and after school</w:t>
      </w:r>
    </w:p>
    <w:p w14:paraId="34E465FC" w14:textId="77777777" w:rsidR="00B90BE8" w:rsidRPr="00B90BE8" w:rsidRDefault="00B90BE8" w:rsidP="0A31CE6D">
      <w:pPr>
        <w:pStyle w:val="p5"/>
        <w:widowControl/>
        <w:tabs>
          <w:tab w:val="num" w:pos="360"/>
          <w:tab w:val="left" w:pos="780"/>
        </w:tabs>
        <w:spacing w:line="276" w:lineRule="auto"/>
        <w:ind w:left="0"/>
        <w:rPr>
          <w:rFonts w:ascii="Georgia" w:hAnsi="Georgia"/>
        </w:rPr>
      </w:pPr>
    </w:p>
    <w:p w14:paraId="1A56D32F" w14:textId="77777777" w:rsidR="00DB6E03" w:rsidRPr="00B90BE8" w:rsidRDefault="00DB6E03" w:rsidP="00DB6E03">
      <w:pPr>
        <w:spacing w:after="0"/>
        <w:rPr>
          <w:rFonts w:ascii="Georgia" w:hAnsi="Georgia"/>
          <w:b/>
          <w:szCs w:val="24"/>
        </w:rPr>
      </w:pPr>
    </w:p>
    <w:p w14:paraId="0FF06EB2" w14:textId="77777777" w:rsidR="00DB6E03" w:rsidRPr="00B90BE8" w:rsidRDefault="00DB6E03" w:rsidP="00DB6E03">
      <w:pPr>
        <w:spacing w:after="120"/>
        <w:rPr>
          <w:rFonts w:ascii="Georgia" w:hAnsi="Georgia"/>
          <w:b/>
          <w:szCs w:val="24"/>
        </w:rPr>
      </w:pPr>
      <w:r w:rsidRPr="00B90BE8">
        <w:rPr>
          <w:rFonts w:ascii="Georgia" w:hAnsi="Georgia"/>
          <w:b/>
          <w:szCs w:val="24"/>
        </w:rPr>
        <w:t>Other</w:t>
      </w:r>
    </w:p>
    <w:p w14:paraId="15D3541F" w14:textId="61AEECF2"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strike/>
        </w:rPr>
      </w:pPr>
      <w:r w:rsidRPr="00B90BE8">
        <w:rPr>
          <w:rFonts w:ascii="Georgia" w:hAnsi="Georgia"/>
        </w:rPr>
        <w:t xml:space="preserve">Undertake other various responsibilities as directed by the Principal, Vice Principal or </w:t>
      </w:r>
      <w:r w:rsidR="7E559D0C" w:rsidRPr="0A31CE6D">
        <w:rPr>
          <w:rFonts w:ascii="Georgia" w:hAnsi="Georgia"/>
        </w:rPr>
        <w:t xml:space="preserve">Academy SENCO. </w:t>
      </w:r>
      <w:r w:rsidRPr="0A31CE6D">
        <w:rPr>
          <w:rFonts w:ascii="Georgia" w:hAnsi="Georgia"/>
          <w:strike/>
        </w:rPr>
        <w:t>Head of Inclusion</w:t>
      </w:r>
    </w:p>
    <w:p w14:paraId="4736FD4E" w14:textId="77777777" w:rsidR="00DB6E03" w:rsidRPr="00B90BE8" w:rsidRDefault="00DB6E03" w:rsidP="00DB6E03">
      <w:pPr>
        <w:spacing w:after="0" w:line="240" w:lineRule="auto"/>
        <w:rPr>
          <w:rFonts w:ascii="Georgia" w:hAnsi="Georgia"/>
          <w:b/>
          <w:color w:val="D19700"/>
          <w:szCs w:val="24"/>
        </w:rPr>
      </w:pPr>
    </w:p>
    <w:p w14:paraId="68495185" w14:textId="3CB8A5D3" w:rsidR="00DB6E03" w:rsidRPr="00B90BE8" w:rsidRDefault="00DB6E03" w:rsidP="00DB6E03">
      <w:pPr>
        <w:spacing w:after="0" w:line="240" w:lineRule="auto"/>
        <w:jc w:val="center"/>
        <w:rPr>
          <w:rFonts w:ascii="Georgia" w:hAnsi="Georgia"/>
          <w:b/>
          <w:szCs w:val="24"/>
        </w:rPr>
      </w:pPr>
      <w:r w:rsidRPr="00B90BE8">
        <w:rPr>
          <w:rFonts w:ascii="Georgia" w:hAnsi="Georgia"/>
          <w:b/>
          <w:szCs w:val="24"/>
        </w:rPr>
        <w:t>Person Specification: Teaching Assistant</w:t>
      </w:r>
      <w:r w:rsidR="00433CB4" w:rsidRPr="00B90BE8">
        <w:rPr>
          <w:rFonts w:ascii="Georgia" w:hAnsi="Georgia"/>
          <w:b/>
          <w:szCs w:val="24"/>
        </w:rPr>
        <w:t>- Secondary Phase</w:t>
      </w:r>
    </w:p>
    <w:p w14:paraId="5FC95B71" w14:textId="77777777" w:rsidR="00DB6E03" w:rsidRPr="00B90BE8" w:rsidRDefault="00DB6E03" w:rsidP="00DB6E03">
      <w:pPr>
        <w:spacing w:after="0"/>
        <w:rPr>
          <w:rFonts w:ascii="Georgia" w:hAnsi="Georgia"/>
          <w:b/>
          <w:szCs w:val="24"/>
        </w:rPr>
      </w:pPr>
    </w:p>
    <w:p w14:paraId="4AC5EF1E" w14:textId="77777777" w:rsidR="00DB6E03" w:rsidRPr="00B90BE8" w:rsidRDefault="00DB6E03" w:rsidP="00DB6E03">
      <w:pPr>
        <w:spacing w:after="0"/>
        <w:rPr>
          <w:rFonts w:ascii="Georgia" w:hAnsi="Georgia"/>
          <w:b/>
          <w:szCs w:val="24"/>
        </w:rPr>
      </w:pPr>
      <w:r w:rsidRPr="00B90BE8">
        <w:rPr>
          <w:rFonts w:ascii="Georgia" w:hAnsi="Georgia"/>
          <w:b/>
          <w:szCs w:val="24"/>
        </w:rPr>
        <w:t xml:space="preserve">Qualification Criteria </w:t>
      </w:r>
    </w:p>
    <w:p w14:paraId="0C302420" w14:textId="2E9C4A3C" w:rsidR="003A1246" w:rsidRPr="00B90BE8" w:rsidRDefault="00DB6E03" w:rsidP="003A1246">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At least two Bs at A Level</w:t>
      </w:r>
    </w:p>
    <w:p w14:paraId="7C09B1E8"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Qualified to work in the UK</w:t>
      </w:r>
    </w:p>
    <w:p w14:paraId="1AFB183B" w14:textId="77777777" w:rsidR="00DB6E03" w:rsidRPr="00B90BE8" w:rsidRDefault="00DB6E03" w:rsidP="00DB6E03">
      <w:pPr>
        <w:spacing w:after="0" w:line="240" w:lineRule="auto"/>
        <w:rPr>
          <w:rFonts w:ascii="Georgia" w:hAnsi="Georgia"/>
          <w:b/>
          <w:color w:val="1F497D"/>
          <w:szCs w:val="24"/>
        </w:rPr>
      </w:pPr>
    </w:p>
    <w:p w14:paraId="2DDD4828" w14:textId="77777777" w:rsidR="00DB6E03" w:rsidRPr="00B90BE8" w:rsidRDefault="00DB6E03" w:rsidP="00DB6E03">
      <w:pPr>
        <w:spacing w:after="0"/>
        <w:rPr>
          <w:rFonts w:ascii="Georgia" w:hAnsi="Georgia"/>
          <w:b/>
          <w:szCs w:val="24"/>
        </w:rPr>
      </w:pPr>
      <w:r w:rsidRPr="00B90BE8">
        <w:rPr>
          <w:rFonts w:ascii="Georgia" w:hAnsi="Georgia"/>
          <w:b/>
          <w:szCs w:val="24"/>
        </w:rPr>
        <w:t>Behaviours</w:t>
      </w:r>
    </w:p>
    <w:p w14:paraId="1D25ED44" w14:textId="77777777" w:rsidR="00DB6E03" w:rsidRPr="006C3327"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Effective team worker</w:t>
      </w:r>
    </w:p>
    <w:p w14:paraId="530C0F29" w14:textId="17576293" w:rsidR="00DB6E03" w:rsidRPr="006C3327"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 xml:space="preserve">High </w:t>
      </w:r>
      <w:r w:rsidR="146B0D8D" w:rsidRPr="006C3327">
        <w:rPr>
          <w:rFonts w:ascii="Georgia" w:hAnsi="Georgia"/>
        </w:rPr>
        <w:t xml:space="preserve">professional </w:t>
      </w:r>
      <w:r w:rsidRPr="006C3327">
        <w:rPr>
          <w:rFonts w:ascii="Georgia" w:hAnsi="Georgia"/>
        </w:rPr>
        <w:t>expectations for accountability and consistency</w:t>
      </w:r>
    </w:p>
    <w:p w14:paraId="10AE8059"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Vision aligned with</w:t>
      </w:r>
      <w:r w:rsidRPr="00B90BE8">
        <w:rPr>
          <w:rFonts w:ascii="Georgia" w:hAnsi="Georgia"/>
        </w:rPr>
        <w:t xml:space="preserve"> Ark’s high aspirations, high expectations of self and others</w:t>
      </w:r>
    </w:p>
    <w:p w14:paraId="117E91C1"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Genuine passion and a belief in the potential of every pupil</w:t>
      </w:r>
    </w:p>
    <w:p w14:paraId="3FAA4E2A"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Motivation to continually improve standards and achieve excellence</w:t>
      </w:r>
    </w:p>
    <w:p w14:paraId="03856BD1"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Effective listening skills that lead to a strong understanding of others </w:t>
      </w:r>
    </w:p>
    <w:p w14:paraId="3085DA23"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Commitment to the safeguarding and welfare of all pupils</w:t>
      </w:r>
    </w:p>
    <w:p w14:paraId="1A0E46CF" w14:textId="677318FB"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Good communication, </w:t>
      </w:r>
      <w:r w:rsidR="00B90BE8" w:rsidRPr="00B90BE8">
        <w:rPr>
          <w:rFonts w:ascii="Georgia" w:hAnsi="Georgia"/>
        </w:rPr>
        <w:t>planning,</w:t>
      </w:r>
      <w:r w:rsidRPr="00B90BE8">
        <w:rPr>
          <w:rFonts w:ascii="Georgia" w:hAnsi="Georgia"/>
        </w:rPr>
        <w:t xml:space="preserve"> and organisational skills</w:t>
      </w:r>
    </w:p>
    <w:p w14:paraId="30BF41BA" w14:textId="5A30C96C"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Demonstrates resilience, </w:t>
      </w:r>
      <w:r w:rsidR="00B90BE8" w:rsidRPr="00B90BE8">
        <w:rPr>
          <w:rFonts w:ascii="Georgia" w:hAnsi="Georgia"/>
        </w:rPr>
        <w:t>motivation,</w:t>
      </w:r>
      <w:r w:rsidRPr="00B90BE8">
        <w:rPr>
          <w:rFonts w:ascii="Georgia" w:hAnsi="Georgia"/>
        </w:rPr>
        <w:t xml:space="preserve"> and commitment to driving up standards of achievement</w:t>
      </w:r>
    </w:p>
    <w:p w14:paraId="34493DD5"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Acts as a role model to staff and pupils</w:t>
      </w:r>
    </w:p>
    <w:p w14:paraId="78D5F63B"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Commitment to regular and on-going professional development and training to establish outstanding classroom practice</w:t>
      </w:r>
    </w:p>
    <w:p w14:paraId="43543E2E" w14:textId="77777777" w:rsidR="00DB6E03" w:rsidRPr="00B90BE8" w:rsidRDefault="00DB6E03" w:rsidP="00DB6E03">
      <w:pPr>
        <w:spacing w:after="0"/>
        <w:rPr>
          <w:rFonts w:ascii="Georgia" w:hAnsi="Georgia"/>
          <w:b/>
          <w:color w:val="1F497D"/>
          <w:szCs w:val="24"/>
        </w:rPr>
      </w:pPr>
    </w:p>
    <w:p w14:paraId="11E23139" w14:textId="77777777" w:rsidR="00DB6E03" w:rsidRPr="00B90BE8" w:rsidRDefault="00DB6E03" w:rsidP="00DB6E03">
      <w:pPr>
        <w:spacing w:after="0"/>
        <w:rPr>
          <w:rFonts w:ascii="Georgia" w:hAnsi="Georgia"/>
          <w:b/>
          <w:szCs w:val="24"/>
        </w:rPr>
      </w:pPr>
      <w:r w:rsidRPr="00B90BE8">
        <w:rPr>
          <w:rFonts w:ascii="Georgia" w:hAnsi="Georgia"/>
          <w:b/>
          <w:szCs w:val="24"/>
        </w:rPr>
        <w:t>Other</w:t>
      </w:r>
    </w:p>
    <w:p w14:paraId="2D870843"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Commitment to equality of opportunity and the safeguarding and welfare of all pupils</w:t>
      </w:r>
    </w:p>
    <w:p w14:paraId="3054C0CB"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Willingness to undertake training</w:t>
      </w:r>
    </w:p>
    <w:p w14:paraId="3E74E60A"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This post is subject to an enhanced Disclosure &amp; Barring Service check</w:t>
      </w:r>
    </w:p>
    <w:p w14:paraId="3DC85D17" w14:textId="25A9F39D" w:rsidR="00D81FE9" w:rsidRPr="00B90BE8" w:rsidRDefault="00D81FE9" w:rsidP="008D518D">
      <w:pPr>
        <w:spacing w:after="0" w:line="240" w:lineRule="auto"/>
        <w:rPr>
          <w:rFonts w:ascii="Georgia" w:hAnsi="Georgia" w:cs="GillSans Light"/>
          <w:i/>
          <w:color w:val="000000"/>
          <w:sz w:val="20"/>
          <w:szCs w:val="20"/>
        </w:rPr>
      </w:pPr>
    </w:p>
    <w:sectPr w:rsidR="00D81FE9" w:rsidRPr="00B90BE8" w:rsidSect="008D518D">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eGoth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88A011C"/>
    <w:multiLevelType w:val="hybridMultilevel"/>
    <w:tmpl w:val="7EE8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1677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2999109">
    <w:abstractNumId w:val="6"/>
  </w:num>
  <w:num w:numId="3" w16cid:durableId="1129201047">
    <w:abstractNumId w:val="1"/>
  </w:num>
  <w:num w:numId="4" w16cid:durableId="1852455209">
    <w:abstractNumId w:val="3"/>
  </w:num>
  <w:num w:numId="5" w16cid:durableId="2097944204">
    <w:abstractNumId w:val="5"/>
  </w:num>
  <w:num w:numId="6" w16cid:durableId="2086603915">
    <w:abstractNumId w:val="2"/>
  </w:num>
  <w:num w:numId="7" w16cid:durableId="944388724">
    <w:abstractNumId w:val="4"/>
  </w:num>
  <w:num w:numId="8" w16cid:durableId="1008869140">
    <w:abstractNumId w:val="6"/>
  </w:num>
  <w:num w:numId="9" w16cid:durableId="1601446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15F56"/>
    <w:rsid w:val="00063095"/>
    <w:rsid w:val="00080842"/>
    <w:rsid w:val="000864DE"/>
    <w:rsid w:val="000A6982"/>
    <w:rsid w:val="000B30D5"/>
    <w:rsid w:val="000C08AE"/>
    <w:rsid w:val="000D279E"/>
    <w:rsid w:val="000E58EB"/>
    <w:rsid w:val="000F6109"/>
    <w:rsid w:val="00103A64"/>
    <w:rsid w:val="00106D8E"/>
    <w:rsid w:val="00110171"/>
    <w:rsid w:val="001139F1"/>
    <w:rsid w:val="00120338"/>
    <w:rsid w:val="00180618"/>
    <w:rsid w:val="00190264"/>
    <w:rsid w:val="001905B9"/>
    <w:rsid w:val="00192290"/>
    <w:rsid w:val="001A3CED"/>
    <w:rsid w:val="001F3355"/>
    <w:rsid w:val="001F7229"/>
    <w:rsid w:val="00212B8F"/>
    <w:rsid w:val="002472AF"/>
    <w:rsid w:val="002B7DE6"/>
    <w:rsid w:val="002D3699"/>
    <w:rsid w:val="00302192"/>
    <w:rsid w:val="003034F4"/>
    <w:rsid w:val="003434E2"/>
    <w:rsid w:val="00387956"/>
    <w:rsid w:val="003A1246"/>
    <w:rsid w:val="003B059B"/>
    <w:rsid w:val="003B177D"/>
    <w:rsid w:val="003E0858"/>
    <w:rsid w:val="003E2F3E"/>
    <w:rsid w:val="00412F42"/>
    <w:rsid w:val="00433CB4"/>
    <w:rsid w:val="004368A6"/>
    <w:rsid w:val="004954CD"/>
    <w:rsid w:val="004A297B"/>
    <w:rsid w:val="004B038D"/>
    <w:rsid w:val="004FD8B7"/>
    <w:rsid w:val="00512AEC"/>
    <w:rsid w:val="00522333"/>
    <w:rsid w:val="005368F7"/>
    <w:rsid w:val="00555149"/>
    <w:rsid w:val="00567EFF"/>
    <w:rsid w:val="005B1FFE"/>
    <w:rsid w:val="005C1E8A"/>
    <w:rsid w:val="005C29D5"/>
    <w:rsid w:val="006062B0"/>
    <w:rsid w:val="00654FEA"/>
    <w:rsid w:val="00680E62"/>
    <w:rsid w:val="00697C43"/>
    <w:rsid w:val="006C3327"/>
    <w:rsid w:val="006C48A7"/>
    <w:rsid w:val="006E66F9"/>
    <w:rsid w:val="006F563B"/>
    <w:rsid w:val="006F7CCD"/>
    <w:rsid w:val="007127FA"/>
    <w:rsid w:val="007260EA"/>
    <w:rsid w:val="00727791"/>
    <w:rsid w:val="0077225E"/>
    <w:rsid w:val="00774F74"/>
    <w:rsid w:val="00775C17"/>
    <w:rsid w:val="0079270D"/>
    <w:rsid w:val="007B5848"/>
    <w:rsid w:val="007B6D9E"/>
    <w:rsid w:val="007C17D4"/>
    <w:rsid w:val="007C4994"/>
    <w:rsid w:val="007E4AB9"/>
    <w:rsid w:val="00894971"/>
    <w:rsid w:val="008D518D"/>
    <w:rsid w:val="008E2629"/>
    <w:rsid w:val="008F44C5"/>
    <w:rsid w:val="008F47CD"/>
    <w:rsid w:val="008F7A9F"/>
    <w:rsid w:val="009016CA"/>
    <w:rsid w:val="00920970"/>
    <w:rsid w:val="0092601F"/>
    <w:rsid w:val="00942100"/>
    <w:rsid w:val="00945488"/>
    <w:rsid w:val="009727BC"/>
    <w:rsid w:val="009A1C1E"/>
    <w:rsid w:val="009A692B"/>
    <w:rsid w:val="009A7353"/>
    <w:rsid w:val="009B078E"/>
    <w:rsid w:val="009B104C"/>
    <w:rsid w:val="009D0A8B"/>
    <w:rsid w:val="009E44CF"/>
    <w:rsid w:val="00A24FF8"/>
    <w:rsid w:val="00A41E41"/>
    <w:rsid w:val="00A51E1E"/>
    <w:rsid w:val="00A60264"/>
    <w:rsid w:val="00A65D93"/>
    <w:rsid w:val="00A66AD8"/>
    <w:rsid w:val="00A72E85"/>
    <w:rsid w:val="00AA632A"/>
    <w:rsid w:val="00B12E8F"/>
    <w:rsid w:val="00B24B81"/>
    <w:rsid w:val="00B363EA"/>
    <w:rsid w:val="00B52BAB"/>
    <w:rsid w:val="00B74DD1"/>
    <w:rsid w:val="00B90BE8"/>
    <w:rsid w:val="00B96217"/>
    <w:rsid w:val="00BC3062"/>
    <w:rsid w:val="00C10E9D"/>
    <w:rsid w:val="00C26664"/>
    <w:rsid w:val="00C45CBE"/>
    <w:rsid w:val="00C46EFB"/>
    <w:rsid w:val="00C50DA8"/>
    <w:rsid w:val="00CE2BBE"/>
    <w:rsid w:val="00CE4DE9"/>
    <w:rsid w:val="00CF675B"/>
    <w:rsid w:val="00D1088F"/>
    <w:rsid w:val="00D13CDD"/>
    <w:rsid w:val="00D331DE"/>
    <w:rsid w:val="00D51DE3"/>
    <w:rsid w:val="00D76F7C"/>
    <w:rsid w:val="00D81FE9"/>
    <w:rsid w:val="00DB1DEC"/>
    <w:rsid w:val="00DB6E03"/>
    <w:rsid w:val="00DD2FD1"/>
    <w:rsid w:val="00E05A62"/>
    <w:rsid w:val="00E34489"/>
    <w:rsid w:val="00E36182"/>
    <w:rsid w:val="00E833D8"/>
    <w:rsid w:val="00E95529"/>
    <w:rsid w:val="00EA43AD"/>
    <w:rsid w:val="00EB43D4"/>
    <w:rsid w:val="00EC04F7"/>
    <w:rsid w:val="00EE6E55"/>
    <w:rsid w:val="00EF75A3"/>
    <w:rsid w:val="00F41C0E"/>
    <w:rsid w:val="00FA3BE4"/>
    <w:rsid w:val="019004CC"/>
    <w:rsid w:val="069BD6D3"/>
    <w:rsid w:val="0726AAE4"/>
    <w:rsid w:val="09DD92A0"/>
    <w:rsid w:val="0A31CE6D"/>
    <w:rsid w:val="0E08F655"/>
    <w:rsid w:val="0E3B8C99"/>
    <w:rsid w:val="0E99982D"/>
    <w:rsid w:val="0EB103C3"/>
    <w:rsid w:val="11B553F0"/>
    <w:rsid w:val="11C70D60"/>
    <w:rsid w:val="12DC6778"/>
    <w:rsid w:val="146B0D8D"/>
    <w:rsid w:val="147837D9"/>
    <w:rsid w:val="157795C9"/>
    <w:rsid w:val="1605470D"/>
    <w:rsid w:val="163B962F"/>
    <w:rsid w:val="178A5390"/>
    <w:rsid w:val="1ACE5100"/>
    <w:rsid w:val="1BD6FBCF"/>
    <w:rsid w:val="22912BBE"/>
    <w:rsid w:val="22E315D8"/>
    <w:rsid w:val="237D012B"/>
    <w:rsid w:val="29DC00E8"/>
    <w:rsid w:val="2B4C251A"/>
    <w:rsid w:val="2C6D3B97"/>
    <w:rsid w:val="2E025AB7"/>
    <w:rsid w:val="2E17A664"/>
    <w:rsid w:val="30B89054"/>
    <w:rsid w:val="315BA3D4"/>
    <w:rsid w:val="362F14F7"/>
    <w:rsid w:val="38094115"/>
    <w:rsid w:val="3E638FFC"/>
    <w:rsid w:val="3FD5F73D"/>
    <w:rsid w:val="4171C79E"/>
    <w:rsid w:val="4266ED78"/>
    <w:rsid w:val="430D97FF"/>
    <w:rsid w:val="44FF17A1"/>
    <w:rsid w:val="458402F6"/>
    <w:rsid w:val="479D4123"/>
    <w:rsid w:val="47E10922"/>
    <w:rsid w:val="48D4CC15"/>
    <w:rsid w:val="4CB47A45"/>
    <w:rsid w:val="4E39EF16"/>
    <w:rsid w:val="4EDB490E"/>
    <w:rsid w:val="4FCE8382"/>
    <w:rsid w:val="54A663CD"/>
    <w:rsid w:val="554DD88A"/>
    <w:rsid w:val="5735F721"/>
    <w:rsid w:val="5CB4ED37"/>
    <w:rsid w:val="5DA538A5"/>
    <w:rsid w:val="60878C88"/>
    <w:rsid w:val="63147ADF"/>
    <w:rsid w:val="64147A29"/>
    <w:rsid w:val="64AE7FC4"/>
    <w:rsid w:val="672A2FB9"/>
    <w:rsid w:val="6C3146E0"/>
    <w:rsid w:val="6DBB1B2C"/>
    <w:rsid w:val="6F206CEE"/>
    <w:rsid w:val="709E9F51"/>
    <w:rsid w:val="71D5854D"/>
    <w:rsid w:val="74BDEBCD"/>
    <w:rsid w:val="7AAC4501"/>
    <w:rsid w:val="7DE6ACC0"/>
    <w:rsid w:val="7E559D0C"/>
    <w:rsid w:val="7F5C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DB3D"/>
  <w15:docId w15:val="{E451296F-CD1B-483E-8F21-2BC397CD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customStyle="1" w:styleId="A0">
    <w:name w:val="A0"/>
    <w:uiPriority w:val="99"/>
    <w:rsid w:val="00212B8F"/>
    <w:rPr>
      <w:rFonts w:cs="ITC Garamond Std Book"/>
      <w:color w:val="000000"/>
      <w:sz w:val="20"/>
      <w:szCs w:val="20"/>
    </w:rPr>
  </w:style>
  <w:style w:type="character" w:styleId="FollowedHyperlink">
    <w:name w:val="FollowedHyperlink"/>
    <w:uiPriority w:val="99"/>
    <w:semiHidden/>
    <w:unhideWhenUsed/>
    <w:rsid w:val="00E95529"/>
    <w:rPr>
      <w:color w:val="800080"/>
      <w:u w:val="single"/>
    </w:rPr>
  </w:style>
  <w:style w:type="character" w:styleId="UnresolvedMention">
    <w:name w:val="Unresolved Mention"/>
    <w:basedOn w:val="DefaultParagraphFont"/>
    <w:uiPriority w:val="99"/>
    <w:semiHidden/>
    <w:unhideWhenUsed/>
    <w:rsid w:val="00A24FF8"/>
    <w:rPr>
      <w:color w:val="605E5C"/>
      <w:shd w:val="clear" w:color="auto" w:fill="E1DFDD"/>
    </w:rPr>
  </w:style>
  <w:style w:type="paragraph" w:styleId="NormalWeb">
    <w:name w:val="Normal (Web)"/>
    <w:basedOn w:val="Normal"/>
    <w:uiPriority w:val="99"/>
    <w:unhideWhenUsed/>
    <w:rsid w:val="00120338"/>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5860">
      <w:bodyDiv w:val="1"/>
      <w:marLeft w:val="0"/>
      <w:marRight w:val="0"/>
      <w:marTop w:val="0"/>
      <w:marBottom w:val="0"/>
      <w:divBdr>
        <w:top w:val="none" w:sz="0" w:space="0" w:color="auto"/>
        <w:left w:val="none" w:sz="0" w:space="0" w:color="auto"/>
        <w:bottom w:val="none" w:sz="0" w:space="0" w:color="auto"/>
        <w:right w:val="none" w:sz="0" w:space="0" w:color="auto"/>
      </w:divBdr>
    </w:div>
    <w:div w:id="687171417">
      <w:bodyDiv w:val="1"/>
      <w:marLeft w:val="0"/>
      <w:marRight w:val="0"/>
      <w:marTop w:val="0"/>
      <w:marBottom w:val="0"/>
      <w:divBdr>
        <w:top w:val="none" w:sz="0" w:space="0" w:color="auto"/>
        <w:left w:val="none" w:sz="0" w:space="0" w:color="auto"/>
        <w:bottom w:val="none" w:sz="0" w:space="0" w:color="auto"/>
        <w:right w:val="none" w:sz="0" w:space="0" w:color="auto"/>
      </w:divBdr>
    </w:div>
    <w:div w:id="735130466">
      <w:bodyDiv w:val="1"/>
      <w:marLeft w:val="0"/>
      <w:marRight w:val="0"/>
      <w:marTop w:val="0"/>
      <w:marBottom w:val="0"/>
      <w:divBdr>
        <w:top w:val="none" w:sz="0" w:space="0" w:color="auto"/>
        <w:left w:val="none" w:sz="0" w:space="0" w:color="auto"/>
        <w:bottom w:val="none" w:sz="0" w:space="0" w:color="auto"/>
        <w:right w:val="none" w:sz="0" w:space="0" w:color="auto"/>
      </w:divBdr>
    </w:div>
    <w:div w:id="1328561341">
      <w:bodyDiv w:val="1"/>
      <w:marLeft w:val="0"/>
      <w:marRight w:val="0"/>
      <w:marTop w:val="0"/>
      <w:marBottom w:val="0"/>
      <w:divBdr>
        <w:top w:val="none" w:sz="0" w:space="0" w:color="auto"/>
        <w:left w:val="none" w:sz="0" w:space="0" w:color="auto"/>
        <w:bottom w:val="none" w:sz="0" w:space="0" w:color="auto"/>
        <w:right w:val="none" w:sz="0" w:space="0" w:color="auto"/>
      </w:divBdr>
    </w:div>
    <w:div w:id="1350907925">
      <w:bodyDiv w:val="1"/>
      <w:marLeft w:val="0"/>
      <w:marRight w:val="0"/>
      <w:marTop w:val="0"/>
      <w:marBottom w:val="0"/>
      <w:divBdr>
        <w:top w:val="none" w:sz="0" w:space="0" w:color="auto"/>
        <w:left w:val="none" w:sz="0" w:space="0" w:color="auto"/>
        <w:bottom w:val="none" w:sz="0" w:space="0" w:color="auto"/>
        <w:right w:val="none" w:sz="0" w:space="0" w:color="auto"/>
      </w:divBdr>
    </w:div>
    <w:div w:id="18482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kcareers.engageats.co.uk/Vacancies/W/3934/0/301062/19521/primary-teaching-assistant?utm_source=external&amp;utm_term=london-primary-ark-john-keats-academy-education-support-permanent-full-time&amp;utm_content=primary-teaching-assistant&amp;utm_campaign=default-campaign&amp;utm_medium=AtsViewLink" TargetMode="External"/><Relationship Id="rId3" Type="http://schemas.openxmlformats.org/officeDocument/2006/relationships/styles" Target="styles.xml"/><Relationship Id="rId7" Type="http://schemas.openxmlformats.org/officeDocument/2006/relationships/image" Target="http://arkjohnkeats.org/sites/default/files/styles/new_logo/public/AJK_logo_RGB_1.jpg?itok=GGd3hTa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arkjohnkeatsacademy.org" TargetMode="External"/><Relationship Id="rId4" Type="http://schemas.openxmlformats.org/officeDocument/2006/relationships/settings" Target="settings.xml"/><Relationship Id="rId9" Type="http://schemas.openxmlformats.org/officeDocument/2006/relationships/hyperlink" Target="mailto:recruitment@arkjohnkeat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8243-0511-4261-9855-E281482F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1361</Words>
  <Characters>7760</Characters>
  <Application>Microsoft Office Word</Application>
  <DocSecurity>0</DocSecurity>
  <Lines>64</Lines>
  <Paragraphs>18</Paragraphs>
  <ScaleCrop>false</ScaleCrop>
  <Company>ARK</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cp:lastModifiedBy>Esma Irfan</cp:lastModifiedBy>
  <cp:revision>3</cp:revision>
  <dcterms:created xsi:type="dcterms:W3CDTF">2023-01-06T11:11:00Z</dcterms:created>
  <dcterms:modified xsi:type="dcterms:W3CDTF">2023-01-06T11:12:00Z</dcterms:modified>
</cp:coreProperties>
</file>