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70576" w14:textId="77777777" w:rsidR="00E4630F" w:rsidRDefault="00E4630F" w:rsidP="00E4630F">
      <w:pPr>
        <w:rPr>
          <w:rFonts w:ascii="Georgia" w:hAnsi="Georgia"/>
          <w:b/>
          <w:sz w:val="22"/>
        </w:rPr>
      </w:pPr>
      <w:r>
        <w:rPr>
          <w:rFonts w:ascii="Georgia" w:hAnsi="Georgia"/>
          <w:b/>
          <w:sz w:val="22"/>
        </w:rPr>
        <w:t>Primary Teaching Assistant</w:t>
      </w:r>
    </w:p>
    <w:p w14:paraId="15893239" w14:textId="77777777" w:rsidR="00E4630F" w:rsidRDefault="00E4630F" w:rsidP="00E4630F">
      <w:pPr>
        <w:pStyle w:val="Default"/>
        <w:jc w:val="both"/>
        <w:rPr>
          <w:rFonts w:ascii="Georgia" w:hAnsi="Georgia"/>
          <w:b/>
          <w:sz w:val="22"/>
          <w:szCs w:val="22"/>
        </w:rPr>
      </w:pPr>
      <w:r>
        <w:rPr>
          <w:rFonts w:ascii="Georgia" w:hAnsi="Georgia"/>
          <w:b/>
          <w:sz w:val="22"/>
          <w:szCs w:val="22"/>
        </w:rPr>
        <w:t xml:space="preserve">Ark John Keats is an exceptional school looking to hire exceptional people. </w:t>
      </w:r>
    </w:p>
    <w:p w14:paraId="4B586A95" w14:textId="77777777" w:rsidR="00E4630F" w:rsidRDefault="00E4630F" w:rsidP="00E4630F">
      <w:pPr>
        <w:pStyle w:val="Default"/>
        <w:jc w:val="both"/>
        <w:rPr>
          <w:rFonts w:ascii="Georgia" w:hAnsi="Georgia"/>
          <w:b/>
          <w:sz w:val="22"/>
          <w:szCs w:val="22"/>
        </w:rPr>
      </w:pPr>
    </w:p>
    <w:p w14:paraId="19FDA09C" w14:textId="77777777" w:rsidR="00E4630F" w:rsidRDefault="00E4630F" w:rsidP="00E4630F">
      <w:pPr>
        <w:pStyle w:val="Default"/>
        <w:jc w:val="both"/>
        <w:rPr>
          <w:rFonts w:ascii="Georgia" w:hAnsi="Georgia"/>
          <w:b/>
          <w:sz w:val="22"/>
          <w:szCs w:val="22"/>
        </w:rPr>
      </w:pPr>
    </w:p>
    <w:p w14:paraId="32074947" w14:textId="77777777" w:rsidR="00E4630F" w:rsidRDefault="00E4630F" w:rsidP="00E4630F">
      <w:pPr>
        <w:rPr>
          <w:rFonts w:ascii="Georgia" w:eastAsia="Times New Roman" w:hAnsi="Georgia" w:cs="Calibri"/>
          <w:sz w:val="22"/>
        </w:rPr>
      </w:pPr>
      <w:r>
        <w:rPr>
          <w:rFonts w:ascii="Georgia" w:hAnsi="Georgia"/>
          <w:sz w:val="22"/>
        </w:rPr>
        <w:t xml:space="preserve">We are looking for ambitious and committed </w:t>
      </w:r>
      <w:r>
        <w:rPr>
          <w:rFonts w:ascii="Georgia" w:eastAsia="Times New Roman" w:hAnsi="Georgia" w:cs="Calibri"/>
          <w:b/>
          <w:sz w:val="22"/>
        </w:rPr>
        <w:t xml:space="preserve">Teaching Assistants </w:t>
      </w:r>
      <w:r>
        <w:rPr>
          <w:rFonts w:ascii="Georgia" w:eastAsia="Times New Roman" w:hAnsi="Georgia" w:cs="Calibri"/>
          <w:sz w:val="22"/>
        </w:rPr>
        <w:t>to join our primary team. In this role they will be responsible for:</w:t>
      </w:r>
    </w:p>
    <w:p w14:paraId="5C930301" w14:textId="77777777" w:rsidR="00E4630F" w:rsidRDefault="00E4630F" w:rsidP="00E4630F">
      <w:pPr>
        <w:numPr>
          <w:ilvl w:val="0"/>
          <w:numId w:val="1"/>
        </w:numPr>
        <w:spacing w:after="120" w:line="240" w:lineRule="auto"/>
        <w:rPr>
          <w:rFonts w:ascii="Georgia" w:hAnsi="Georgia" w:cs="Calibri"/>
          <w:sz w:val="22"/>
        </w:rPr>
      </w:pPr>
      <w:r>
        <w:rPr>
          <w:rFonts w:ascii="Georgia" w:hAnsi="Georgia" w:cs="Calibri"/>
          <w:sz w:val="22"/>
        </w:rPr>
        <w:t xml:space="preserve">Supporting the class teacher to deliver great teaching </w:t>
      </w:r>
    </w:p>
    <w:p w14:paraId="0EE731E1" w14:textId="40FF8496" w:rsidR="00E4630F" w:rsidRDefault="00E4630F" w:rsidP="24D762B1">
      <w:pPr>
        <w:numPr>
          <w:ilvl w:val="0"/>
          <w:numId w:val="1"/>
        </w:numPr>
        <w:spacing w:after="120" w:line="240" w:lineRule="auto"/>
        <w:rPr>
          <w:rFonts w:ascii="Georgia" w:hAnsi="Georgia" w:cs="Calibri"/>
          <w:sz w:val="22"/>
        </w:rPr>
      </w:pPr>
      <w:r w:rsidRPr="24D762B1">
        <w:rPr>
          <w:rFonts w:ascii="Georgia" w:hAnsi="Georgia" w:cs="Calibri"/>
          <w:sz w:val="22"/>
        </w:rPr>
        <w:t>Support</w:t>
      </w:r>
      <w:r w:rsidR="13CD7BF4" w:rsidRPr="24D762B1">
        <w:rPr>
          <w:rFonts w:ascii="Georgia" w:hAnsi="Georgia" w:cs="Calibri"/>
          <w:sz w:val="22"/>
        </w:rPr>
        <w:t>ing</w:t>
      </w:r>
      <w:r w:rsidRPr="24D762B1">
        <w:rPr>
          <w:rFonts w:ascii="Georgia" w:hAnsi="Georgia" w:cs="Calibri"/>
          <w:sz w:val="22"/>
        </w:rPr>
        <w:t xml:space="preserve"> pupils in learning </w:t>
      </w:r>
    </w:p>
    <w:p w14:paraId="322B9C3D" w14:textId="50A0E16A" w:rsidR="00E4630F" w:rsidRDefault="00E4630F" w:rsidP="24D762B1">
      <w:pPr>
        <w:numPr>
          <w:ilvl w:val="0"/>
          <w:numId w:val="1"/>
        </w:numPr>
        <w:spacing w:after="120" w:line="240" w:lineRule="auto"/>
        <w:rPr>
          <w:rFonts w:asciiTheme="minorHAnsi" w:eastAsiaTheme="minorEastAsia" w:hAnsiTheme="minorHAnsi" w:cstheme="minorBidi"/>
          <w:sz w:val="22"/>
        </w:rPr>
      </w:pPr>
      <w:r w:rsidRPr="24D762B1">
        <w:rPr>
          <w:rFonts w:ascii="Georgia" w:hAnsi="Georgia" w:cs="Calibri"/>
          <w:sz w:val="22"/>
        </w:rPr>
        <w:t xml:space="preserve">Collaborating with the class teacher to plan for lessons </w:t>
      </w:r>
    </w:p>
    <w:p w14:paraId="531E69C7" w14:textId="0591ED8B" w:rsidR="00E4630F" w:rsidRDefault="00E4630F" w:rsidP="24D762B1">
      <w:pPr>
        <w:numPr>
          <w:ilvl w:val="0"/>
          <w:numId w:val="1"/>
        </w:numPr>
        <w:spacing w:after="120" w:line="240" w:lineRule="auto"/>
        <w:rPr>
          <w:sz w:val="22"/>
        </w:rPr>
      </w:pPr>
      <w:r w:rsidRPr="24D762B1">
        <w:rPr>
          <w:rFonts w:ascii="Georgia" w:hAnsi="Georgia" w:cs="Calibri"/>
          <w:sz w:val="22"/>
        </w:rPr>
        <w:t>Occasionally, leading whole-class teaching</w:t>
      </w:r>
    </w:p>
    <w:p w14:paraId="50CCD7CD" w14:textId="77777777" w:rsidR="00E4630F" w:rsidRDefault="00E4630F" w:rsidP="00E4630F">
      <w:pPr>
        <w:numPr>
          <w:ilvl w:val="0"/>
          <w:numId w:val="1"/>
        </w:numPr>
        <w:spacing w:after="120" w:line="240" w:lineRule="auto"/>
        <w:rPr>
          <w:rFonts w:ascii="Georgia" w:hAnsi="Georgia" w:cs="Calibri"/>
          <w:sz w:val="22"/>
        </w:rPr>
      </w:pPr>
      <w:r>
        <w:rPr>
          <w:rFonts w:ascii="Georgia" w:eastAsia="Times New Roman" w:hAnsi="Georgia" w:cs="Calibri"/>
          <w:sz w:val="22"/>
        </w:rPr>
        <w:t>Supervising pupils during breaks and ensuring that they are all safe and cared for</w:t>
      </w:r>
    </w:p>
    <w:p w14:paraId="5D7FAB83" w14:textId="2667DB8D" w:rsidR="00E4630F" w:rsidRDefault="00E4630F" w:rsidP="24D762B1">
      <w:pPr>
        <w:numPr>
          <w:ilvl w:val="0"/>
          <w:numId w:val="1"/>
        </w:numPr>
        <w:spacing w:after="120" w:line="240" w:lineRule="auto"/>
        <w:rPr>
          <w:rFonts w:ascii="Georgia" w:hAnsi="Georgia" w:cs="Calibri"/>
          <w:sz w:val="22"/>
        </w:rPr>
      </w:pPr>
      <w:r w:rsidRPr="24D762B1">
        <w:rPr>
          <w:rFonts w:ascii="Georgia" w:eastAsia="Times New Roman" w:hAnsi="Georgia" w:cs="Calibri"/>
          <w:sz w:val="22"/>
        </w:rPr>
        <w:t xml:space="preserve">Supporting pupil </w:t>
      </w:r>
      <w:r w:rsidR="4C926DAB" w:rsidRPr="24D762B1">
        <w:rPr>
          <w:rFonts w:ascii="Georgia" w:eastAsia="Times New Roman" w:hAnsi="Georgia" w:cs="Calibri"/>
          <w:sz w:val="22"/>
        </w:rPr>
        <w:t xml:space="preserve">to follow our </w:t>
      </w:r>
      <w:r w:rsidRPr="24D762B1">
        <w:rPr>
          <w:rFonts w:ascii="Georgia" w:eastAsia="Times New Roman" w:hAnsi="Georgia" w:cs="Calibri"/>
          <w:sz w:val="22"/>
        </w:rPr>
        <w:t xml:space="preserve">behavioural expectations </w:t>
      </w:r>
    </w:p>
    <w:p w14:paraId="05E3AAD8" w14:textId="77777777" w:rsidR="00E4630F" w:rsidRDefault="00E4630F" w:rsidP="00E4630F">
      <w:pPr>
        <w:numPr>
          <w:ilvl w:val="0"/>
          <w:numId w:val="1"/>
        </w:numPr>
        <w:spacing w:after="120" w:line="240" w:lineRule="auto"/>
        <w:rPr>
          <w:rFonts w:ascii="Georgia" w:hAnsi="Georgia" w:cs="Calibri"/>
          <w:sz w:val="22"/>
        </w:rPr>
      </w:pPr>
      <w:r>
        <w:rPr>
          <w:rFonts w:ascii="Georgia" w:hAnsi="Georgia" w:cs="Calibri"/>
          <w:sz w:val="22"/>
        </w:rPr>
        <w:t>Working 1:1 with some pupils with additional needs, if necessary</w:t>
      </w:r>
    </w:p>
    <w:p w14:paraId="0A1DC350" w14:textId="58DB1117" w:rsidR="00E4630F" w:rsidRDefault="00E4630F" w:rsidP="24D762B1">
      <w:pPr>
        <w:numPr>
          <w:ilvl w:val="0"/>
          <w:numId w:val="1"/>
        </w:numPr>
        <w:spacing w:after="120" w:line="240" w:lineRule="auto"/>
        <w:rPr>
          <w:rFonts w:ascii="Georgia" w:hAnsi="Georgia" w:cs="Calibri"/>
          <w:sz w:val="22"/>
        </w:rPr>
      </w:pPr>
      <w:r w:rsidRPr="24D762B1">
        <w:rPr>
          <w:rFonts w:ascii="Georgia" w:hAnsi="Georgia" w:cs="Calibri"/>
          <w:sz w:val="22"/>
        </w:rPr>
        <w:t>Understand</w:t>
      </w:r>
      <w:r w:rsidR="60FC7321" w:rsidRPr="24D762B1">
        <w:rPr>
          <w:rFonts w:ascii="Georgia" w:hAnsi="Georgia" w:cs="Calibri"/>
          <w:sz w:val="22"/>
        </w:rPr>
        <w:t>ing</w:t>
      </w:r>
      <w:r w:rsidRPr="24D762B1">
        <w:rPr>
          <w:rFonts w:ascii="Georgia" w:hAnsi="Georgia" w:cs="Calibri"/>
          <w:sz w:val="22"/>
        </w:rPr>
        <w:t xml:space="preserve"> the responsibility of safeguarding pupils and reporting any concerns to the safeguarding lead </w:t>
      </w:r>
    </w:p>
    <w:p w14:paraId="32DA994C" w14:textId="77777777" w:rsidR="00E4630F" w:rsidRDefault="00E4630F" w:rsidP="00E4630F">
      <w:pPr>
        <w:rPr>
          <w:rFonts w:ascii="Georgia" w:hAnsi="Georgia" w:cs="Calibri"/>
          <w:sz w:val="2"/>
          <w:szCs w:val="2"/>
        </w:rPr>
      </w:pPr>
    </w:p>
    <w:p w14:paraId="0737CC29" w14:textId="77777777" w:rsidR="00E4630F" w:rsidRDefault="00E4630F" w:rsidP="00E4630F">
      <w:pPr>
        <w:rPr>
          <w:rFonts w:ascii="Georgia" w:hAnsi="Georgia" w:cs="Calibri"/>
          <w:sz w:val="22"/>
        </w:rPr>
      </w:pPr>
      <w:r>
        <w:rPr>
          <w:rFonts w:ascii="Georgia" w:hAnsi="Georgia" w:cs="Calibri"/>
          <w:sz w:val="22"/>
        </w:rPr>
        <w:t>In recruiting for a Teaching Assistant,</w:t>
      </w:r>
      <w:r>
        <w:rPr>
          <w:rFonts w:ascii="Georgia" w:hAnsi="Georgia"/>
          <w:sz w:val="22"/>
        </w:rPr>
        <w:t xml:space="preserve"> </w:t>
      </w:r>
      <w:r>
        <w:rPr>
          <w:rFonts w:ascii="Georgia" w:hAnsi="Georgia" w:cs="Calibri"/>
          <w:sz w:val="22"/>
        </w:rPr>
        <w:t>we are seeking the following from applicants:</w:t>
      </w:r>
    </w:p>
    <w:p w14:paraId="029FE251" w14:textId="77777777" w:rsidR="00E4630F" w:rsidRDefault="00E4630F" w:rsidP="00E4630F">
      <w:pPr>
        <w:numPr>
          <w:ilvl w:val="0"/>
          <w:numId w:val="1"/>
        </w:numPr>
        <w:spacing w:after="120" w:line="240" w:lineRule="auto"/>
        <w:rPr>
          <w:rFonts w:ascii="Georgia" w:hAnsi="Georgia" w:cs="Calibri"/>
          <w:sz w:val="22"/>
        </w:rPr>
      </w:pPr>
      <w:r>
        <w:rPr>
          <w:rFonts w:ascii="Georgia" w:hAnsi="Georgia" w:cs="Calibri"/>
          <w:sz w:val="22"/>
        </w:rPr>
        <w:t>Good GCSEs and A Levels or the equivalent</w:t>
      </w:r>
    </w:p>
    <w:p w14:paraId="4AB9F15A" w14:textId="77777777" w:rsidR="00E4630F" w:rsidRDefault="00E4630F" w:rsidP="00E4630F">
      <w:pPr>
        <w:numPr>
          <w:ilvl w:val="0"/>
          <w:numId w:val="1"/>
        </w:numPr>
        <w:spacing w:after="120" w:line="240" w:lineRule="auto"/>
        <w:rPr>
          <w:rFonts w:ascii="Georgia" w:hAnsi="Georgia" w:cs="Calibri"/>
          <w:sz w:val="22"/>
        </w:rPr>
      </w:pPr>
      <w:r>
        <w:rPr>
          <w:rFonts w:ascii="Georgia" w:hAnsi="Georgia" w:cs="Calibri"/>
          <w:sz w:val="22"/>
        </w:rPr>
        <w:t>Understanding of and alignment to our six pillars</w:t>
      </w:r>
    </w:p>
    <w:p w14:paraId="5A6CDED1" w14:textId="77777777" w:rsidR="00E4630F" w:rsidRDefault="00E4630F" w:rsidP="00E4630F">
      <w:pPr>
        <w:numPr>
          <w:ilvl w:val="0"/>
          <w:numId w:val="1"/>
        </w:numPr>
        <w:spacing w:after="120" w:line="240" w:lineRule="auto"/>
        <w:rPr>
          <w:rFonts w:ascii="Georgia" w:hAnsi="Georgia" w:cs="Calibri"/>
          <w:sz w:val="22"/>
        </w:rPr>
      </w:pPr>
      <w:r>
        <w:rPr>
          <w:rFonts w:ascii="Georgia" w:hAnsi="Georgia" w:cs="Calibri"/>
          <w:sz w:val="22"/>
        </w:rPr>
        <w:t>High standards of professionalism</w:t>
      </w:r>
    </w:p>
    <w:p w14:paraId="1DACCF98" w14:textId="77777777" w:rsidR="00E4630F" w:rsidRDefault="00E4630F" w:rsidP="00E4630F">
      <w:pPr>
        <w:numPr>
          <w:ilvl w:val="0"/>
          <w:numId w:val="1"/>
        </w:numPr>
        <w:spacing w:after="120" w:line="240" w:lineRule="auto"/>
        <w:rPr>
          <w:rFonts w:ascii="Georgia" w:hAnsi="Georgia" w:cs="Calibri"/>
          <w:sz w:val="22"/>
        </w:rPr>
      </w:pPr>
      <w:r>
        <w:rPr>
          <w:rFonts w:ascii="Georgia" w:hAnsi="Georgia" w:cs="Calibri"/>
          <w:sz w:val="22"/>
        </w:rPr>
        <w:t xml:space="preserve">Courteousness </w:t>
      </w:r>
    </w:p>
    <w:p w14:paraId="09A4C1A1" w14:textId="04A58D9A" w:rsidR="00E4630F" w:rsidRDefault="00E4630F" w:rsidP="24D762B1">
      <w:pPr>
        <w:numPr>
          <w:ilvl w:val="0"/>
          <w:numId w:val="1"/>
        </w:numPr>
        <w:spacing w:after="0" w:line="240" w:lineRule="auto"/>
        <w:rPr>
          <w:rFonts w:ascii="Georgia" w:hAnsi="Georgia"/>
          <w:spacing w:val="5"/>
          <w:sz w:val="22"/>
          <w:shd w:val="clear" w:color="auto" w:fill="FFFFFF"/>
        </w:rPr>
      </w:pPr>
      <w:r w:rsidRPr="24D762B1">
        <w:rPr>
          <w:rFonts w:ascii="Georgia" w:hAnsi="Georgia" w:cs="Calibri"/>
          <w:sz w:val="22"/>
        </w:rPr>
        <w:t xml:space="preserve">Showing initiative and </w:t>
      </w:r>
      <w:r w:rsidR="4398AD03" w:rsidRPr="24D762B1">
        <w:rPr>
          <w:rFonts w:ascii="Georgia" w:hAnsi="Georgia" w:cs="Calibri"/>
          <w:sz w:val="22"/>
        </w:rPr>
        <w:t xml:space="preserve">the </w:t>
      </w:r>
      <w:r w:rsidRPr="24D762B1">
        <w:rPr>
          <w:rFonts w:ascii="Georgia" w:hAnsi="Georgia" w:cs="Calibri"/>
          <w:sz w:val="22"/>
        </w:rPr>
        <w:t>ability to be part of a team</w:t>
      </w:r>
      <w:r>
        <w:br/>
      </w:r>
    </w:p>
    <w:p w14:paraId="4E7893B5" w14:textId="069E4AD8" w:rsidR="00E4630F" w:rsidRDefault="00E4630F" w:rsidP="24D762B1">
      <w:pPr>
        <w:spacing w:after="0" w:line="240" w:lineRule="auto"/>
        <w:rPr>
          <w:rFonts w:ascii="Georgia" w:hAnsi="Georgia"/>
          <w:sz w:val="22"/>
        </w:rPr>
      </w:pPr>
      <w:r w:rsidRPr="24D762B1">
        <w:rPr>
          <w:rFonts w:ascii="Georgia" w:hAnsi="Georgia"/>
          <w:spacing w:val="5"/>
          <w:sz w:val="22"/>
          <w:shd w:val="clear" w:color="auto" w:fill="FFFFFF"/>
        </w:rPr>
        <w:t xml:space="preserve">Our approach to pupils reaching their full potential with endless possibilities is deeply embedded into our school’s ethos: </w:t>
      </w:r>
      <w:r w:rsidR="6EB2ECD7" w:rsidRPr="24D762B1">
        <w:rPr>
          <w:rFonts w:ascii="Georgia" w:hAnsi="Georgia"/>
          <w:spacing w:val="5"/>
          <w:sz w:val="22"/>
          <w:shd w:val="clear" w:color="auto" w:fill="FFFFFF"/>
        </w:rPr>
        <w:t>e</w:t>
      </w:r>
      <w:r w:rsidRPr="24D762B1">
        <w:rPr>
          <w:rFonts w:ascii="Georgia" w:hAnsi="Georgia"/>
          <w:spacing w:val="5"/>
          <w:sz w:val="22"/>
          <w:shd w:val="clear" w:color="auto" w:fill="FFFFFF"/>
        </w:rPr>
        <w:t xml:space="preserve">very pupil will have the opportunity to achieve their goals, and this will enable them to attend any university, or pursue the career of their choice. For this to happen all staff are responsible for teaching, motivating, and supporting every pupil, regardless of their ability. </w:t>
      </w:r>
    </w:p>
    <w:p w14:paraId="295FE9EF" w14:textId="0BE67AF7" w:rsidR="00E4630F" w:rsidRDefault="00E4630F" w:rsidP="24D762B1">
      <w:pPr>
        <w:spacing w:after="0" w:line="240" w:lineRule="auto"/>
        <w:rPr>
          <w:rFonts w:ascii="Georgia" w:hAnsi="Georgia"/>
          <w:sz w:val="22"/>
        </w:rPr>
      </w:pPr>
    </w:p>
    <w:p w14:paraId="10A4F4F0" w14:textId="46FCF54C" w:rsidR="00E4630F" w:rsidRDefault="00E4630F" w:rsidP="24D762B1">
      <w:pPr>
        <w:spacing w:after="0" w:line="240" w:lineRule="auto"/>
        <w:rPr>
          <w:rFonts w:ascii="Georgia" w:hAnsi="Georgia"/>
          <w:spacing w:val="5"/>
          <w:sz w:val="22"/>
          <w:shd w:val="clear" w:color="auto" w:fill="FFFFFF"/>
        </w:rPr>
      </w:pPr>
      <w:r w:rsidRPr="24D762B1">
        <w:rPr>
          <w:rFonts w:ascii="Georgia" w:hAnsi="Georgia"/>
          <w:spacing w:val="5"/>
          <w:sz w:val="22"/>
          <w:shd w:val="clear" w:color="auto" w:fill="FFFFFF"/>
        </w:rPr>
        <w:t xml:space="preserve">Amongst other monitoring and moderation methods, we use a data-driven approach whereby pupils are supported on a universal and/or more bespoke level by teachers and teaching assistants. We also ensure that some pupils are supported by external professionals’ advice and suggestions where appropriate. Our teachers, as well as teaching assistants, all have an important role and responsibility in delivering high quality teaching and </w:t>
      </w:r>
      <w:r w:rsidR="3FEF7C9A" w:rsidRPr="24D762B1">
        <w:rPr>
          <w:rFonts w:ascii="Georgia" w:hAnsi="Georgia"/>
          <w:spacing w:val="5"/>
          <w:sz w:val="22"/>
          <w:shd w:val="clear" w:color="auto" w:fill="FFFFFF"/>
        </w:rPr>
        <w:t>support</w:t>
      </w:r>
      <w:r w:rsidRPr="24D762B1">
        <w:rPr>
          <w:rFonts w:ascii="Georgia" w:hAnsi="Georgia"/>
          <w:spacing w:val="5"/>
          <w:sz w:val="22"/>
          <w:shd w:val="clear" w:color="auto" w:fill="FFFFFF"/>
        </w:rPr>
        <w:t>,</w:t>
      </w:r>
      <w:r w:rsidR="2BD166FE" w:rsidRPr="24D762B1">
        <w:rPr>
          <w:rFonts w:ascii="Georgia" w:hAnsi="Georgia"/>
          <w:spacing w:val="5"/>
          <w:sz w:val="22"/>
          <w:shd w:val="clear" w:color="auto" w:fill="FFFFFF"/>
        </w:rPr>
        <w:t xml:space="preserve"> </w:t>
      </w:r>
      <w:r w:rsidRPr="24D762B1">
        <w:rPr>
          <w:rFonts w:ascii="Georgia" w:hAnsi="Georgia"/>
          <w:spacing w:val="5"/>
          <w:sz w:val="22"/>
          <w:shd w:val="clear" w:color="auto" w:fill="FFFFFF"/>
        </w:rPr>
        <w:t>raising standards and expectations for all pupils in the school. As part of continuous professional development, all our teaching assistants receive appropriate training and guidance to enable them to develop confidence, skills, and knowledge to maintain the responsibility covering teacher non-contact time (PPA).</w:t>
      </w:r>
    </w:p>
    <w:p w14:paraId="23555E8D" w14:textId="77777777" w:rsidR="00E4630F" w:rsidRDefault="00E4630F" w:rsidP="00E4630F">
      <w:pPr>
        <w:spacing w:after="0" w:line="240" w:lineRule="auto"/>
        <w:rPr>
          <w:rFonts w:ascii="Georgia" w:hAnsi="Georgia"/>
          <w:spacing w:val="5"/>
          <w:sz w:val="22"/>
          <w:shd w:val="clear" w:color="auto" w:fill="FFFFFF"/>
        </w:rPr>
      </w:pPr>
    </w:p>
    <w:p w14:paraId="359CFFE8" w14:textId="77777777" w:rsidR="00E4630F" w:rsidRDefault="00E4630F" w:rsidP="00E4630F">
      <w:pPr>
        <w:spacing w:after="0" w:line="240" w:lineRule="auto"/>
        <w:rPr>
          <w:rFonts w:ascii="Georgia" w:hAnsi="Georgia"/>
          <w:sz w:val="22"/>
        </w:rPr>
      </w:pPr>
      <w:r w:rsidRPr="24D762B1">
        <w:rPr>
          <w:rFonts w:ascii="Georgia" w:hAnsi="Georgia"/>
          <w:sz w:val="22"/>
        </w:rPr>
        <w:t>We aspire for all our children to have the academic knowledge necessary to enable them to progress to university, for pupils to have a love of learning and a curiosity about the world, and for them to be polite, well-mannered young people who take responsibility for their choices and drive their own destinies.</w:t>
      </w:r>
    </w:p>
    <w:p w14:paraId="00A2852A" w14:textId="3D6F80F3" w:rsidR="24D762B1" w:rsidRDefault="24D762B1" w:rsidP="24D762B1">
      <w:pPr>
        <w:spacing w:after="0" w:line="240" w:lineRule="auto"/>
        <w:rPr>
          <w:szCs w:val="24"/>
        </w:rPr>
      </w:pPr>
    </w:p>
    <w:p w14:paraId="631247B6" w14:textId="77777777" w:rsidR="00E4630F" w:rsidRDefault="00E4630F" w:rsidP="00E4630F">
      <w:pPr>
        <w:spacing w:after="0" w:line="240" w:lineRule="auto"/>
        <w:rPr>
          <w:rFonts w:ascii="Georgia" w:hAnsi="Georgia"/>
          <w:sz w:val="22"/>
        </w:rPr>
      </w:pPr>
      <w:r>
        <w:rPr>
          <w:rFonts w:ascii="Georgia" w:hAnsi="Georgia"/>
          <w:sz w:val="22"/>
        </w:rPr>
        <w:t xml:space="preserve">Ark John Keats is part of Ark Schools, a hugely successful network serving pupils from deprived communities. Our network shares a belief in our six pillars: </w:t>
      </w:r>
    </w:p>
    <w:p w14:paraId="4F56088D" w14:textId="77777777" w:rsidR="00E4630F" w:rsidRDefault="00E4630F" w:rsidP="00E4630F">
      <w:pPr>
        <w:spacing w:after="0" w:line="240" w:lineRule="auto"/>
        <w:rPr>
          <w:rFonts w:ascii="Georgia" w:hAnsi="Georgia"/>
          <w:sz w:val="22"/>
        </w:rPr>
      </w:pPr>
    </w:p>
    <w:p w14:paraId="3292F798" w14:textId="77777777" w:rsidR="00E4630F" w:rsidRDefault="00E4630F" w:rsidP="00E4630F">
      <w:pPr>
        <w:spacing w:after="0" w:line="240" w:lineRule="auto"/>
        <w:rPr>
          <w:rFonts w:ascii="Georgia" w:hAnsi="Georgia" w:cs="Calibri"/>
          <w:sz w:val="22"/>
        </w:rPr>
      </w:pPr>
      <w:r>
        <w:rPr>
          <w:rFonts w:ascii="Georgia" w:hAnsi="Georgia" w:cs="Calibri"/>
          <w:b/>
          <w:bCs/>
          <w:sz w:val="22"/>
        </w:rPr>
        <w:t>High expectations:</w:t>
      </w:r>
      <w:r>
        <w:rPr>
          <w:rFonts w:ascii="Georgia" w:hAnsi="Georgia" w:cs="Calibri"/>
          <w:sz w:val="22"/>
        </w:rPr>
        <w:t xml:space="preserve"> we have high expectations of ourselves and for what our children can achieve</w:t>
      </w:r>
    </w:p>
    <w:p w14:paraId="4B314B0C" w14:textId="77777777" w:rsidR="00E4630F" w:rsidRDefault="00E4630F" w:rsidP="00E4630F">
      <w:pPr>
        <w:spacing w:after="0" w:line="240" w:lineRule="auto"/>
        <w:rPr>
          <w:rFonts w:ascii="Georgia" w:hAnsi="Georgia" w:cs="Calibri"/>
          <w:sz w:val="22"/>
        </w:rPr>
      </w:pPr>
      <w:r>
        <w:rPr>
          <w:rFonts w:ascii="Georgia" w:hAnsi="Georgia" w:cs="Calibri"/>
          <w:b/>
          <w:bCs/>
          <w:sz w:val="22"/>
        </w:rPr>
        <w:t xml:space="preserve">Excellent teaching: </w:t>
      </w:r>
      <w:r>
        <w:rPr>
          <w:rFonts w:ascii="Georgia" w:hAnsi="Georgia" w:cs="Calibri"/>
          <w:sz w:val="22"/>
        </w:rPr>
        <w:t>great teaching is what transforms children’s attainment and opens doors for the future.</w:t>
      </w:r>
    </w:p>
    <w:p w14:paraId="3D18FA7B" w14:textId="77777777" w:rsidR="00E4630F" w:rsidRDefault="00E4630F" w:rsidP="00E4630F">
      <w:pPr>
        <w:spacing w:after="0" w:line="240" w:lineRule="auto"/>
        <w:rPr>
          <w:rFonts w:ascii="Georgia" w:hAnsi="Georgia" w:cs="Calibri"/>
          <w:sz w:val="22"/>
        </w:rPr>
      </w:pPr>
      <w:r>
        <w:rPr>
          <w:rFonts w:ascii="Georgia" w:hAnsi="Georgia" w:cs="Calibri"/>
          <w:b/>
          <w:bCs/>
          <w:sz w:val="22"/>
        </w:rPr>
        <w:t xml:space="preserve">Exemplary behaviour: </w:t>
      </w:r>
      <w:r>
        <w:rPr>
          <w:rFonts w:ascii="Georgia" w:hAnsi="Georgia" w:cs="Calibri"/>
          <w:sz w:val="22"/>
        </w:rPr>
        <w:t>children can and should be taught to behave well, following instructions first time, every time, without question.</w:t>
      </w:r>
    </w:p>
    <w:p w14:paraId="024E027A" w14:textId="77777777" w:rsidR="00E4630F" w:rsidRDefault="00E4630F" w:rsidP="00E4630F">
      <w:pPr>
        <w:spacing w:after="0" w:line="240" w:lineRule="auto"/>
        <w:rPr>
          <w:rFonts w:ascii="Georgia" w:hAnsi="Georgia" w:cs="Calibri"/>
          <w:sz w:val="22"/>
        </w:rPr>
      </w:pPr>
      <w:r>
        <w:rPr>
          <w:rFonts w:ascii="Georgia" w:hAnsi="Georgia" w:cs="Calibri"/>
          <w:b/>
          <w:bCs/>
          <w:sz w:val="22"/>
        </w:rPr>
        <w:t xml:space="preserve">Depth for breadth: </w:t>
      </w:r>
      <w:r>
        <w:rPr>
          <w:rFonts w:ascii="Georgia" w:hAnsi="Georgia" w:cs="Calibri"/>
          <w:sz w:val="22"/>
        </w:rPr>
        <w:t>with a curriculum that encompasses the best of what has been thought and said ensuring our pupils have the knowledge and cultural capital to thrive in the classroom and beyond.</w:t>
      </w:r>
    </w:p>
    <w:p w14:paraId="05C1A1DE" w14:textId="77777777" w:rsidR="00E4630F" w:rsidRDefault="00E4630F" w:rsidP="00E4630F">
      <w:pPr>
        <w:spacing w:after="0" w:line="240" w:lineRule="auto"/>
        <w:rPr>
          <w:rFonts w:ascii="Georgia" w:hAnsi="Georgia" w:cs="Calibri"/>
          <w:sz w:val="22"/>
        </w:rPr>
      </w:pPr>
      <w:r>
        <w:rPr>
          <w:rFonts w:ascii="Georgia" w:hAnsi="Georgia" w:cs="Calibri"/>
          <w:b/>
          <w:bCs/>
          <w:sz w:val="22"/>
        </w:rPr>
        <w:t xml:space="preserve">Knowing every child: </w:t>
      </w:r>
      <w:r>
        <w:rPr>
          <w:rFonts w:ascii="Georgia" w:hAnsi="Georgia" w:cs="Calibri"/>
          <w:sz w:val="22"/>
        </w:rPr>
        <w:t>we get to know and care deeply about each of our pupils as individuals.</w:t>
      </w:r>
    </w:p>
    <w:p w14:paraId="706B872E" w14:textId="4771046D" w:rsidR="00E4630F" w:rsidRDefault="00E4630F" w:rsidP="00E4630F">
      <w:pPr>
        <w:spacing w:after="0" w:line="240" w:lineRule="auto"/>
        <w:rPr>
          <w:rFonts w:ascii="Georgia" w:hAnsi="Georgia" w:cs="Calibri"/>
          <w:sz w:val="22"/>
        </w:rPr>
      </w:pPr>
      <w:r>
        <w:rPr>
          <w:rFonts w:ascii="Georgia" w:hAnsi="Georgia" w:cs="Calibri"/>
          <w:b/>
          <w:bCs/>
          <w:sz w:val="22"/>
        </w:rPr>
        <w:t xml:space="preserve">Always </w:t>
      </w:r>
      <w:r w:rsidR="00C732D0">
        <w:rPr>
          <w:rFonts w:ascii="Georgia" w:hAnsi="Georgia" w:cs="Calibri"/>
          <w:b/>
          <w:bCs/>
          <w:sz w:val="22"/>
        </w:rPr>
        <w:t>learning</w:t>
      </w:r>
      <w:r>
        <w:rPr>
          <w:rFonts w:ascii="Georgia" w:hAnsi="Georgia" w:cs="Calibri"/>
          <w:b/>
          <w:bCs/>
          <w:sz w:val="22"/>
        </w:rPr>
        <w:t xml:space="preserve"> </w:t>
      </w:r>
      <w:r>
        <w:rPr>
          <w:rFonts w:ascii="Georgia" w:hAnsi="Georgia" w:cs="Calibri"/>
          <w:sz w:val="22"/>
        </w:rPr>
        <w:t xml:space="preserve">we expect pupils to always learn, but also for our staff to continually develop their professional expertise, supported by Ark’s broad professional development offer. </w:t>
      </w:r>
    </w:p>
    <w:p w14:paraId="682DF61F" w14:textId="77777777" w:rsidR="00E4630F" w:rsidRDefault="00E4630F" w:rsidP="00E4630F">
      <w:pPr>
        <w:spacing w:after="0" w:line="240" w:lineRule="auto"/>
        <w:rPr>
          <w:rFonts w:ascii="Georgia" w:hAnsi="Georgia"/>
          <w:sz w:val="22"/>
        </w:rPr>
      </w:pPr>
    </w:p>
    <w:p w14:paraId="4647EF15" w14:textId="77777777" w:rsidR="00E4630F" w:rsidRDefault="00E4630F" w:rsidP="00E4630F">
      <w:pPr>
        <w:spacing w:after="0" w:line="240" w:lineRule="auto"/>
        <w:rPr>
          <w:rFonts w:ascii="Georgia" w:hAnsi="Georgia"/>
          <w:sz w:val="22"/>
        </w:rPr>
      </w:pPr>
      <w:r>
        <w:rPr>
          <w:rFonts w:ascii="Georgia" w:hAnsi="Georgia"/>
          <w:sz w:val="22"/>
        </w:rPr>
        <w:t xml:space="preserve">At Ark John Keats, we believe in </w:t>
      </w:r>
      <w:r>
        <w:rPr>
          <w:rFonts w:ascii="Georgia" w:hAnsi="Georgia"/>
          <w:b/>
          <w:bCs/>
          <w:sz w:val="22"/>
        </w:rPr>
        <w:t>rigour</w:t>
      </w:r>
      <w:r>
        <w:rPr>
          <w:rFonts w:ascii="Georgia" w:hAnsi="Georgia"/>
          <w:sz w:val="22"/>
        </w:rPr>
        <w:t xml:space="preserve"> – our curriculum is full of challenge, and we know that our children are intellectually resilient and capable of learning lots in every subject no matter what their starting point.</w:t>
      </w:r>
    </w:p>
    <w:p w14:paraId="50ABE114" w14:textId="77777777" w:rsidR="00E4630F" w:rsidRDefault="00E4630F" w:rsidP="00E4630F">
      <w:pPr>
        <w:spacing w:after="0" w:line="240" w:lineRule="auto"/>
        <w:rPr>
          <w:rFonts w:ascii="Georgia" w:hAnsi="Georgia"/>
          <w:sz w:val="22"/>
        </w:rPr>
      </w:pPr>
    </w:p>
    <w:p w14:paraId="6CE69E0B" w14:textId="77777777" w:rsidR="00E4630F" w:rsidRDefault="00E4630F" w:rsidP="00E4630F">
      <w:pPr>
        <w:spacing w:after="0" w:line="240" w:lineRule="auto"/>
        <w:rPr>
          <w:rFonts w:ascii="Georgia" w:hAnsi="Georgia"/>
          <w:sz w:val="22"/>
        </w:rPr>
      </w:pPr>
      <w:r>
        <w:rPr>
          <w:rFonts w:ascii="Georgia" w:hAnsi="Georgia"/>
          <w:sz w:val="22"/>
        </w:rPr>
        <w:t xml:space="preserve">We believe in </w:t>
      </w:r>
      <w:r>
        <w:rPr>
          <w:rFonts w:ascii="Georgia" w:hAnsi="Georgia"/>
          <w:b/>
          <w:bCs/>
          <w:sz w:val="22"/>
        </w:rPr>
        <w:t>exemplary behaviour</w:t>
      </w:r>
      <w:r>
        <w:rPr>
          <w:rFonts w:ascii="Georgia" w:hAnsi="Georgia"/>
          <w:sz w:val="22"/>
        </w:rPr>
        <w:t xml:space="preserve"> – we have sky high standards and support all children to reach these, by focusing on developing pupils’ self-regulation, explicitly teaching pupils how to behave, and by working closely with families.</w:t>
      </w:r>
    </w:p>
    <w:p w14:paraId="664A0DC5" w14:textId="77777777" w:rsidR="00E4630F" w:rsidRDefault="00E4630F" w:rsidP="00E4630F">
      <w:pPr>
        <w:spacing w:after="0" w:line="240" w:lineRule="auto"/>
        <w:rPr>
          <w:rFonts w:ascii="Georgia" w:hAnsi="Georgia"/>
          <w:sz w:val="22"/>
        </w:rPr>
      </w:pPr>
    </w:p>
    <w:p w14:paraId="41FF2F7C" w14:textId="77777777" w:rsidR="00E4630F" w:rsidRDefault="00E4630F" w:rsidP="00E4630F">
      <w:pPr>
        <w:spacing w:after="0" w:line="240" w:lineRule="auto"/>
        <w:rPr>
          <w:rFonts w:ascii="Georgia" w:hAnsi="Georgia"/>
          <w:sz w:val="22"/>
        </w:rPr>
      </w:pPr>
      <w:r>
        <w:rPr>
          <w:rFonts w:ascii="Georgia" w:hAnsi="Georgia"/>
          <w:sz w:val="22"/>
        </w:rPr>
        <w:t xml:space="preserve">We believe in </w:t>
      </w:r>
      <w:r>
        <w:rPr>
          <w:rFonts w:ascii="Georgia" w:hAnsi="Georgia"/>
          <w:b/>
          <w:bCs/>
          <w:sz w:val="22"/>
        </w:rPr>
        <w:t>the limitless potential of all children</w:t>
      </w:r>
      <w:r>
        <w:rPr>
          <w:rFonts w:ascii="Georgia" w:hAnsi="Georgia"/>
          <w:sz w:val="22"/>
        </w:rPr>
        <w:t xml:space="preserve"> – if children work hard, there are no limits to what they can achieve.</w:t>
      </w:r>
    </w:p>
    <w:p w14:paraId="75CD779E" w14:textId="77777777" w:rsidR="00E4630F" w:rsidRDefault="00E4630F" w:rsidP="00E4630F">
      <w:pPr>
        <w:spacing w:after="0" w:line="240" w:lineRule="auto"/>
        <w:rPr>
          <w:rFonts w:ascii="Georgia" w:hAnsi="Georgia"/>
          <w:sz w:val="22"/>
        </w:rPr>
      </w:pPr>
    </w:p>
    <w:p w14:paraId="6672E4DA" w14:textId="77777777" w:rsidR="00E4630F" w:rsidRDefault="00E4630F" w:rsidP="00E4630F">
      <w:pPr>
        <w:pStyle w:val="Default"/>
        <w:jc w:val="both"/>
        <w:rPr>
          <w:rFonts w:ascii="Georgia" w:hAnsi="Georgia"/>
          <w:sz w:val="22"/>
          <w:szCs w:val="22"/>
        </w:rPr>
      </w:pPr>
      <w:r>
        <w:rPr>
          <w:rFonts w:ascii="Georgia" w:hAnsi="Georgia"/>
          <w:sz w:val="22"/>
          <w:szCs w:val="22"/>
        </w:rPr>
        <w:t>Joining Ark John Keats means being part of a kind and supportive team, who are always working hard to be even better. As a school, we make more time for professional development: 14 days of training across the year, dedicated CPD every Wednesday afternoon and regular individual coaching. As part of the Ark network, we also have access to training programmes to develop staff at all levels.</w:t>
      </w:r>
    </w:p>
    <w:p w14:paraId="60C27428" w14:textId="77777777" w:rsidR="00E4630F" w:rsidRDefault="00E4630F" w:rsidP="00E4630F">
      <w:pPr>
        <w:pStyle w:val="Default"/>
        <w:jc w:val="both"/>
        <w:rPr>
          <w:rFonts w:ascii="Georgia" w:hAnsi="Georgia"/>
          <w:color w:val="auto"/>
          <w:sz w:val="22"/>
          <w:szCs w:val="22"/>
        </w:rPr>
      </w:pPr>
    </w:p>
    <w:p w14:paraId="1EEF1121" w14:textId="79D18C82" w:rsidR="00E4630F" w:rsidRDefault="00E4630F" w:rsidP="00E4630F">
      <w:pPr>
        <w:rPr>
          <w:rFonts w:ascii="Georgia" w:hAnsi="Georgia" w:cs="Calibri"/>
          <w:sz w:val="22"/>
        </w:rPr>
      </w:pPr>
      <w:r>
        <w:rPr>
          <w:rFonts w:ascii="Georgia" w:hAnsi="Georgia"/>
          <w:sz w:val="22"/>
        </w:rPr>
        <w:t xml:space="preserve">To apply please click </w:t>
      </w:r>
      <w:hyperlink r:id="rId5" w:history="1">
        <w:r>
          <w:rPr>
            <w:rStyle w:val="Hyperlink"/>
            <w:rFonts w:ascii="Georgia" w:hAnsi="Georgia"/>
            <w:sz w:val="22"/>
          </w:rPr>
          <w:t>here</w:t>
        </w:r>
      </w:hyperlink>
      <w:r>
        <w:rPr>
          <w:rFonts w:ascii="Georgia" w:hAnsi="Georgia"/>
          <w:sz w:val="22"/>
        </w:rPr>
        <w:t xml:space="preserve"> and submit your application by </w:t>
      </w:r>
      <w:r>
        <w:rPr>
          <w:rFonts w:ascii="Georgia" w:hAnsi="Georgia"/>
          <w:b/>
          <w:sz w:val="22"/>
        </w:rPr>
        <w:t xml:space="preserve">8am </w:t>
      </w:r>
      <w:r>
        <w:rPr>
          <w:rFonts w:ascii="Georgia" w:hAnsi="Georgia"/>
          <w:b/>
          <w:color w:val="FF0000"/>
          <w:sz w:val="22"/>
        </w:rPr>
        <w:t xml:space="preserve">on </w:t>
      </w:r>
      <w:r w:rsidR="00672B5D">
        <w:rPr>
          <w:rFonts w:ascii="Georgia" w:hAnsi="Georgia"/>
          <w:b/>
          <w:color w:val="FF0000"/>
          <w:sz w:val="22"/>
        </w:rPr>
        <w:t>Tuesday 23</w:t>
      </w:r>
      <w:r w:rsidR="00672B5D" w:rsidRPr="00672B5D">
        <w:rPr>
          <w:rFonts w:ascii="Georgia" w:hAnsi="Georgia"/>
          <w:b/>
          <w:color w:val="FF0000"/>
          <w:sz w:val="22"/>
          <w:vertAlign w:val="superscript"/>
        </w:rPr>
        <w:t>rd</w:t>
      </w:r>
      <w:r w:rsidR="00672B5D">
        <w:rPr>
          <w:rFonts w:ascii="Georgia" w:hAnsi="Georgia"/>
          <w:b/>
          <w:color w:val="FF0000"/>
          <w:sz w:val="22"/>
        </w:rPr>
        <w:t xml:space="preserve"> </w:t>
      </w:r>
      <w:r w:rsidR="005E791D">
        <w:rPr>
          <w:rFonts w:ascii="Georgia" w:hAnsi="Georgia"/>
          <w:b/>
          <w:color w:val="FF0000"/>
          <w:sz w:val="22"/>
        </w:rPr>
        <w:t xml:space="preserve">November </w:t>
      </w:r>
      <w:r>
        <w:rPr>
          <w:rFonts w:ascii="Georgia" w:hAnsi="Georgia"/>
          <w:b/>
          <w:color w:val="FF0000"/>
          <w:sz w:val="22"/>
        </w:rPr>
        <w:t>2021.</w:t>
      </w:r>
      <w:r>
        <w:rPr>
          <w:rFonts w:ascii="Georgia" w:hAnsi="Georgia"/>
          <w:color w:val="FF0000"/>
          <w:sz w:val="22"/>
        </w:rPr>
        <w:t xml:space="preserve"> </w:t>
      </w:r>
      <w:r>
        <w:rPr>
          <w:rFonts w:ascii="Georgia" w:hAnsi="Georgia" w:cs="Calibri"/>
          <w:sz w:val="22"/>
        </w:rPr>
        <w:t xml:space="preserve">In advance of applying please do explore our website and see our relevant phase briefings. For further information, technical queries regarding the application system or to arrange to discuss the role please contact us at </w:t>
      </w:r>
      <w:hyperlink r:id="rId6" w:history="1">
        <w:r>
          <w:rPr>
            <w:rStyle w:val="Hyperlink"/>
            <w:rFonts w:ascii="Georgia" w:hAnsi="Georgia" w:cs="Calibri"/>
            <w:sz w:val="22"/>
          </w:rPr>
          <w:t>recruitment@arkjohnkeatsacademy.org</w:t>
        </w:r>
      </w:hyperlink>
      <w:r>
        <w:rPr>
          <w:rFonts w:ascii="Georgia" w:hAnsi="Georgia" w:cs="Calibri"/>
          <w:sz w:val="22"/>
        </w:rPr>
        <w:t xml:space="preserve"> or call us on 020 8443 311</w:t>
      </w:r>
    </w:p>
    <w:p w14:paraId="5470D65C" w14:textId="77777777" w:rsidR="00E4630F" w:rsidRDefault="00E4630F" w:rsidP="00E4630F">
      <w:pPr>
        <w:rPr>
          <w:rFonts w:ascii="Georgia" w:hAnsi="Georgia" w:cs="Calibri"/>
          <w:sz w:val="22"/>
        </w:rPr>
      </w:pPr>
      <w:r>
        <w:rPr>
          <w:rFonts w:ascii="Georgia" w:hAnsi="Georgia" w:cs="Calibri"/>
          <w:sz w:val="22"/>
        </w:rPr>
        <w:t xml:space="preserve">For further information or to arrange to discuss the role please contact us at </w:t>
      </w:r>
      <w:hyperlink r:id="rId7" w:history="1">
        <w:r>
          <w:rPr>
            <w:rStyle w:val="Hyperlink"/>
            <w:rFonts w:ascii="Georgia" w:hAnsi="Georgia" w:cs="Calibri"/>
            <w:sz w:val="22"/>
          </w:rPr>
          <w:t>recruitment@arkjohnkeatsacademy.org</w:t>
        </w:r>
      </w:hyperlink>
      <w:r>
        <w:rPr>
          <w:rFonts w:ascii="Georgia" w:hAnsi="Georgia" w:cs="Calibri"/>
          <w:sz w:val="22"/>
        </w:rPr>
        <w:t xml:space="preserve"> or call us on 0208443 3113</w:t>
      </w:r>
    </w:p>
    <w:p w14:paraId="07DC6A2E" w14:textId="77777777" w:rsidR="00E4630F" w:rsidRDefault="00E4630F" w:rsidP="00E4630F">
      <w:pPr>
        <w:pStyle w:val="Pa2"/>
        <w:jc w:val="both"/>
        <w:rPr>
          <w:rFonts w:ascii="Georgia" w:hAnsi="Georgia" w:cs="Gill Sans MT"/>
          <w:sz w:val="22"/>
          <w:szCs w:val="22"/>
        </w:rPr>
      </w:pPr>
    </w:p>
    <w:p w14:paraId="2DE229A0" w14:textId="22EB51ED" w:rsidR="00E4630F" w:rsidRDefault="00E4630F" w:rsidP="00E4630F">
      <w:pPr>
        <w:rPr>
          <w:rFonts w:ascii="Georgia" w:hAnsi="Georgia"/>
          <w:sz w:val="22"/>
        </w:rPr>
      </w:pPr>
      <w:r>
        <w:rPr>
          <w:rFonts w:ascii="Georgia" w:eastAsia="Times New Roman" w:hAnsi="Georgia"/>
          <w:b/>
          <w:sz w:val="22"/>
          <w:lang w:val="en-US"/>
        </w:rPr>
        <w:t>Closing date:</w:t>
      </w:r>
      <w:r>
        <w:rPr>
          <w:rFonts w:ascii="Georgia" w:eastAsia="Times New Roman" w:hAnsi="Georgia"/>
          <w:sz w:val="22"/>
          <w:lang w:val="en-US"/>
        </w:rPr>
        <w:t xml:space="preserve"> </w:t>
      </w:r>
      <w:r>
        <w:rPr>
          <w:rFonts w:ascii="Georgia" w:eastAsia="Times New Roman" w:hAnsi="Georgia"/>
          <w:sz w:val="22"/>
        </w:rPr>
        <w:t xml:space="preserve">8am </w:t>
      </w:r>
      <w:r w:rsidR="0027256B">
        <w:rPr>
          <w:rFonts w:ascii="Georgia" w:eastAsia="Times New Roman" w:hAnsi="Georgia"/>
          <w:sz w:val="22"/>
        </w:rPr>
        <w:t>Tuesday 23</w:t>
      </w:r>
      <w:r w:rsidR="0027256B" w:rsidRPr="0027256B">
        <w:rPr>
          <w:rFonts w:ascii="Georgia" w:eastAsia="Times New Roman" w:hAnsi="Georgia"/>
          <w:sz w:val="22"/>
          <w:vertAlign w:val="superscript"/>
        </w:rPr>
        <w:t>rd</w:t>
      </w:r>
      <w:r w:rsidR="0027256B">
        <w:rPr>
          <w:rFonts w:ascii="Georgia" w:eastAsia="Times New Roman" w:hAnsi="Georgia"/>
          <w:sz w:val="22"/>
        </w:rPr>
        <w:t xml:space="preserve"> </w:t>
      </w:r>
      <w:r w:rsidR="004678FF">
        <w:rPr>
          <w:rFonts w:ascii="Georgia" w:eastAsia="Times New Roman" w:hAnsi="Georgia"/>
          <w:sz w:val="22"/>
        </w:rPr>
        <w:t xml:space="preserve">November </w:t>
      </w:r>
      <w:r>
        <w:rPr>
          <w:rFonts w:ascii="Georgia" w:eastAsia="Times New Roman" w:hAnsi="Georgia"/>
          <w:sz w:val="22"/>
        </w:rPr>
        <w:t xml:space="preserve">2021. </w:t>
      </w:r>
      <w:r>
        <w:rPr>
          <w:rFonts w:ascii="Georgia" w:hAnsi="Georgia"/>
          <w:sz w:val="22"/>
        </w:rPr>
        <w:t xml:space="preserve">Please note that interviews will be held on a rolling basis, and we reserve the right to close the application process early. Early application is advised. </w:t>
      </w:r>
    </w:p>
    <w:p w14:paraId="58639A78" w14:textId="77777777" w:rsidR="00E4630F" w:rsidRDefault="00E4630F" w:rsidP="00E4630F">
      <w:pPr>
        <w:rPr>
          <w:rFonts w:ascii="Georgia" w:hAnsi="Georgia"/>
          <w:sz w:val="22"/>
        </w:rPr>
      </w:pPr>
      <w:r>
        <w:rPr>
          <w:rFonts w:ascii="Georgia" w:eastAsia="Times New Roman" w:hAnsi="Georgia" w:cs="Arial"/>
          <w:b/>
          <w:sz w:val="22"/>
          <w:lang w:eastAsia="en-GB"/>
        </w:rPr>
        <w:t xml:space="preserve">Start Date: </w:t>
      </w:r>
      <w:r>
        <w:rPr>
          <w:rFonts w:ascii="Georgia" w:eastAsia="Times New Roman" w:hAnsi="Georgia" w:cs="Arial"/>
          <w:sz w:val="22"/>
          <w:lang w:eastAsia="en-GB"/>
        </w:rPr>
        <w:t xml:space="preserve">ASAP </w:t>
      </w:r>
    </w:p>
    <w:p w14:paraId="0029C20B" w14:textId="77777777" w:rsidR="00E4630F" w:rsidRDefault="00E4630F" w:rsidP="00E4630F">
      <w:pPr>
        <w:spacing w:after="0" w:line="240" w:lineRule="auto"/>
        <w:rPr>
          <w:rFonts w:ascii="Georgia" w:hAnsi="Georgia" w:cs="Arial"/>
          <w:b/>
          <w:sz w:val="22"/>
          <w:lang w:eastAsia="en-GB"/>
        </w:rPr>
      </w:pPr>
      <w:r>
        <w:rPr>
          <w:rFonts w:ascii="Georgia" w:eastAsia="Times New Roman" w:hAnsi="Georgia" w:cs="Arial"/>
          <w:b/>
          <w:sz w:val="22"/>
          <w:lang w:eastAsia="en-GB"/>
        </w:rPr>
        <w:t xml:space="preserve">Salary: </w:t>
      </w:r>
      <w:r>
        <w:rPr>
          <w:rFonts w:ascii="Georgia" w:hAnsi="Georgia" w:cs="Arial"/>
          <w:sz w:val="22"/>
          <w:lang w:eastAsia="en-GB"/>
        </w:rPr>
        <w:t>Ark Support Band 4, point 3 (Outer London) ranging from point 3 – 7: £21,408 - £22,992</w:t>
      </w:r>
      <w:r>
        <w:rPr>
          <w:rFonts w:ascii="Georgia" w:hAnsi="Georgia" w:cs="Arial"/>
          <w:sz w:val="22"/>
          <w:lang w:eastAsia="en-GB"/>
        </w:rPr>
        <w:br/>
      </w:r>
    </w:p>
    <w:p w14:paraId="5D05C84E" w14:textId="77777777" w:rsidR="00E4630F" w:rsidRDefault="00E4630F" w:rsidP="00E4630F">
      <w:pPr>
        <w:spacing w:after="0" w:line="240" w:lineRule="auto"/>
        <w:rPr>
          <w:rFonts w:ascii="Georgia" w:hAnsi="Georgia"/>
          <w:sz w:val="22"/>
        </w:rPr>
      </w:pPr>
      <w:r>
        <w:rPr>
          <w:rFonts w:ascii="Georgia" w:hAnsi="Georgia" w:cs="Arial"/>
          <w:b/>
          <w:sz w:val="22"/>
          <w:lang w:eastAsia="en-GB"/>
        </w:rPr>
        <w:t xml:space="preserve">Working Hours: </w:t>
      </w:r>
      <w:r>
        <w:rPr>
          <w:rFonts w:ascii="Georgia" w:hAnsi="Georgia"/>
          <w:sz w:val="22"/>
        </w:rPr>
        <w:t>8am – 5pm (40 hours per week), 39 weeks per year</w:t>
      </w:r>
    </w:p>
    <w:p w14:paraId="41E24DE6" w14:textId="77777777" w:rsidR="00E4630F" w:rsidRDefault="00E4630F" w:rsidP="00E4630F">
      <w:pPr>
        <w:spacing w:after="0" w:line="240" w:lineRule="auto"/>
        <w:rPr>
          <w:rFonts w:ascii="Georgia" w:hAnsi="Georgia" w:cs="Arial"/>
          <w:sz w:val="22"/>
          <w:lang w:eastAsia="en-GB"/>
        </w:rPr>
      </w:pPr>
    </w:p>
    <w:p w14:paraId="01BF65D4" w14:textId="12D7DEF0" w:rsidR="00E4630F" w:rsidRPr="00E4630F" w:rsidRDefault="00E4630F" w:rsidP="00E4630F">
      <w:pPr>
        <w:spacing w:after="0" w:line="240" w:lineRule="auto"/>
        <w:rPr>
          <w:rFonts w:ascii="Georgia" w:eastAsia="Times New Roman" w:hAnsi="Georgia" w:cs="GillSans Light"/>
          <w:i/>
          <w:sz w:val="22"/>
        </w:rPr>
      </w:pPr>
      <w:r>
        <w:rPr>
          <w:rFonts w:ascii="Georgia" w:eastAsia="Times New Roman" w:hAnsi="Georgia" w:cs="GillSans Light"/>
          <w:i/>
          <w:color w:val="000000"/>
          <w:sz w:val="22"/>
        </w:rPr>
        <w:lastRenderedPageBreak/>
        <w:t>We value diversity and are committed to safeguarding and promoting child welfare. The successful candidate will be subject to DBS and any other relevant employment check</w:t>
      </w:r>
      <w:r>
        <w:rPr>
          <w:rFonts w:ascii="Georgia" w:eastAsia="Times New Roman" w:hAnsi="Georgia" w:cs="GillSans Light"/>
          <w:i/>
          <w:sz w:val="22"/>
        </w:rPr>
        <w:t>.</w:t>
      </w:r>
    </w:p>
    <w:p w14:paraId="26B2394E" w14:textId="77777777" w:rsidR="00E4630F" w:rsidRDefault="00E4630F" w:rsidP="00E4630F">
      <w:pPr>
        <w:spacing w:after="0"/>
        <w:rPr>
          <w:rFonts w:ascii="Georgia" w:hAnsi="Georgia"/>
          <w:b/>
          <w:color w:val="0070C0"/>
          <w:sz w:val="22"/>
        </w:rPr>
      </w:pPr>
    </w:p>
    <w:p w14:paraId="1E4D1D2A" w14:textId="77777777" w:rsidR="00E4630F" w:rsidRDefault="00E4630F" w:rsidP="00E4630F">
      <w:pPr>
        <w:spacing w:after="0"/>
        <w:rPr>
          <w:rFonts w:ascii="Georgia" w:hAnsi="Georgia"/>
          <w:color w:val="D19700"/>
          <w:sz w:val="22"/>
        </w:rPr>
      </w:pPr>
      <w:r>
        <w:rPr>
          <w:rFonts w:ascii="Georgia" w:hAnsi="Georgia"/>
          <w:b/>
          <w:color w:val="0070C0"/>
          <w:sz w:val="22"/>
        </w:rPr>
        <w:t xml:space="preserve">Job Description: Teaching Assistant </w:t>
      </w:r>
      <w:r>
        <w:rPr>
          <w:rFonts w:ascii="Georgia" w:hAnsi="Georgia"/>
          <w:b/>
          <w:color w:val="D19700"/>
          <w:sz w:val="22"/>
        </w:rPr>
        <w:br/>
      </w:r>
    </w:p>
    <w:p w14:paraId="0F6484BD" w14:textId="77777777" w:rsidR="00E4630F" w:rsidRDefault="00E4630F" w:rsidP="00E4630F">
      <w:pPr>
        <w:spacing w:after="0"/>
        <w:rPr>
          <w:rFonts w:ascii="Georgia" w:hAnsi="Georgia"/>
          <w:sz w:val="22"/>
        </w:rPr>
      </w:pPr>
      <w:r>
        <w:rPr>
          <w:rFonts w:ascii="Georgia" w:hAnsi="Georgia"/>
          <w:b/>
          <w:sz w:val="22"/>
        </w:rPr>
        <w:t>Reports to:</w:t>
      </w:r>
      <w:r>
        <w:rPr>
          <w:rFonts w:ascii="Georgia" w:hAnsi="Georgia"/>
          <w:sz w:val="22"/>
        </w:rPr>
        <w:tab/>
        <w:t>Primary Vice Principal</w:t>
      </w:r>
    </w:p>
    <w:p w14:paraId="1E450E25" w14:textId="77777777" w:rsidR="00E4630F" w:rsidRDefault="00E4630F" w:rsidP="00E4630F">
      <w:pPr>
        <w:spacing w:after="0"/>
        <w:rPr>
          <w:rFonts w:ascii="Georgia" w:hAnsi="Georgia"/>
          <w:sz w:val="22"/>
        </w:rPr>
      </w:pPr>
      <w:r>
        <w:rPr>
          <w:rFonts w:ascii="Georgia" w:hAnsi="Georgia"/>
          <w:b/>
          <w:sz w:val="22"/>
        </w:rPr>
        <w:t>Start date:</w:t>
      </w:r>
      <w:r>
        <w:rPr>
          <w:rFonts w:ascii="Georgia" w:hAnsi="Georgia"/>
          <w:sz w:val="22"/>
        </w:rPr>
        <w:t xml:space="preserve"> </w:t>
      </w:r>
      <w:r>
        <w:rPr>
          <w:rFonts w:ascii="Georgia" w:hAnsi="Georgia"/>
          <w:sz w:val="22"/>
        </w:rPr>
        <w:tab/>
        <w:t>ASAP</w:t>
      </w:r>
    </w:p>
    <w:p w14:paraId="5A3C5FDB" w14:textId="77777777" w:rsidR="00E4630F" w:rsidRDefault="00E4630F" w:rsidP="00E4630F">
      <w:pPr>
        <w:spacing w:after="0"/>
        <w:rPr>
          <w:rFonts w:ascii="Georgia" w:hAnsi="Georgia"/>
          <w:color w:val="FF0000"/>
          <w:sz w:val="22"/>
        </w:rPr>
      </w:pPr>
      <w:r>
        <w:rPr>
          <w:rFonts w:ascii="Georgia" w:hAnsi="Georgia"/>
          <w:b/>
          <w:sz w:val="22"/>
        </w:rPr>
        <w:t>Salary:</w:t>
      </w:r>
      <w:r>
        <w:rPr>
          <w:rFonts w:ascii="Georgia" w:hAnsi="Georgia"/>
          <w:sz w:val="22"/>
        </w:rPr>
        <w:tab/>
      </w:r>
      <w:r>
        <w:rPr>
          <w:rFonts w:ascii="Georgia" w:hAnsi="Georgia" w:cs="Arial"/>
          <w:sz w:val="22"/>
          <w:lang w:eastAsia="en-GB"/>
        </w:rPr>
        <w:t>Ark Support Band 4, point 3 (Outer London) ranging from point 3 – 7: £21,408 - £22,992</w:t>
      </w:r>
      <w:r>
        <w:rPr>
          <w:rFonts w:ascii="Georgia" w:hAnsi="Georgia" w:cs="Arial"/>
          <w:sz w:val="22"/>
          <w:lang w:eastAsia="en-GB"/>
        </w:rPr>
        <w:br/>
      </w:r>
      <w:r>
        <w:rPr>
          <w:rFonts w:ascii="Georgia" w:hAnsi="Georgia" w:cs="Arial"/>
          <w:b/>
          <w:sz w:val="22"/>
          <w:lang w:eastAsia="en-GB"/>
        </w:rPr>
        <w:t>Working Hours</w:t>
      </w:r>
      <w:r>
        <w:rPr>
          <w:rFonts w:ascii="Georgia" w:hAnsi="Georgia"/>
          <w:b/>
          <w:sz w:val="22"/>
        </w:rPr>
        <w:t>:</w:t>
      </w:r>
      <w:r>
        <w:rPr>
          <w:rFonts w:ascii="Georgia" w:hAnsi="Georgia"/>
          <w:b/>
          <w:sz w:val="22"/>
        </w:rPr>
        <w:tab/>
      </w:r>
      <w:r>
        <w:rPr>
          <w:rFonts w:ascii="Georgia" w:hAnsi="Georgia"/>
          <w:sz w:val="22"/>
        </w:rPr>
        <w:t>8am – 5pm (40 hours per week), 39 weeks per year</w:t>
      </w:r>
    </w:p>
    <w:p w14:paraId="59363A29" w14:textId="77777777" w:rsidR="00E4630F" w:rsidRDefault="00E4630F" w:rsidP="00E4630F">
      <w:pPr>
        <w:spacing w:after="0"/>
        <w:rPr>
          <w:rFonts w:ascii="Georgia" w:hAnsi="Georgia"/>
          <w:b/>
          <w:color w:val="1F497D"/>
          <w:sz w:val="22"/>
        </w:rPr>
      </w:pPr>
    </w:p>
    <w:p w14:paraId="10621C6D" w14:textId="77777777" w:rsidR="00E4630F" w:rsidRDefault="00E4630F" w:rsidP="00E4630F">
      <w:pPr>
        <w:spacing w:after="120"/>
        <w:rPr>
          <w:rFonts w:ascii="Georgia" w:hAnsi="Georgia"/>
          <w:b/>
          <w:color w:val="0070C0"/>
          <w:sz w:val="22"/>
        </w:rPr>
      </w:pPr>
      <w:r>
        <w:rPr>
          <w:rFonts w:ascii="Georgia" w:hAnsi="Georgia"/>
          <w:b/>
          <w:color w:val="0070C0"/>
          <w:sz w:val="22"/>
        </w:rPr>
        <w:t>The Role</w:t>
      </w:r>
    </w:p>
    <w:p w14:paraId="1EE939CC" w14:textId="77777777" w:rsidR="00E4630F" w:rsidRDefault="00E4630F" w:rsidP="00E4630F">
      <w:pPr>
        <w:spacing w:before="120" w:after="0"/>
        <w:rPr>
          <w:rFonts w:ascii="Georgia" w:hAnsi="Georgia" w:cs="Arial"/>
          <w:sz w:val="22"/>
        </w:rPr>
      </w:pPr>
      <w:r>
        <w:rPr>
          <w:rFonts w:ascii="Georgia" w:hAnsi="Georgia" w:cs="Arial"/>
          <w:sz w:val="22"/>
        </w:rPr>
        <w:t>To support pupils, parents, teachers, and the school to establish a supportive and nurturing learning environment in which children make rapid academic progress and form habits of excellence.</w:t>
      </w:r>
    </w:p>
    <w:p w14:paraId="745B036C" w14:textId="77777777" w:rsidR="00E4630F" w:rsidRDefault="00E4630F" w:rsidP="00E4630F">
      <w:pPr>
        <w:spacing w:after="0"/>
        <w:rPr>
          <w:rFonts w:ascii="Georgia" w:hAnsi="Georgia"/>
          <w:b/>
          <w:bCs/>
          <w:i/>
          <w:iCs/>
          <w:sz w:val="22"/>
          <w:u w:val="single"/>
        </w:rPr>
      </w:pPr>
    </w:p>
    <w:p w14:paraId="629F4EE7" w14:textId="77777777" w:rsidR="00E4630F" w:rsidRDefault="00E4630F" w:rsidP="00E4630F">
      <w:pPr>
        <w:spacing w:after="120"/>
        <w:rPr>
          <w:rFonts w:ascii="Georgia" w:hAnsi="Georgia"/>
          <w:b/>
          <w:color w:val="0070C0"/>
          <w:sz w:val="22"/>
        </w:rPr>
      </w:pPr>
      <w:r>
        <w:rPr>
          <w:rFonts w:ascii="Georgia" w:hAnsi="Georgia"/>
          <w:b/>
          <w:color w:val="0070C0"/>
          <w:sz w:val="22"/>
        </w:rPr>
        <w:t>Key responsibilities</w:t>
      </w:r>
    </w:p>
    <w:p w14:paraId="14A2D9C0" w14:textId="77777777" w:rsidR="00E4630F" w:rsidRDefault="00E4630F" w:rsidP="00E4630F">
      <w:pPr>
        <w:numPr>
          <w:ilvl w:val="0"/>
          <w:numId w:val="2"/>
        </w:numPr>
        <w:spacing w:before="120" w:after="0"/>
        <w:ind w:hanging="357"/>
        <w:rPr>
          <w:rFonts w:ascii="Georgia" w:hAnsi="Georgia" w:cs="Arial"/>
          <w:sz w:val="22"/>
        </w:rPr>
      </w:pPr>
      <w:r>
        <w:rPr>
          <w:rFonts w:ascii="Georgia" w:hAnsi="Georgia" w:cs="Arial"/>
          <w:sz w:val="22"/>
        </w:rPr>
        <w:t>To support individuals and groups of pupils to help them make rapid academic progress</w:t>
      </w:r>
    </w:p>
    <w:p w14:paraId="46884875" w14:textId="77777777" w:rsidR="00E4630F" w:rsidRDefault="00E4630F" w:rsidP="00E4630F">
      <w:pPr>
        <w:numPr>
          <w:ilvl w:val="0"/>
          <w:numId w:val="2"/>
        </w:numPr>
        <w:spacing w:after="0"/>
        <w:rPr>
          <w:rFonts w:ascii="Georgia" w:hAnsi="Georgia" w:cs="Arial"/>
          <w:sz w:val="22"/>
        </w:rPr>
      </w:pPr>
      <w:r>
        <w:rPr>
          <w:rFonts w:ascii="Georgia" w:hAnsi="Georgia" w:cs="Arial"/>
          <w:sz w:val="22"/>
        </w:rPr>
        <w:t>To support teachers, parents, and other colleagues to help create an effective and purposeful learning environment</w:t>
      </w:r>
    </w:p>
    <w:p w14:paraId="755082B3" w14:textId="77777777" w:rsidR="00E4630F" w:rsidRDefault="00E4630F" w:rsidP="00E4630F">
      <w:pPr>
        <w:numPr>
          <w:ilvl w:val="0"/>
          <w:numId w:val="2"/>
        </w:numPr>
        <w:spacing w:after="0"/>
        <w:rPr>
          <w:rFonts w:ascii="Georgia" w:hAnsi="Georgia" w:cs="Arial"/>
          <w:sz w:val="22"/>
        </w:rPr>
      </w:pPr>
      <w:r>
        <w:rPr>
          <w:rFonts w:ascii="Georgia" w:hAnsi="Georgia" w:cs="Arial"/>
          <w:sz w:val="22"/>
        </w:rPr>
        <w:t>To supervise and safeguard pupils at all times</w:t>
      </w:r>
    </w:p>
    <w:p w14:paraId="2CB2F0D5" w14:textId="77777777" w:rsidR="00E4630F" w:rsidRDefault="00E4630F" w:rsidP="00E4630F">
      <w:pPr>
        <w:spacing w:after="0"/>
        <w:rPr>
          <w:rFonts w:ascii="Georgia" w:hAnsi="Georgia"/>
          <w:b/>
          <w:color w:val="006600"/>
          <w:sz w:val="22"/>
          <w:u w:val="single"/>
        </w:rPr>
      </w:pPr>
    </w:p>
    <w:p w14:paraId="67CDF31E" w14:textId="77777777" w:rsidR="00E4630F" w:rsidRDefault="00E4630F" w:rsidP="00E4630F">
      <w:pPr>
        <w:spacing w:after="120"/>
        <w:rPr>
          <w:rFonts w:ascii="Georgia" w:hAnsi="Georgia"/>
          <w:b/>
          <w:color w:val="0070C0"/>
          <w:sz w:val="22"/>
        </w:rPr>
      </w:pPr>
      <w:r>
        <w:rPr>
          <w:rFonts w:ascii="Georgia" w:hAnsi="Georgia"/>
          <w:b/>
          <w:color w:val="0070C0"/>
          <w:sz w:val="22"/>
        </w:rPr>
        <w:t>Outcomes and activities</w:t>
      </w:r>
    </w:p>
    <w:p w14:paraId="62F4BAA3" w14:textId="77777777" w:rsidR="00E4630F" w:rsidRDefault="00E4630F" w:rsidP="00E4630F">
      <w:pPr>
        <w:spacing w:before="120"/>
        <w:rPr>
          <w:rFonts w:ascii="Georgia" w:hAnsi="Georgia"/>
          <w:b/>
          <w:bCs/>
          <w:color w:val="0070C0"/>
          <w:sz w:val="22"/>
          <w:u w:val="single"/>
        </w:rPr>
      </w:pPr>
      <w:r>
        <w:rPr>
          <w:rFonts w:ascii="Georgia" w:hAnsi="Georgia"/>
          <w:b/>
          <w:bCs/>
          <w:color w:val="0070C0"/>
          <w:sz w:val="22"/>
        </w:rPr>
        <w:t>Learning Support</w:t>
      </w:r>
    </w:p>
    <w:p w14:paraId="61A8D8E7" w14:textId="77777777" w:rsidR="00E4630F" w:rsidRDefault="00E4630F" w:rsidP="00E4630F">
      <w:pPr>
        <w:numPr>
          <w:ilvl w:val="0"/>
          <w:numId w:val="2"/>
        </w:numPr>
        <w:spacing w:after="0"/>
        <w:rPr>
          <w:rFonts w:ascii="Georgia" w:hAnsi="Georgia" w:cs="Arial"/>
          <w:sz w:val="22"/>
        </w:rPr>
      </w:pPr>
      <w:r>
        <w:rPr>
          <w:rFonts w:ascii="Georgia" w:hAnsi="Georgia" w:cs="Arial"/>
          <w:sz w:val="22"/>
        </w:rPr>
        <w:t>Promote inclusion and acceptance of all pupils in the school, including those with physical, learning and behaviour difficulties</w:t>
      </w:r>
    </w:p>
    <w:p w14:paraId="25960005" w14:textId="77777777" w:rsidR="00E4630F" w:rsidRDefault="00E4630F" w:rsidP="00E4630F">
      <w:pPr>
        <w:numPr>
          <w:ilvl w:val="0"/>
          <w:numId w:val="2"/>
        </w:numPr>
        <w:spacing w:after="0"/>
        <w:rPr>
          <w:rFonts w:ascii="Georgia" w:hAnsi="Georgia" w:cs="Arial"/>
          <w:sz w:val="22"/>
        </w:rPr>
      </w:pPr>
      <w:r>
        <w:rPr>
          <w:rFonts w:ascii="Georgia" w:hAnsi="Georgia" w:cs="Arial"/>
          <w:sz w:val="22"/>
        </w:rPr>
        <w:t>Work with teachers to assess the needs of individual children</w:t>
      </w:r>
    </w:p>
    <w:p w14:paraId="068B7B17" w14:textId="77777777" w:rsidR="00E4630F" w:rsidRDefault="00E4630F" w:rsidP="00E4630F">
      <w:pPr>
        <w:numPr>
          <w:ilvl w:val="0"/>
          <w:numId w:val="2"/>
        </w:numPr>
        <w:spacing w:after="0"/>
        <w:rPr>
          <w:rFonts w:ascii="Georgia" w:hAnsi="Georgia" w:cs="Arial"/>
          <w:sz w:val="22"/>
        </w:rPr>
      </w:pPr>
      <w:r>
        <w:rPr>
          <w:rFonts w:ascii="Georgia" w:hAnsi="Georgia" w:cs="Arial"/>
          <w:sz w:val="22"/>
        </w:rPr>
        <w:t>Plan and facilitate group/class teaching</w:t>
      </w:r>
    </w:p>
    <w:p w14:paraId="2FFDC878" w14:textId="77777777" w:rsidR="00E4630F" w:rsidRDefault="00E4630F" w:rsidP="00E4630F">
      <w:pPr>
        <w:numPr>
          <w:ilvl w:val="0"/>
          <w:numId w:val="2"/>
        </w:numPr>
        <w:spacing w:after="0"/>
        <w:rPr>
          <w:rFonts w:ascii="Georgia" w:hAnsi="Georgia" w:cs="Arial"/>
          <w:sz w:val="22"/>
        </w:rPr>
      </w:pPr>
      <w:r>
        <w:rPr>
          <w:rFonts w:ascii="Georgia" w:hAnsi="Georgia" w:cs="Arial"/>
          <w:sz w:val="22"/>
        </w:rPr>
        <w:t>Plan and undertake direction for one to one or group teaching and intervention</w:t>
      </w:r>
    </w:p>
    <w:p w14:paraId="36007664" w14:textId="77777777" w:rsidR="00E4630F" w:rsidRDefault="00E4630F" w:rsidP="00E4630F">
      <w:pPr>
        <w:numPr>
          <w:ilvl w:val="0"/>
          <w:numId w:val="2"/>
        </w:numPr>
        <w:spacing w:after="0"/>
        <w:rPr>
          <w:rFonts w:ascii="Georgia" w:hAnsi="Georgia" w:cs="Arial"/>
          <w:sz w:val="22"/>
        </w:rPr>
      </w:pPr>
      <w:r>
        <w:rPr>
          <w:rFonts w:ascii="Georgia" w:hAnsi="Georgia" w:cs="Arial"/>
          <w:sz w:val="22"/>
        </w:rPr>
        <w:t>Observe, record and feedback information of pupil performance (including home learning)</w:t>
      </w:r>
    </w:p>
    <w:p w14:paraId="4ACAA927" w14:textId="77777777" w:rsidR="00E4630F" w:rsidRDefault="00E4630F" w:rsidP="00E4630F">
      <w:pPr>
        <w:numPr>
          <w:ilvl w:val="0"/>
          <w:numId w:val="2"/>
        </w:numPr>
        <w:spacing w:after="0"/>
        <w:rPr>
          <w:rFonts w:ascii="Georgia" w:hAnsi="Georgia" w:cs="Arial"/>
          <w:sz w:val="22"/>
        </w:rPr>
      </w:pPr>
      <w:r>
        <w:rPr>
          <w:rFonts w:ascii="Georgia" w:hAnsi="Georgia" w:cs="Arial"/>
          <w:sz w:val="22"/>
        </w:rPr>
        <w:t>Assist in creating materials for curriculum delivery and display boards</w:t>
      </w:r>
    </w:p>
    <w:p w14:paraId="5BC81A4D" w14:textId="77777777" w:rsidR="00E4630F" w:rsidRDefault="00E4630F" w:rsidP="00E4630F">
      <w:pPr>
        <w:numPr>
          <w:ilvl w:val="0"/>
          <w:numId w:val="2"/>
        </w:numPr>
        <w:spacing w:after="0"/>
        <w:rPr>
          <w:rFonts w:ascii="Georgia" w:hAnsi="Georgia" w:cs="Arial"/>
          <w:sz w:val="22"/>
        </w:rPr>
      </w:pPr>
      <w:r>
        <w:rPr>
          <w:rFonts w:ascii="Georgia" w:hAnsi="Georgia" w:cs="Arial"/>
          <w:sz w:val="22"/>
        </w:rPr>
        <w:t>Assist with whole class teaching</w:t>
      </w:r>
    </w:p>
    <w:p w14:paraId="26A5F3B6" w14:textId="77777777" w:rsidR="00E4630F" w:rsidRDefault="00E4630F" w:rsidP="00E4630F">
      <w:pPr>
        <w:numPr>
          <w:ilvl w:val="0"/>
          <w:numId w:val="2"/>
        </w:numPr>
        <w:spacing w:after="0"/>
        <w:rPr>
          <w:rFonts w:ascii="Georgia" w:hAnsi="Georgia" w:cs="Arial"/>
          <w:sz w:val="22"/>
        </w:rPr>
      </w:pPr>
      <w:r>
        <w:rPr>
          <w:rFonts w:ascii="Georgia" w:hAnsi="Georgia" w:cs="Arial"/>
          <w:sz w:val="22"/>
        </w:rPr>
        <w:t>Assist with behaviour management within and outside the classroom</w:t>
      </w:r>
    </w:p>
    <w:p w14:paraId="47834AA2" w14:textId="77777777" w:rsidR="00E4630F" w:rsidRDefault="00E4630F" w:rsidP="00E4630F">
      <w:pPr>
        <w:numPr>
          <w:ilvl w:val="0"/>
          <w:numId w:val="2"/>
        </w:numPr>
        <w:spacing w:after="0"/>
        <w:rPr>
          <w:rFonts w:ascii="Georgia" w:hAnsi="Georgia" w:cs="Arial"/>
          <w:sz w:val="22"/>
        </w:rPr>
      </w:pPr>
      <w:r>
        <w:rPr>
          <w:rFonts w:ascii="Georgia" w:hAnsi="Georgia" w:cs="Arial"/>
          <w:sz w:val="22"/>
        </w:rPr>
        <w:t>Assist pupils' achievement outside of the classroom, e.g. in the library</w:t>
      </w:r>
    </w:p>
    <w:p w14:paraId="12D30790" w14:textId="77777777" w:rsidR="00E4630F" w:rsidRDefault="00E4630F" w:rsidP="00E4630F">
      <w:pPr>
        <w:shd w:val="clear" w:color="auto" w:fill="FFFFFF"/>
        <w:spacing w:after="0"/>
        <w:rPr>
          <w:rFonts w:ascii="Georgia" w:hAnsi="Georgia"/>
          <w:b/>
          <w:bCs/>
          <w:color w:val="000000"/>
          <w:sz w:val="22"/>
        </w:rPr>
      </w:pPr>
    </w:p>
    <w:p w14:paraId="44D5E991" w14:textId="77777777" w:rsidR="00E4630F" w:rsidRDefault="00E4630F" w:rsidP="00E4630F">
      <w:pPr>
        <w:rPr>
          <w:rFonts w:ascii="Georgia" w:hAnsi="Georgia"/>
          <w:b/>
          <w:bCs/>
          <w:color w:val="0070C0"/>
          <w:sz w:val="22"/>
        </w:rPr>
      </w:pPr>
      <w:r>
        <w:rPr>
          <w:rFonts w:ascii="Georgia" w:hAnsi="Georgia"/>
          <w:b/>
          <w:bCs/>
          <w:color w:val="0070C0"/>
          <w:sz w:val="22"/>
        </w:rPr>
        <w:t>Other support</w:t>
      </w:r>
    </w:p>
    <w:p w14:paraId="5D6E39BD" w14:textId="77777777" w:rsidR="00E4630F" w:rsidRDefault="00E4630F" w:rsidP="00E4630F">
      <w:pPr>
        <w:numPr>
          <w:ilvl w:val="0"/>
          <w:numId w:val="2"/>
        </w:numPr>
        <w:spacing w:after="0"/>
        <w:rPr>
          <w:rFonts w:ascii="Georgia" w:hAnsi="Georgia" w:cs="Arial"/>
          <w:sz w:val="22"/>
        </w:rPr>
      </w:pPr>
      <w:r>
        <w:rPr>
          <w:rFonts w:ascii="Georgia" w:hAnsi="Georgia" w:cs="Arial"/>
          <w:sz w:val="22"/>
        </w:rPr>
        <w:t>Supervise pupils in playgrounds, lunchrooms, corridors etc.</w:t>
      </w:r>
    </w:p>
    <w:p w14:paraId="68A9EE3C" w14:textId="77777777" w:rsidR="00E4630F" w:rsidRDefault="00E4630F" w:rsidP="00E4630F">
      <w:pPr>
        <w:numPr>
          <w:ilvl w:val="0"/>
          <w:numId w:val="2"/>
        </w:numPr>
        <w:spacing w:after="0"/>
        <w:rPr>
          <w:rFonts w:ascii="Georgia" w:hAnsi="Georgia" w:cs="Arial"/>
          <w:sz w:val="22"/>
        </w:rPr>
      </w:pPr>
      <w:r>
        <w:rPr>
          <w:rFonts w:ascii="Georgia" w:hAnsi="Georgia" w:cs="Arial"/>
          <w:sz w:val="22"/>
        </w:rPr>
        <w:t>Assist with follow-through for related services, e.g., speech/language therapy, occupational therapy, physical therapy</w:t>
      </w:r>
    </w:p>
    <w:p w14:paraId="5A25672F" w14:textId="77777777" w:rsidR="00E4630F" w:rsidRDefault="00E4630F" w:rsidP="00E4630F">
      <w:pPr>
        <w:numPr>
          <w:ilvl w:val="0"/>
          <w:numId w:val="2"/>
        </w:numPr>
        <w:spacing w:after="0"/>
        <w:rPr>
          <w:rFonts w:ascii="Georgia" w:hAnsi="Georgia" w:cs="Arial"/>
          <w:sz w:val="22"/>
        </w:rPr>
      </w:pPr>
      <w:r>
        <w:rPr>
          <w:rFonts w:ascii="Georgia" w:hAnsi="Georgia" w:cs="Arial"/>
          <w:sz w:val="22"/>
        </w:rPr>
        <w:t>Maintain pupil and family confidentiality at all times</w:t>
      </w:r>
    </w:p>
    <w:p w14:paraId="67F46BC9" w14:textId="77777777" w:rsidR="00E4630F" w:rsidRDefault="00E4630F" w:rsidP="00E4630F">
      <w:pPr>
        <w:numPr>
          <w:ilvl w:val="0"/>
          <w:numId w:val="2"/>
        </w:numPr>
        <w:spacing w:after="0"/>
        <w:rPr>
          <w:rFonts w:ascii="Georgia" w:hAnsi="Georgia" w:cs="Arial"/>
          <w:sz w:val="22"/>
        </w:rPr>
      </w:pPr>
      <w:r>
        <w:rPr>
          <w:rFonts w:ascii="Georgia" w:hAnsi="Georgia" w:cs="Arial"/>
          <w:sz w:val="22"/>
        </w:rPr>
        <w:t>Attend regular meetings and training, as required</w:t>
      </w:r>
    </w:p>
    <w:p w14:paraId="26D7E593" w14:textId="77777777" w:rsidR="00E4630F" w:rsidRDefault="00E4630F" w:rsidP="00E4630F">
      <w:pPr>
        <w:numPr>
          <w:ilvl w:val="0"/>
          <w:numId w:val="2"/>
        </w:numPr>
        <w:spacing w:after="0"/>
        <w:rPr>
          <w:rFonts w:ascii="Georgia" w:hAnsi="Georgia" w:cs="Arial"/>
          <w:sz w:val="22"/>
        </w:rPr>
      </w:pPr>
      <w:r>
        <w:rPr>
          <w:rFonts w:ascii="Georgia" w:hAnsi="Georgia" w:cs="Arial"/>
          <w:sz w:val="22"/>
        </w:rPr>
        <w:t>Maintain stock supplies and distribute as required</w:t>
      </w:r>
    </w:p>
    <w:p w14:paraId="438EECED" w14:textId="77777777" w:rsidR="00E4630F" w:rsidRDefault="00E4630F" w:rsidP="00E4630F">
      <w:pPr>
        <w:numPr>
          <w:ilvl w:val="0"/>
          <w:numId w:val="2"/>
        </w:numPr>
        <w:spacing w:after="0"/>
        <w:rPr>
          <w:rFonts w:ascii="Georgia" w:hAnsi="Georgia" w:cs="Arial"/>
          <w:sz w:val="22"/>
        </w:rPr>
      </w:pPr>
      <w:r>
        <w:rPr>
          <w:rFonts w:ascii="Georgia" w:hAnsi="Georgia" w:cs="Arial"/>
          <w:sz w:val="22"/>
        </w:rPr>
        <w:t>Run an extra-curricular activity and participate in school trips and visits.</w:t>
      </w:r>
    </w:p>
    <w:p w14:paraId="5D242699" w14:textId="77777777" w:rsidR="00E4630F" w:rsidRDefault="00E4630F" w:rsidP="00E4630F">
      <w:pPr>
        <w:spacing w:after="120"/>
        <w:rPr>
          <w:rFonts w:ascii="Georgia" w:hAnsi="Georgia"/>
          <w:b/>
          <w:color w:val="0266B8"/>
          <w:sz w:val="22"/>
        </w:rPr>
      </w:pPr>
    </w:p>
    <w:p w14:paraId="4EE9A801" w14:textId="77777777" w:rsidR="00E4630F" w:rsidRDefault="00E4630F" w:rsidP="00E4630F">
      <w:pPr>
        <w:spacing w:after="120"/>
        <w:rPr>
          <w:rFonts w:ascii="Georgia" w:hAnsi="Georgia"/>
          <w:b/>
          <w:color w:val="0070C0"/>
          <w:sz w:val="22"/>
        </w:rPr>
      </w:pPr>
      <w:r>
        <w:rPr>
          <w:rFonts w:ascii="Georgia" w:hAnsi="Georgia"/>
          <w:b/>
          <w:color w:val="0070C0"/>
          <w:sz w:val="22"/>
        </w:rPr>
        <w:lastRenderedPageBreak/>
        <w:t>Other</w:t>
      </w:r>
    </w:p>
    <w:p w14:paraId="74DF01D5" w14:textId="77777777" w:rsidR="00E4630F" w:rsidRDefault="00E4630F" w:rsidP="00E4630F">
      <w:pPr>
        <w:numPr>
          <w:ilvl w:val="0"/>
          <w:numId w:val="2"/>
        </w:numPr>
        <w:spacing w:after="0"/>
        <w:rPr>
          <w:rFonts w:ascii="Georgia" w:hAnsi="Georgia"/>
          <w:b/>
          <w:color w:val="0070C0"/>
          <w:sz w:val="22"/>
        </w:rPr>
      </w:pPr>
      <w:r>
        <w:rPr>
          <w:rFonts w:ascii="Georgia" w:hAnsi="Georgia" w:cs="Arial"/>
          <w:sz w:val="22"/>
        </w:rPr>
        <w:t>Undertake other various responsibilities as directed by the Senior Leadership Team</w:t>
      </w:r>
    </w:p>
    <w:p w14:paraId="2A562F8F" w14:textId="77777777" w:rsidR="00E4630F" w:rsidRDefault="00E4630F" w:rsidP="00E4630F">
      <w:pPr>
        <w:spacing w:after="0"/>
        <w:jc w:val="center"/>
        <w:rPr>
          <w:rFonts w:ascii="Georgia" w:hAnsi="Georgia"/>
          <w:b/>
          <w:color w:val="0070C0"/>
          <w:sz w:val="22"/>
        </w:rPr>
      </w:pPr>
    </w:p>
    <w:p w14:paraId="476B3912" w14:textId="77777777" w:rsidR="00E4630F" w:rsidRDefault="00E4630F" w:rsidP="00E4630F">
      <w:pPr>
        <w:spacing w:after="0"/>
        <w:rPr>
          <w:rFonts w:ascii="Georgia" w:hAnsi="Georgia"/>
          <w:b/>
          <w:color w:val="0070C0"/>
          <w:sz w:val="22"/>
        </w:rPr>
      </w:pPr>
    </w:p>
    <w:p w14:paraId="77794340" w14:textId="77777777" w:rsidR="00E4630F" w:rsidRDefault="00E4630F" w:rsidP="00E4630F">
      <w:pPr>
        <w:spacing w:after="0"/>
        <w:jc w:val="center"/>
        <w:rPr>
          <w:rFonts w:ascii="Georgia" w:hAnsi="Georgia"/>
          <w:b/>
          <w:color w:val="0070C0"/>
          <w:sz w:val="22"/>
        </w:rPr>
      </w:pPr>
      <w:r>
        <w:rPr>
          <w:rFonts w:ascii="Georgia" w:hAnsi="Georgia"/>
          <w:b/>
          <w:color w:val="0070C0"/>
          <w:sz w:val="22"/>
        </w:rPr>
        <w:t>Person Specification: Teaching Assistant</w:t>
      </w:r>
    </w:p>
    <w:p w14:paraId="0215D4AE" w14:textId="77777777" w:rsidR="00E4630F" w:rsidRDefault="00E4630F" w:rsidP="00E4630F">
      <w:pPr>
        <w:spacing w:after="0"/>
        <w:rPr>
          <w:rFonts w:ascii="Georgia" w:hAnsi="Georgia"/>
          <w:b/>
          <w:color w:val="0266B8"/>
          <w:sz w:val="22"/>
          <w:u w:val="single"/>
        </w:rPr>
      </w:pPr>
    </w:p>
    <w:p w14:paraId="1A8CD661" w14:textId="77777777" w:rsidR="00E4630F" w:rsidRDefault="00E4630F" w:rsidP="00E4630F">
      <w:pPr>
        <w:spacing w:after="120"/>
        <w:rPr>
          <w:rFonts w:ascii="Georgia" w:hAnsi="Georgia"/>
          <w:b/>
          <w:color w:val="0070C0"/>
          <w:sz w:val="22"/>
        </w:rPr>
      </w:pPr>
      <w:r>
        <w:rPr>
          <w:rFonts w:ascii="Georgia" w:hAnsi="Georgia"/>
          <w:b/>
          <w:color w:val="0070C0"/>
          <w:sz w:val="22"/>
        </w:rPr>
        <w:t xml:space="preserve">Qualification Criteria </w:t>
      </w:r>
    </w:p>
    <w:p w14:paraId="2808FF70" w14:textId="77777777" w:rsidR="00E4630F" w:rsidRDefault="00E4630F" w:rsidP="00E4630F">
      <w:pPr>
        <w:numPr>
          <w:ilvl w:val="0"/>
          <w:numId w:val="2"/>
        </w:numPr>
        <w:spacing w:after="0"/>
        <w:rPr>
          <w:rFonts w:ascii="Georgia" w:hAnsi="Georgia" w:cs="Arial"/>
          <w:sz w:val="22"/>
        </w:rPr>
      </w:pPr>
      <w:r>
        <w:rPr>
          <w:rFonts w:ascii="Georgia" w:hAnsi="Georgia" w:cs="Arial"/>
          <w:sz w:val="22"/>
        </w:rPr>
        <w:t>Maths and English GCSE or equivalent at grade C or above</w:t>
      </w:r>
    </w:p>
    <w:p w14:paraId="7C3C3F01" w14:textId="77777777" w:rsidR="00E4630F" w:rsidRDefault="00E4630F" w:rsidP="00E4630F">
      <w:pPr>
        <w:numPr>
          <w:ilvl w:val="0"/>
          <w:numId w:val="2"/>
        </w:numPr>
        <w:spacing w:after="0"/>
        <w:rPr>
          <w:rFonts w:ascii="Georgia" w:hAnsi="Georgia" w:cs="Arial"/>
          <w:sz w:val="22"/>
        </w:rPr>
      </w:pPr>
      <w:r>
        <w:rPr>
          <w:rFonts w:ascii="Georgia" w:hAnsi="Georgia" w:cs="Arial"/>
          <w:sz w:val="22"/>
        </w:rPr>
        <w:t>Right to work in UK</w:t>
      </w:r>
    </w:p>
    <w:p w14:paraId="2E4A08F8" w14:textId="77777777" w:rsidR="00E4630F" w:rsidRDefault="00E4630F" w:rsidP="00E4630F">
      <w:pPr>
        <w:numPr>
          <w:ilvl w:val="0"/>
          <w:numId w:val="2"/>
        </w:numPr>
        <w:spacing w:after="0"/>
        <w:rPr>
          <w:rFonts w:ascii="Georgia" w:hAnsi="Georgia" w:cs="Arial"/>
          <w:sz w:val="22"/>
        </w:rPr>
      </w:pPr>
      <w:r>
        <w:rPr>
          <w:rFonts w:ascii="Georgia" w:hAnsi="Georgia" w:cs="Arial"/>
          <w:sz w:val="22"/>
        </w:rPr>
        <w:t>Applicants with good A Levels or their equivalent and a degree will be prioritised for shortlisting</w:t>
      </w:r>
    </w:p>
    <w:p w14:paraId="6946D274" w14:textId="77777777" w:rsidR="00E4630F" w:rsidRDefault="00E4630F" w:rsidP="00E4630F">
      <w:pPr>
        <w:spacing w:after="0"/>
        <w:rPr>
          <w:rFonts w:ascii="Georgia" w:hAnsi="Georgia"/>
          <w:b/>
          <w:color w:val="D19700"/>
          <w:sz w:val="22"/>
          <w:u w:val="single"/>
        </w:rPr>
      </w:pPr>
    </w:p>
    <w:p w14:paraId="5D04AD77" w14:textId="77777777" w:rsidR="00E4630F" w:rsidRDefault="00E4630F" w:rsidP="00E4630F">
      <w:pPr>
        <w:spacing w:after="120"/>
        <w:rPr>
          <w:rFonts w:ascii="Georgia" w:hAnsi="Georgia"/>
          <w:b/>
          <w:color w:val="0070C0"/>
          <w:sz w:val="22"/>
        </w:rPr>
      </w:pPr>
      <w:r>
        <w:rPr>
          <w:rFonts w:ascii="Georgia" w:hAnsi="Georgia"/>
          <w:b/>
          <w:color w:val="0070C0"/>
          <w:sz w:val="22"/>
        </w:rPr>
        <w:t>Behaviours</w:t>
      </w:r>
    </w:p>
    <w:p w14:paraId="177F9BB4" w14:textId="77777777" w:rsidR="00E4630F" w:rsidRDefault="00E4630F" w:rsidP="00E4630F">
      <w:pPr>
        <w:shd w:val="clear" w:color="auto" w:fill="FFFFFF"/>
        <w:tabs>
          <w:tab w:val="left" w:pos="276"/>
        </w:tabs>
        <w:spacing w:before="120" w:after="120"/>
        <w:rPr>
          <w:rFonts w:ascii="Georgia" w:hAnsi="Georgia"/>
          <w:b/>
          <w:bCs/>
          <w:color w:val="0070C0"/>
          <w:sz w:val="22"/>
        </w:rPr>
      </w:pPr>
      <w:r>
        <w:rPr>
          <w:rFonts w:ascii="Georgia" w:hAnsi="Georgia"/>
          <w:b/>
          <w:bCs/>
          <w:color w:val="0070C0"/>
          <w:sz w:val="22"/>
        </w:rPr>
        <w:t>Personal characteristics</w:t>
      </w:r>
    </w:p>
    <w:p w14:paraId="15850A55" w14:textId="77777777" w:rsidR="00E4630F" w:rsidRDefault="00E4630F" w:rsidP="00E4630F">
      <w:pPr>
        <w:numPr>
          <w:ilvl w:val="0"/>
          <w:numId w:val="2"/>
        </w:numPr>
        <w:spacing w:after="0"/>
        <w:rPr>
          <w:rFonts w:ascii="Georgia" w:hAnsi="Georgia" w:cs="Arial"/>
          <w:sz w:val="22"/>
        </w:rPr>
      </w:pPr>
      <w:r>
        <w:rPr>
          <w:rFonts w:ascii="Georgia" w:hAnsi="Georgia" w:cs="Arial"/>
          <w:sz w:val="22"/>
        </w:rPr>
        <w:t>Genuine passion and a belief in the potential of every pupil</w:t>
      </w:r>
    </w:p>
    <w:p w14:paraId="2BEA0C5D" w14:textId="77777777" w:rsidR="00E4630F" w:rsidRDefault="00E4630F" w:rsidP="00E4630F">
      <w:pPr>
        <w:numPr>
          <w:ilvl w:val="0"/>
          <w:numId w:val="2"/>
        </w:numPr>
        <w:spacing w:after="0"/>
        <w:rPr>
          <w:rFonts w:ascii="Georgia" w:hAnsi="Georgia" w:cs="Arial"/>
          <w:sz w:val="22"/>
        </w:rPr>
      </w:pPr>
      <w:r>
        <w:rPr>
          <w:rFonts w:ascii="Georgia" w:hAnsi="Georgia" w:cs="Arial"/>
          <w:sz w:val="22"/>
        </w:rPr>
        <w:t>Helpful, positive, calm and caring nature</w:t>
      </w:r>
    </w:p>
    <w:p w14:paraId="4CE90913" w14:textId="77777777" w:rsidR="00E4630F" w:rsidRDefault="00E4630F" w:rsidP="00E4630F">
      <w:pPr>
        <w:numPr>
          <w:ilvl w:val="0"/>
          <w:numId w:val="2"/>
        </w:numPr>
        <w:spacing w:after="0"/>
        <w:rPr>
          <w:rFonts w:ascii="Georgia" w:hAnsi="Georgia" w:cs="Arial"/>
          <w:sz w:val="22"/>
        </w:rPr>
      </w:pPr>
      <w:r>
        <w:rPr>
          <w:rFonts w:ascii="Georgia" w:hAnsi="Georgia" w:cs="Arial"/>
          <w:sz w:val="22"/>
        </w:rPr>
        <w:t>Able to establish good working relationships with all other staff</w:t>
      </w:r>
    </w:p>
    <w:p w14:paraId="230E0E12" w14:textId="77777777" w:rsidR="00E4630F" w:rsidRDefault="00E4630F" w:rsidP="00E4630F">
      <w:pPr>
        <w:numPr>
          <w:ilvl w:val="0"/>
          <w:numId w:val="2"/>
        </w:numPr>
        <w:spacing w:after="0"/>
        <w:rPr>
          <w:rFonts w:ascii="Georgia" w:hAnsi="Georgia" w:cs="Arial"/>
          <w:sz w:val="22"/>
        </w:rPr>
      </w:pPr>
      <w:r>
        <w:rPr>
          <w:rFonts w:ascii="Georgia" w:hAnsi="Georgia" w:cs="Arial"/>
          <w:sz w:val="22"/>
        </w:rPr>
        <w:t>Able to follow instructions accurately but make good judgments and lead when required</w:t>
      </w:r>
    </w:p>
    <w:p w14:paraId="6D3E9F27" w14:textId="77777777" w:rsidR="00E4630F" w:rsidRDefault="00E4630F" w:rsidP="00E4630F">
      <w:pPr>
        <w:shd w:val="clear" w:color="auto" w:fill="FFFFFF"/>
        <w:tabs>
          <w:tab w:val="left" w:pos="276"/>
        </w:tabs>
        <w:spacing w:after="0"/>
        <w:rPr>
          <w:rFonts w:ascii="Georgia" w:hAnsi="Georgia"/>
          <w:b/>
          <w:bCs/>
          <w:sz w:val="22"/>
        </w:rPr>
      </w:pPr>
    </w:p>
    <w:p w14:paraId="166C9A79" w14:textId="77777777" w:rsidR="00E4630F" w:rsidRDefault="00E4630F" w:rsidP="00E4630F">
      <w:pPr>
        <w:shd w:val="clear" w:color="auto" w:fill="FFFFFF"/>
        <w:tabs>
          <w:tab w:val="left" w:pos="276"/>
        </w:tabs>
        <w:spacing w:after="120"/>
        <w:rPr>
          <w:rFonts w:ascii="Georgia" w:hAnsi="Georgia"/>
          <w:b/>
          <w:bCs/>
          <w:color w:val="0070C0"/>
          <w:sz w:val="22"/>
        </w:rPr>
      </w:pPr>
      <w:r>
        <w:rPr>
          <w:rFonts w:ascii="Georgia" w:hAnsi="Georgia"/>
          <w:b/>
          <w:bCs/>
          <w:color w:val="0070C0"/>
          <w:sz w:val="22"/>
        </w:rPr>
        <w:t>Specific skills</w:t>
      </w:r>
    </w:p>
    <w:p w14:paraId="5F6EDECF" w14:textId="77777777" w:rsidR="00E4630F" w:rsidRDefault="00E4630F" w:rsidP="00E4630F">
      <w:pPr>
        <w:numPr>
          <w:ilvl w:val="0"/>
          <w:numId w:val="2"/>
        </w:numPr>
        <w:spacing w:after="0"/>
        <w:rPr>
          <w:rFonts w:ascii="Georgia" w:hAnsi="Georgia" w:cs="Arial"/>
          <w:sz w:val="22"/>
        </w:rPr>
      </w:pPr>
      <w:r>
        <w:rPr>
          <w:rFonts w:ascii="Georgia" w:hAnsi="Georgia" w:cs="Arial"/>
          <w:sz w:val="22"/>
        </w:rPr>
        <w:t>Good communication skills, including written and oral</w:t>
      </w:r>
    </w:p>
    <w:p w14:paraId="3B6696A6" w14:textId="77777777" w:rsidR="00E4630F" w:rsidRDefault="00E4630F" w:rsidP="00E4630F">
      <w:pPr>
        <w:numPr>
          <w:ilvl w:val="0"/>
          <w:numId w:val="2"/>
        </w:numPr>
        <w:spacing w:after="0"/>
        <w:rPr>
          <w:rFonts w:ascii="Georgia" w:hAnsi="Georgia" w:cs="Arial"/>
          <w:sz w:val="22"/>
        </w:rPr>
      </w:pPr>
      <w:r>
        <w:rPr>
          <w:rFonts w:ascii="Georgia" w:hAnsi="Georgia" w:cs="Arial"/>
          <w:sz w:val="22"/>
        </w:rPr>
        <w:t>Good numeracy and literacy skills</w:t>
      </w:r>
    </w:p>
    <w:p w14:paraId="69AE23E9" w14:textId="77777777" w:rsidR="00E4630F" w:rsidRDefault="00E4630F" w:rsidP="00E4630F">
      <w:pPr>
        <w:numPr>
          <w:ilvl w:val="0"/>
          <w:numId w:val="2"/>
        </w:numPr>
        <w:spacing w:after="0"/>
        <w:rPr>
          <w:rFonts w:ascii="Georgia" w:hAnsi="Georgia" w:cs="Arial"/>
          <w:sz w:val="22"/>
        </w:rPr>
      </w:pPr>
      <w:r>
        <w:rPr>
          <w:rFonts w:ascii="Georgia" w:hAnsi="Georgia" w:cs="Arial"/>
          <w:sz w:val="22"/>
        </w:rPr>
        <w:t>Competent with computers and other technology</w:t>
      </w:r>
    </w:p>
    <w:p w14:paraId="58A49808" w14:textId="77777777" w:rsidR="00E4630F" w:rsidRDefault="00E4630F" w:rsidP="00E4630F">
      <w:pPr>
        <w:numPr>
          <w:ilvl w:val="0"/>
          <w:numId w:val="2"/>
        </w:numPr>
        <w:spacing w:after="0"/>
        <w:rPr>
          <w:rFonts w:ascii="Georgia" w:hAnsi="Georgia" w:cs="Arial"/>
          <w:sz w:val="22"/>
        </w:rPr>
      </w:pPr>
      <w:r>
        <w:rPr>
          <w:rFonts w:ascii="Georgia" w:hAnsi="Georgia" w:cs="Arial"/>
          <w:sz w:val="22"/>
        </w:rPr>
        <w:t>Good administrative and organisational skills</w:t>
      </w:r>
    </w:p>
    <w:p w14:paraId="3D694472" w14:textId="77777777" w:rsidR="00E4630F" w:rsidRDefault="00E4630F" w:rsidP="00E4630F">
      <w:pPr>
        <w:numPr>
          <w:ilvl w:val="0"/>
          <w:numId w:val="2"/>
        </w:numPr>
        <w:spacing w:after="0"/>
        <w:rPr>
          <w:rFonts w:ascii="Georgia" w:hAnsi="Georgia" w:cs="Arial"/>
          <w:sz w:val="22"/>
        </w:rPr>
      </w:pPr>
      <w:r>
        <w:rPr>
          <w:rFonts w:ascii="Georgia" w:hAnsi="Georgia" w:cs="Arial"/>
          <w:sz w:val="22"/>
        </w:rPr>
        <w:t xml:space="preserve">Able to lead intervention sessions for pupils after receiving comprehensive training </w:t>
      </w:r>
    </w:p>
    <w:p w14:paraId="0A73A594" w14:textId="77777777" w:rsidR="00E4630F" w:rsidRDefault="00E4630F" w:rsidP="00E4630F">
      <w:pPr>
        <w:numPr>
          <w:ilvl w:val="0"/>
          <w:numId w:val="2"/>
        </w:numPr>
        <w:spacing w:after="0"/>
        <w:rPr>
          <w:rFonts w:ascii="Georgia" w:hAnsi="Georgia" w:cs="Arial"/>
          <w:sz w:val="22"/>
        </w:rPr>
      </w:pPr>
      <w:r>
        <w:rPr>
          <w:rFonts w:ascii="Georgia" w:hAnsi="Georgia" w:cs="Arial"/>
          <w:sz w:val="22"/>
        </w:rPr>
        <w:t>Able to understand and implement strategies and methods to help pupils to improve their learning and enjoyment of learning</w:t>
      </w:r>
    </w:p>
    <w:p w14:paraId="11A3E247" w14:textId="77777777" w:rsidR="00E4630F" w:rsidRDefault="00E4630F" w:rsidP="00E4630F">
      <w:pPr>
        <w:numPr>
          <w:ilvl w:val="0"/>
          <w:numId w:val="2"/>
        </w:numPr>
        <w:spacing w:after="0"/>
        <w:rPr>
          <w:rFonts w:ascii="Georgia" w:hAnsi="Georgia" w:cs="Arial"/>
          <w:sz w:val="22"/>
        </w:rPr>
      </w:pPr>
      <w:r>
        <w:rPr>
          <w:rFonts w:ascii="Georgia" w:hAnsi="Georgia" w:cs="Arial"/>
          <w:sz w:val="22"/>
        </w:rPr>
        <w:t>Able to implement the necessary routines and patterns to establish and maintain excellent behaviour management within the school</w:t>
      </w:r>
    </w:p>
    <w:p w14:paraId="572C8A85" w14:textId="77777777" w:rsidR="00E4630F" w:rsidRDefault="00E4630F" w:rsidP="00E4630F">
      <w:pPr>
        <w:numPr>
          <w:ilvl w:val="0"/>
          <w:numId w:val="2"/>
        </w:numPr>
        <w:spacing w:after="0"/>
        <w:rPr>
          <w:rFonts w:ascii="Georgia" w:hAnsi="Georgia" w:cs="Arial"/>
          <w:sz w:val="22"/>
        </w:rPr>
      </w:pPr>
      <w:r>
        <w:rPr>
          <w:rFonts w:ascii="Georgia" w:hAnsi="Georgia" w:cs="Arial"/>
          <w:sz w:val="22"/>
        </w:rPr>
        <w:t xml:space="preserve">Able to deal with minor incidents, first aid, and the personal health and hygiene of the pupils </w:t>
      </w:r>
    </w:p>
    <w:p w14:paraId="62CAEA27" w14:textId="77777777" w:rsidR="00E4630F" w:rsidRDefault="00E4630F" w:rsidP="00E4630F">
      <w:pPr>
        <w:numPr>
          <w:ilvl w:val="0"/>
          <w:numId w:val="2"/>
        </w:numPr>
        <w:spacing w:after="0"/>
        <w:rPr>
          <w:rFonts w:ascii="Georgia" w:hAnsi="Georgia" w:cs="Arial"/>
          <w:sz w:val="22"/>
        </w:rPr>
      </w:pPr>
      <w:r>
        <w:rPr>
          <w:rFonts w:ascii="Georgia" w:hAnsi="Georgia" w:cs="Arial"/>
          <w:sz w:val="22"/>
        </w:rPr>
        <w:t>Understand the importance of confidentiality and discretion</w:t>
      </w:r>
    </w:p>
    <w:p w14:paraId="1D85D235" w14:textId="77777777" w:rsidR="00E4630F" w:rsidRDefault="00E4630F" w:rsidP="00E4630F">
      <w:pPr>
        <w:tabs>
          <w:tab w:val="left" w:pos="276"/>
          <w:tab w:val="left" w:pos="8460"/>
          <w:tab w:val="left" w:pos="8640"/>
        </w:tabs>
        <w:spacing w:after="0"/>
        <w:rPr>
          <w:rFonts w:ascii="Georgia" w:hAnsi="Georgia" w:cs="Arial"/>
          <w:b/>
          <w:bCs/>
          <w:sz w:val="22"/>
        </w:rPr>
      </w:pPr>
    </w:p>
    <w:p w14:paraId="31DDEE48" w14:textId="77777777" w:rsidR="00E4630F" w:rsidRDefault="00E4630F" w:rsidP="00E4630F">
      <w:pPr>
        <w:tabs>
          <w:tab w:val="left" w:pos="276"/>
          <w:tab w:val="left" w:pos="8460"/>
          <w:tab w:val="left" w:pos="8640"/>
        </w:tabs>
        <w:spacing w:after="120"/>
        <w:rPr>
          <w:rFonts w:ascii="Georgia" w:hAnsi="Georgia" w:cs="Arial"/>
          <w:b/>
          <w:bCs/>
          <w:color w:val="0070C0"/>
          <w:sz w:val="22"/>
        </w:rPr>
      </w:pPr>
      <w:r>
        <w:rPr>
          <w:rFonts w:ascii="Georgia" w:hAnsi="Georgia" w:cs="Arial"/>
          <w:b/>
          <w:bCs/>
          <w:color w:val="0070C0"/>
          <w:sz w:val="22"/>
        </w:rPr>
        <w:t>Other desirable training and skills</w:t>
      </w:r>
    </w:p>
    <w:p w14:paraId="2A0B0E62" w14:textId="77777777" w:rsidR="00E4630F" w:rsidRDefault="00E4630F" w:rsidP="00E4630F">
      <w:pPr>
        <w:numPr>
          <w:ilvl w:val="0"/>
          <w:numId w:val="2"/>
        </w:numPr>
        <w:spacing w:after="0"/>
        <w:rPr>
          <w:rFonts w:ascii="Georgia" w:hAnsi="Georgia" w:cs="Arial"/>
          <w:sz w:val="22"/>
        </w:rPr>
      </w:pPr>
      <w:r>
        <w:rPr>
          <w:rFonts w:ascii="Georgia" w:hAnsi="Georgia" w:cs="Arial"/>
          <w:sz w:val="22"/>
        </w:rPr>
        <w:t>Training in the teaching of the Read Write Inc phonics programme</w:t>
      </w:r>
    </w:p>
    <w:p w14:paraId="0533915C" w14:textId="77777777" w:rsidR="00E4630F" w:rsidRDefault="00E4630F" w:rsidP="00E4630F">
      <w:pPr>
        <w:pStyle w:val="ListParagraph"/>
        <w:tabs>
          <w:tab w:val="left" w:pos="276"/>
          <w:tab w:val="left" w:pos="8460"/>
          <w:tab w:val="left" w:pos="8640"/>
        </w:tabs>
        <w:rPr>
          <w:rFonts w:ascii="Georgia" w:hAnsi="Georgia" w:cs="Arial"/>
        </w:rPr>
      </w:pPr>
    </w:p>
    <w:p w14:paraId="265C1C0A" w14:textId="77777777" w:rsidR="00E4630F" w:rsidRDefault="00E4630F" w:rsidP="00E4630F">
      <w:pPr>
        <w:spacing w:after="120"/>
        <w:rPr>
          <w:rFonts w:ascii="Georgia" w:hAnsi="Georgia"/>
          <w:b/>
          <w:color w:val="0070C0"/>
          <w:sz w:val="22"/>
        </w:rPr>
      </w:pPr>
      <w:r>
        <w:rPr>
          <w:rFonts w:ascii="Georgia" w:hAnsi="Georgia"/>
          <w:b/>
          <w:color w:val="0070C0"/>
          <w:sz w:val="22"/>
        </w:rPr>
        <w:t>Other</w:t>
      </w:r>
    </w:p>
    <w:p w14:paraId="36AC6627" w14:textId="77777777" w:rsidR="00E4630F" w:rsidRDefault="00E4630F" w:rsidP="00E4630F">
      <w:pPr>
        <w:numPr>
          <w:ilvl w:val="0"/>
          <w:numId w:val="2"/>
        </w:numPr>
        <w:spacing w:after="0"/>
        <w:rPr>
          <w:rFonts w:ascii="Georgia" w:hAnsi="Georgia" w:cs="Arial"/>
          <w:sz w:val="22"/>
        </w:rPr>
      </w:pPr>
      <w:r>
        <w:rPr>
          <w:rFonts w:ascii="Georgia" w:hAnsi="Georgia" w:cs="Arial"/>
          <w:sz w:val="22"/>
        </w:rPr>
        <w:t>Commitment to equality of opportunity and the safeguarding and welfare of all pupils</w:t>
      </w:r>
    </w:p>
    <w:p w14:paraId="0ED7BAB1" w14:textId="77777777" w:rsidR="00E4630F" w:rsidRDefault="00E4630F" w:rsidP="00E4630F">
      <w:pPr>
        <w:numPr>
          <w:ilvl w:val="0"/>
          <w:numId w:val="2"/>
        </w:numPr>
        <w:spacing w:after="0"/>
        <w:rPr>
          <w:rFonts w:ascii="Georgia" w:hAnsi="Georgia" w:cs="Arial"/>
          <w:sz w:val="22"/>
        </w:rPr>
      </w:pPr>
      <w:r>
        <w:rPr>
          <w:rFonts w:ascii="Georgia" w:hAnsi="Georgia" w:cs="Arial"/>
          <w:sz w:val="22"/>
        </w:rPr>
        <w:t>Willingness to undertake training</w:t>
      </w:r>
    </w:p>
    <w:p w14:paraId="0521C796" w14:textId="77777777" w:rsidR="00E4630F" w:rsidRDefault="00E4630F" w:rsidP="00E4630F">
      <w:pPr>
        <w:numPr>
          <w:ilvl w:val="0"/>
          <w:numId w:val="2"/>
        </w:numPr>
        <w:spacing w:after="0"/>
        <w:rPr>
          <w:rFonts w:ascii="Georgia" w:hAnsi="Georgia" w:cs="Arial"/>
          <w:sz w:val="22"/>
        </w:rPr>
      </w:pPr>
      <w:r>
        <w:rPr>
          <w:rFonts w:ascii="Georgia" w:hAnsi="Georgia" w:cs="Arial"/>
          <w:sz w:val="22"/>
        </w:rPr>
        <w:t>This post is subject to an enhanced Disclosure and Barring Service</w:t>
      </w:r>
    </w:p>
    <w:p w14:paraId="7BF26A34" w14:textId="77777777" w:rsidR="00E4630F" w:rsidRDefault="00E4630F" w:rsidP="00E4630F">
      <w:pPr>
        <w:jc w:val="center"/>
        <w:rPr>
          <w:rFonts w:ascii="Georgia" w:hAnsi="Georgia"/>
          <w:sz w:val="22"/>
        </w:rPr>
      </w:pPr>
    </w:p>
    <w:p w14:paraId="1DE14D3F" w14:textId="77777777" w:rsidR="00E4630F" w:rsidRDefault="00E4630F" w:rsidP="00E4630F">
      <w:pPr>
        <w:rPr>
          <w:rFonts w:ascii="Georgia" w:hAnsi="Georgia"/>
          <w:sz w:val="22"/>
        </w:rPr>
      </w:pPr>
      <w:r>
        <w:rPr>
          <w:rFonts w:ascii="Georgia" w:hAnsi="Georgia"/>
          <w:i/>
          <w:sz w:val="22"/>
          <w:lang w:eastAsia="en-GB"/>
        </w:rPr>
        <w:lastRenderedPageBreak/>
        <w:t xml:space="preserve">Ark is committed to safeguarding and promoting the welfare of children and young people in our academies.  In order to meet this responsibility, we follow a rigorous selection process. This process is outlined </w:t>
      </w:r>
      <w:hyperlink r:id="rId8" w:history="1">
        <w:r>
          <w:rPr>
            <w:rStyle w:val="Hyperlink"/>
            <w:rFonts w:ascii="Georgia" w:hAnsi="Georgia"/>
            <w:i/>
            <w:sz w:val="22"/>
            <w:lang w:eastAsia="en-GB"/>
          </w:rPr>
          <w:t>here</w:t>
        </w:r>
      </w:hyperlink>
      <w:r>
        <w:rPr>
          <w:rFonts w:ascii="Georgia" w:hAnsi="Georgia"/>
          <w:i/>
          <w:sz w:val="22"/>
          <w:lang w:eastAsia="en-GB"/>
        </w:rPr>
        <w:t>, but can be provided in more detail if requested. All successful candidates will be subject to an enhanced Disclosure and Barring Service check.</w:t>
      </w:r>
    </w:p>
    <w:p w14:paraId="0CBC56F6" w14:textId="77777777" w:rsidR="00221792" w:rsidRDefault="00221792"/>
    <w:sectPr w:rsidR="002217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783167"/>
    <w:multiLevelType w:val="hybridMultilevel"/>
    <w:tmpl w:val="DB083C64"/>
    <w:lvl w:ilvl="0" w:tplc="08090001">
      <w:start w:val="1"/>
      <w:numFmt w:val="bullet"/>
      <w:lvlText w:val=""/>
      <w:lvlJc w:val="left"/>
      <w:pPr>
        <w:ind w:left="363" w:hanging="360"/>
      </w:pPr>
      <w:rPr>
        <w:rFonts w:ascii="Symbol" w:hAnsi="Symbol" w:hint="default"/>
      </w:rPr>
    </w:lvl>
    <w:lvl w:ilvl="1" w:tplc="08090003">
      <w:start w:val="1"/>
      <w:numFmt w:val="bullet"/>
      <w:lvlText w:val="o"/>
      <w:lvlJc w:val="left"/>
      <w:pPr>
        <w:ind w:left="1083" w:hanging="360"/>
      </w:pPr>
      <w:rPr>
        <w:rFonts w:ascii="Courier New" w:hAnsi="Courier New" w:cs="Courier New" w:hint="default"/>
      </w:rPr>
    </w:lvl>
    <w:lvl w:ilvl="2" w:tplc="08090005">
      <w:start w:val="1"/>
      <w:numFmt w:val="bullet"/>
      <w:lvlText w:val=""/>
      <w:lvlJc w:val="left"/>
      <w:pPr>
        <w:ind w:left="1803" w:hanging="360"/>
      </w:pPr>
      <w:rPr>
        <w:rFonts w:ascii="Wingdings" w:hAnsi="Wingdings" w:hint="default"/>
      </w:rPr>
    </w:lvl>
    <w:lvl w:ilvl="3" w:tplc="08090001">
      <w:start w:val="1"/>
      <w:numFmt w:val="bullet"/>
      <w:lvlText w:val=""/>
      <w:lvlJc w:val="left"/>
      <w:pPr>
        <w:ind w:left="2523" w:hanging="360"/>
      </w:pPr>
      <w:rPr>
        <w:rFonts w:ascii="Symbol" w:hAnsi="Symbol" w:hint="default"/>
      </w:rPr>
    </w:lvl>
    <w:lvl w:ilvl="4" w:tplc="08090003">
      <w:start w:val="1"/>
      <w:numFmt w:val="bullet"/>
      <w:lvlText w:val="o"/>
      <w:lvlJc w:val="left"/>
      <w:pPr>
        <w:ind w:left="3243" w:hanging="360"/>
      </w:pPr>
      <w:rPr>
        <w:rFonts w:ascii="Courier New" w:hAnsi="Courier New" w:cs="Courier New" w:hint="default"/>
      </w:rPr>
    </w:lvl>
    <w:lvl w:ilvl="5" w:tplc="08090005">
      <w:start w:val="1"/>
      <w:numFmt w:val="bullet"/>
      <w:lvlText w:val=""/>
      <w:lvlJc w:val="left"/>
      <w:pPr>
        <w:ind w:left="3963" w:hanging="360"/>
      </w:pPr>
      <w:rPr>
        <w:rFonts w:ascii="Wingdings" w:hAnsi="Wingdings" w:hint="default"/>
      </w:rPr>
    </w:lvl>
    <w:lvl w:ilvl="6" w:tplc="08090001">
      <w:start w:val="1"/>
      <w:numFmt w:val="bullet"/>
      <w:lvlText w:val=""/>
      <w:lvlJc w:val="left"/>
      <w:pPr>
        <w:ind w:left="4683" w:hanging="360"/>
      </w:pPr>
      <w:rPr>
        <w:rFonts w:ascii="Symbol" w:hAnsi="Symbol" w:hint="default"/>
      </w:rPr>
    </w:lvl>
    <w:lvl w:ilvl="7" w:tplc="08090003">
      <w:start w:val="1"/>
      <w:numFmt w:val="bullet"/>
      <w:lvlText w:val="o"/>
      <w:lvlJc w:val="left"/>
      <w:pPr>
        <w:ind w:left="5403" w:hanging="360"/>
      </w:pPr>
      <w:rPr>
        <w:rFonts w:ascii="Courier New" w:hAnsi="Courier New" w:cs="Courier New" w:hint="default"/>
      </w:rPr>
    </w:lvl>
    <w:lvl w:ilvl="8" w:tplc="08090005">
      <w:start w:val="1"/>
      <w:numFmt w:val="bullet"/>
      <w:lvlText w:val=""/>
      <w:lvlJc w:val="left"/>
      <w:pPr>
        <w:ind w:left="6123" w:hanging="360"/>
      </w:pPr>
      <w:rPr>
        <w:rFonts w:ascii="Wingdings" w:hAnsi="Wingdings" w:hint="default"/>
      </w:rPr>
    </w:lvl>
  </w:abstractNum>
  <w:abstractNum w:abstractNumId="1" w15:restartNumberingAfterBreak="0">
    <w:nsid w:val="55E87357"/>
    <w:multiLevelType w:val="hybridMultilevel"/>
    <w:tmpl w:val="4AF292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30F"/>
    <w:rsid w:val="00221792"/>
    <w:rsid w:val="0027256B"/>
    <w:rsid w:val="004678FF"/>
    <w:rsid w:val="004928F5"/>
    <w:rsid w:val="005E791D"/>
    <w:rsid w:val="00672B5D"/>
    <w:rsid w:val="00C732D0"/>
    <w:rsid w:val="00E4630F"/>
    <w:rsid w:val="13CD7BF4"/>
    <w:rsid w:val="24D762B1"/>
    <w:rsid w:val="2BD166FE"/>
    <w:rsid w:val="36E0E9B3"/>
    <w:rsid w:val="3FEF7C9A"/>
    <w:rsid w:val="4398AD03"/>
    <w:rsid w:val="4C926DAB"/>
    <w:rsid w:val="60FC7321"/>
    <w:rsid w:val="630578D5"/>
    <w:rsid w:val="6EB2EC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AC6EC"/>
  <w15:chartTrackingRefBased/>
  <w15:docId w15:val="{7A7682AD-D761-44ED-A3CD-0B6933C68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30F"/>
    <w:pPr>
      <w:spacing w:after="200" w:line="276" w:lineRule="auto"/>
    </w:pPr>
    <w:rPr>
      <w:rFonts w:ascii="Garamond" w:eastAsia="Calibri" w:hAnsi="Garamond"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E4630F"/>
    <w:rPr>
      <w:color w:val="0000FF"/>
      <w:u w:val="single"/>
    </w:rPr>
  </w:style>
  <w:style w:type="paragraph" w:styleId="ListParagraph">
    <w:name w:val="List Paragraph"/>
    <w:basedOn w:val="Normal"/>
    <w:uiPriority w:val="34"/>
    <w:qFormat/>
    <w:rsid w:val="00E4630F"/>
    <w:pPr>
      <w:ind w:left="720"/>
      <w:contextualSpacing/>
    </w:pPr>
    <w:rPr>
      <w:rFonts w:ascii="Calibri" w:hAnsi="Calibri"/>
      <w:sz w:val="22"/>
    </w:rPr>
  </w:style>
  <w:style w:type="paragraph" w:customStyle="1" w:styleId="Default">
    <w:name w:val="Default"/>
    <w:rsid w:val="00E4630F"/>
    <w:pPr>
      <w:autoSpaceDE w:val="0"/>
      <w:autoSpaceDN w:val="0"/>
      <w:adjustRightInd w:val="0"/>
      <w:spacing w:after="0" w:line="240" w:lineRule="auto"/>
    </w:pPr>
    <w:rPr>
      <w:rFonts w:ascii="Gill Sans MT" w:eastAsia="Calibri" w:hAnsi="Gill Sans MT" w:cs="Gill Sans MT"/>
      <w:color w:val="000000"/>
      <w:sz w:val="24"/>
      <w:szCs w:val="24"/>
    </w:rPr>
  </w:style>
  <w:style w:type="paragraph" w:customStyle="1" w:styleId="Pa2">
    <w:name w:val="Pa2"/>
    <w:basedOn w:val="Default"/>
    <w:next w:val="Default"/>
    <w:uiPriority w:val="99"/>
    <w:rsid w:val="00E4630F"/>
    <w:pPr>
      <w:spacing w:line="21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297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konline.org/sites/default/files/Ark_safe_recruitment.pdf" TargetMode="External"/><Relationship Id="rId3" Type="http://schemas.openxmlformats.org/officeDocument/2006/relationships/settings" Target="settings.xml"/><Relationship Id="rId7" Type="http://schemas.openxmlformats.org/officeDocument/2006/relationships/hyperlink" Target="mailto:recruitment@arkjohnkeatsacadem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arkjohnkeatsacademy.org" TargetMode="External"/><Relationship Id="rId5" Type="http://schemas.openxmlformats.org/officeDocument/2006/relationships/hyperlink" Target="https://arkcareers.engageats.co.uk/Vacancies/W/4138/0/318236/19521/primary-teaching-assistant?utm_source=external&amp;utm_term=london-primary-ark-john-keats-academy-education-support-permanent-full-time&amp;utm_content=primary-teaching-assistant&amp;utm_campaign=default-campaign&amp;utm_medium=AtsViewLin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1469</Words>
  <Characters>8375</Characters>
  <Application>Microsoft Office Word</Application>
  <DocSecurity>0</DocSecurity>
  <Lines>69</Lines>
  <Paragraphs>19</Paragraphs>
  <ScaleCrop>false</ScaleCrop>
  <Company/>
  <LinksUpToDate>false</LinksUpToDate>
  <CharactersWithSpaces>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Esma Irfan</dc:creator>
  <cp:keywords/>
  <dc:description/>
  <cp:lastModifiedBy>Esma Irfan</cp:lastModifiedBy>
  <cp:revision>8</cp:revision>
  <dcterms:created xsi:type="dcterms:W3CDTF">2021-10-12T09:46:00Z</dcterms:created>
  <dcterms:modified xsi:type="dcterms:W3CDTF">2021-11-10T10:16:00Z</dcterms:modified>
</cp:coreProperties>
</file>