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5982B35B" w:rsidR="00CB6294" w:rsidRDefault="00536811" w:rsidP="00536811">
      <w:pPr>
        <w:pStyle w:val="Title"/>
        <w:jc w:val="center"/>
      </w:pPr>
      <w:r>
        <w:rPr>
          <w:color w:val="BC1475"/>
        </w:rPr>
        <w:t>Primary Play Leader</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5AF1F923"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37631D">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37631D">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37631D">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0FC4ADB4"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37631D">
          <w:pgSz w:w="11910" w:h="16840"/>
          <w:pgMar w:top="740" w:right="620" w:bottom="280" w:left="580" w:header="720" w:footer="720" w:gutter="0"/>
          <w:cols w:space="720"/>
        </w:sectPr>
      </w:pPr>
    </w:p>
    <w:p w14:paraId="3DCC8C00" w14:textId="77777777" w:rsidR="00857D70" w:rsidRPr="00BA32D3" w:rsidRDefault="00857D70" w:rsidP="00857D70">
      <w:pPr>
        <w:adjustRightInd w:val="0"/>
        <w:jc w:val="both"/>
        <w:rPr>
          <w:b/>
          <w:bCs/>
          <w:color w:val="C41188"/>
          <w:sz w:val="28"/>
          <w:szCs w:val="28"/>
        </w:rPr>
      </w:pPr>
      <w:r w:rsidRPr="00BA32D3">
        <w:rPr>
          <w:b/>
          <w:bCs/>
          <w:color w:val="C41188"/>
          <w:sz w:val="28"/>
          <w:szCs w:val="28"/>
        </w:rPr>
        <w:lastRenderedPageBreak/>
        <w:t xml:space="preserve">Ark John Keats Academy </w:t>
      </w:r>
    </w:p>
    <w:p w14:paraId="6B23B6D0" w14:textId="77777777" w:rsidR="00857D70" w:rsidRPr="00BA32D3" w:rsidRDefault="00857D70" w:rsidP="00857D70">
      <w:pPr>
        <w:adjustRightInd w:val="0"/>
        <w:jc w:val="both"/>
        <w:rPr>
          <w:b/>
          <w:bCs/>
          <w:color w:val="C41188"/>
          <w:sz w:val="28"/>
          <w:szCs w:val="28"/>
        </w:rPr>
      </w:pPr>
      <w:r w:rsidRPr="00BA32D3">
        <w:rPr>
          <w:b/>
          <w:bCs/>
          <w:color w:val="C41188"/>
          <w:sz w:val="28"/>
          <w:szCs w:val="28"/>
        </w:rPr>
        <w:t xml:space="preserve">Primary Play Leader </w:t>
      </w:r>
    </w:p>
    <w:p w14:paraId="54292918" w14:textId="77777777" w:rsidR="00857D70" w:rsidRPr="003E5C8F" w:rsidRDefault="00857D70" w:rsidP="00857D70">
      <w:pPr>
        <w:rPr>
          <w:b/>
          <w:bCs/>
        </w:rPr>
      </w:pPr>
    </w:p>
    <w:p w14:paraId="4A1A6E56" w14:textId="77777777" w:rsidR="00857D70" w:rsidRDefault="00857D70" w:rsidP="00857D70">
      <w:pPr>
        <w:rPr>
          <w:rStyle w:val="tabchar"/>
        </w:rPr>
      </w:pPr>
      <w:r w:rsidRPr="003E5C8F">
        <w:rPr>
          <w:b/>
          <w:bCs/>
        </w:rPr>
        <w:t xml:space="preserve">Location: </w:t>
      </w:r>
      <w:r w:rsidRPr="003E5C8F">
        <w:rPr>
          <w:rStyle w:val="tabchar"/>
        </w:rPr>
        <w:t>Enfield – easily accessible from central, north, and east London, as well as surrounding areas.</w:t>
      </w:r>
    </w:p>
    <w:p w14:paraId="7307B34E" w14:textId="77777777" w:rsidR="00857D70" w:rsidRPr="00001F45" w:rsidRDefault="00857D70" w:rsidP="00857D70">
      <w:r w:rsidRPr="003E5C8F">
        <w:rPr>
          <w:b/>
          <w:bCs/>
        </w:rPr>
        <w:t>Salary:</w:t>
      </w:r>
      <w:r w:rsidRPr="00D473D4">
        <w:t xml:space="preserve"> </w:t>
      </w:r>
      <w:r w:rsidRPr="00001F45">
        <w:t xml:space="preserve">Ark Support Scale band 1: Pay Point </w:t>
      </w:r>
      <w:r>
        <w:t xml:space="preserve">2 </w:t>
      </w:r>
      <w:r w:rsidRPr="00001F45">
        <w:t>(pro rata) £</w:t>
      </w:r>
      <w:r>
        <w:t>6,032.52</w:t>
      </w:r>
      <w:r w:rsidRPr="00001F45">
        <w:t xml:space="preserve"> which is based on the full time equivalent of £2</w:t>
      </w:r>
      <w:r>
        <w:t>5,247.00</w:t>
      </w:r>
      <w:r w:rsidRPr="00001F45">
        <w:t xml:space="preserve">. </w:t>
      </w:r>
    </w:p>
    <w:p w14:paraId="09769DEB" w14:textId="77777777" w:rsidR="00857D70" w:rsidRPr="003E5C8F" w:rsidRDefault="00857D70" w:rsidP="00857D70">
      <w:pPr>
        <w:rPr>
          <w:rFonts w:cs="Calibri"/>
        </w:rPr>
      </w:pPr>
      <w:r w:rsidRPr="003E5C8F">
        <w:rPr>
          <w:b/>
          <w:bCs/>
        </w:rPr>
        <w:t xml:space="preserve">Working pattern: </w:t>
      </w:r>
      <w:r>
        <w:t xml:space="preserve">Part Time 11.30-13.30 (2 hours per day) Term Time Only. </w:t>
      </w:r>
    </w:p>
    <w:p w14:paraId="2694E71C" w14:textId="77777777" w:rsidR="00857D70" w:rsidRDefault="00857D70" w:rsidP="00857D70">
      <w:r w:rsidRPr="003E5C8F">
        <w:rPr>
          <w:b/>
          <w:bCs/>
        </w:rPr>
        <w:t>Contract:</w:t>
      </w:r>
      <w:r w:rsidRPr="003E5C8F">
        <w:t xml:space="preserve"> Permanent</w:t>
      </w:r>
      <w:r>
        <w:t xml:space="preserve"> </w:t>
      </w:r>
    </w:p>
    <w:p w14:paraId="3972F37D" w14:textId="77777777" w:rsidR="00857D70" w:rsidRPr="003E5C8F" w:rsidRDefault="00857D70" w:rsidP="00857D70">
      <w:r w:rsidRPr="00E9708C">
        <w:rPr>
          <w:b/>
          <w:bCs/>
        </w:rPr>
        <w:t>Start date:</w:t>
      </w:r>
      <w:r>
        <w:t xml:space="preserve"> September 2024</w:t>
      </w:r>
    </w:p>
    <w:p w14:paraId="09F3E5D8" w14:textId="77777777" w:rsidR="00857D70" w:rsidRPr="003E5C8F" w:rsidRDefault="00857D70" w:rsidP="00857D70">
      <w:r w:rsidRPr="003E5C8F">
        <w:tab/>
      </w:r>
      <w:r w:rsidRPr="003E5C8F">
        <w:tab/>
      </w:r>
    </w:p>
    <w:p w14:paraId="6CC5445E" w14:textId="4C2BDD00" w:rsidR="00857D70" w:rsidRDefault="00857D70" w:rsidP="00857D70">
      <w:r w:rsidRPr="6FC8B630">
        <w:rPr>
          <w:b/>
          <w:bCs/>
        </w:rPr>
        <w:t>Closing date:</w:t>
      </w:r>
      <w:r w:rsidRPr="6FC8B630">
        <w:t xml:space="preserve"> </w:t>
      </w:r>
      <w:r w:rsidR="00D258F4">
        <w:t>8</w:t>
      </w:r>
      <w:r w:rsidR="00D258F4" w:rsidRPr="00D258F4">
        <w:rPr>
          <w:vertAlign w:val="superscript"/>
        </w:rPr>
        <w:t>th</w:t>
      </w:r>
      <w:r w:rsidR="00D258F4">
        <w:t xml:space="preserve"> July</w:t>
      </w:r>
      <w:r w:rsidRPr="6FC8B630">
        <w:t xml:space="preserve"> 2024 at 09.00am </w:t>
      </w:r>
    </w:p>
    <w:p w14:paraId="66DCAD20" w14:textId="77777777" w:rsidR="00857D70" w:rsidRPr="00FD5D68" w:rsidRDefault="00857D70" w:rsidP="00857D70">
      <w:pPr>
        <w:rPr>
          <w:i/>
          <w:iCs/>
        </w:rPr>
      </w:pPr>
      <w:r w:rsidRPr="6FC8B630">
        <w:rPr>
          <w:i/>
          <w:iCs/>
        </w:rPr>
        <w:t>We will be reviewing applications on an on-going basis and this advert may close earlier than advertised depending on the level of response.</w:t>
      </w:r>
    </w:p>
    <w:p w14:paraId="56776E0D" w14:textId="26611420" w:rsidR="00857D70" w:rsidRDefault="00857D70" w:rsidP="00857D70">
      <w:r w:rsidRPr="6FC8B630">
        <w:rPr>
          <w:b/>
          <w:bCs/>
        </w:rPr>
        <w:t>Interviews</w:t>
      </w:r>
      <w:r w:rsidRPr="6FC8B630">
        <w:t>: Interviews will be held on a rolling basis.</w:t>
      </w:r>
    </w:p>
    <w:p w14:paraId="3EC5BA2C" w14:textId="77777777" w:rsidR="00857D70" w:rsidRPr="00BB4A55" w:rsidRDefault="00857D70" w:rsidP="00857D70">
      <w:pPr>
        <w:rPr>
          <w:b/>
          <w:bCs/>
        </w:rPr>
      </w:pPr>
    </w:p>
    <w:p w14:paraId="4283EE78" w14:textId="77777777" w:rsidR="00857D70" w:rsidRDefault="00857D70" w:rsidP="00857D70">
      <w:pPr>
        <w:rPr>
          <w:b/>
          <w:bCs/>
        </w:rPr>
      </w:pPr>
      <w:r w:rsidRPr="6FC8B630">
        <w:rPr>
          <w:b/>
          <w:bCs/>
        </w:rPr>
        <w:t>Ark John Keats is an exceptional school looking to hire exceptional people.</w:t>
      </w:r>
    </w:p>
    <w:p w14:paraId="5A604C2E" w14:textId="77777777" w:rsidR="00857D70" w:rsidRPr="003E5C8F" w:rsidRDefault="00857D70" w:rsidP="00857D70">
      <w:pPr>
        <w:rPr>
          <w:rStyle w:val="Strong"/>
          <w:color w:val="000000"/>
          <w:shd w:val="clear" w:color="auto" w:fill="FFFFFF"/>
        </w:rPr>
      </w:pPr>
    </w:p>
    <w:p w14:paraId="3B5771B4" w14:textId="77777777" w:rsidR="00857D70" w:rsidRDefault="00857D70" w:rsidP="00857D70">
      <w:pPr>
        <w:rPr>
          <w:b/>
          <w:bCs/>
          <w:color w:val="C41188"/>
        </w:rPr>
      </w:pPr>
      <w:r w:rsidRPr="6FC8B630">
        <w:rPr>
          <w:b/>
          <w:bCs/>
          <w:color w:val="C41188"/>
        </w:rPr>
        <w:t>About the role:</w:t>
      </w:r>
    </w:p>
    <w:p w14:paraId="24B1DCEF" w14:textId="77777777" w:rsidR="00857D70" w:rsidRPr="0001275A" w:rsidRDefault="00857D70" w:rsidP="00857D70">
      <w:pPr>
        <w:rPr>
          <w:b/>
          <w:bCs/>
          <w:color w:val="C41188"/>
        </w:rPr>
      </w:pPr>
    </w:p>
    <w:p w14:paraId="56758ECB" w14:textId="77777777" w:rsidR="00857D70" w:rsidRPr="0001275A" w:rsidRDefault="00857D70" w:rsidP="00857D70">
      <w:r w:rsidRPr="6FC8B630">
        <w:t xml:space="preserve">As Play Leader, you will supervise students during lunch breaks, initiating positive play and ensuring that the health and safety and wellbeing of the children is always maintained, </w:t>
      </w:r>
      <w:proofErr w:type="gramStart"/>
      <w:r w:rsidRPr="6FC8B630">
        <w:t>in order to</w:t>
      </w:r>
      <w:proofErr w:type="gramEnd"/>
      <w:r w:rsidRPr="6FC8B630">
        <w:t xml:space="preserve"> create a purposeful, positive and inclusive learning environment u</w:t>
      </w:r>
      <w:proofErr w:type="spellStart"/>
      <w:r w:rsidRPr="6FC8B630">
        <w:rPr>
          <w:lang w:val="en-GB"/>
        </w:rPr>
        <w:t>nder</w:t>
      </w:r>
      <w:proofErr w:type="spellEnd"/>
      <w:r w:rsidRPr="6FC8B630">
        <w:rPr>
          <w:lang w:val="en-GB"/>
        </w:rPr>
        <w:t xml:space="preserve"> the overall direction of the vice principal.</w:t>
      </w:r>
    </w:p>
    <w:p w14:paraId="76F3F701" w14:textId="77777777" w:rsidR="00857D70" w:rsidRPr="0001275A" w:rsidRDefault="00857D70" w:rsidP="00857D70">
      <w:pPr>
        <w:jc w:val="both"/>
        <w:rPr>
          <w:rFonts w:eastAsia="Times" w:cs="Mangal"/>
        </w:rPr>
      </w:pPr>
    </w:p>
    <w:p w14:paraId="0857EBD6" w14:textId="77777777" w:rsidR="00857D70" w:rsidRPr="00BB4A55" w:rsidRDefault="00857D70" w:rsidP="00857D70">
      <w:pPr>
        <w:rPr>
          <w:rFonts w:ascii="Aptos" w:eastAsia="Aptos" w:hAnsi="Aptos" w:cs="Aptos"/>
          <w:b/>
          <w:bCs/>
        </w:rPr>
      </w:pPr>
      <w:r w:rsidRPr="6FC8B630">
        <w:rPr>
          <w:b/>
          <w:bCs/>
          <w:color w:val="C41188"/>
        </w:rPr>
        <w:t>You will:</w:t>
      </w:r>
      <w:r w:rsidRPr="6FC8B630">
        <w:rPr>
          <w:rFonts w:eastAsia="Times New Roman"/>
          <w:color w:val="000000" w:themeColor="text1"/>
          <w:lang w:eastAsia="en-GB"/>
        </w:rPr>
        <w:t> </w:t>
      </w:r>
      <w:r w:rsidRPr="6FC8B630">
        <w:rPr>
          <w:rFonts w:ascii="Aptos" w:eastAsia="Aptos" w:hAnsi="Aptos" w:cs="Aptos"/>
          <w:b/>
          <w:bCs/>
          <w:lang w:val="en-GB"/>
        </w:rPr>
        <w:t xml:space="preserve"> </w:t>
      </w:r>
    </w:p>
    <w:p w14:paraId="2FFF17A2"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Undertake playground duties from reception to Year 6.</w:t>
      </w:r>
    </w:p>
    <w:p w14:paraId="683A5FBD"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Supervise play by circulating amongst </w:t>
      </w:r>
      <w:r w:rsidRPr="6FC8B630">
        <w:t>pupils!</w:t>
      </w:r>
    </w:p>
    <w:p w14:paraId="2277D737"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Ensure the pupils have a safe and fun playtime, organising games and helping to settle issues that </w:t>
      </w:r>
      <w:r w:rsidRPr="6FC8B630">
        <w:t>arise.</w:t>
      </w:r>
    </w:p>
    <w:p w14:paraId="6A880EA0"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Supervise pupils in designated area, other than playground, during wet </w:t>
      </w:r>
      <w:r w:rsidRPr="6FC8B630">
        <w:t>weather.</w:t>
      </w:r>
    </w:p>
    <w:p w14:paraId="00A6126E"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Attend to minor </w:t>
      </w:r>
      <w:r w:rsidRPr="6FC8B630">
        <w:t>accidents.</w:t>
      </w:r>
    </w:p>
    <w:p w14:paraId="7E1DB490"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Support the effective operation of the team by demonstrating flexibility and </w:t>
      </w:r>
      <w:r w:rsidRPr="6FC8B630">
        <w:t>co-operation.</w:t>
      </w:r>
    </w:p>
    <w:p w14:paraId="54A4F7C4"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Undertake training as required at the school or at an alternative </w:t>
      </w:r>
      <w:r w:rsidRPr="6FC8B630">
        <w:t>venue.</w:t>
      </w:r>
    </w:p>
    <w:p w14:paraId="57C1FE88" w14:textId="77777777" w:rsidR="00857D70" w:rsidRPr="00BB4A55" w:rsidRDefault="00857D70" w:rsidP="00857D70">
      <w:pPr>
        <w:pStyle w:val="ListParagraph"/>
        <w:widowControl/>
        <w:numPr>
          <w:ilvl w:val="0"/>
          <w:numId w:val="3"/>
        </w:numPr>
        <w:autoSpaceDE/>
        <w:autoSpaceDN/>
        <w:spacing w:before="0"/>
        <w:contextualSpacing/>
      </w:pPr>
      <w:r w:rsidRPr="6FC8B630">
        <w:rPr>
          <w:lang w:val="en-GB"/>
        </w:rPr>
        <w:t xml:space="preserve">Report to Vice Principal providing regular feedback </w:t>
      </w:r>
      <w:proofErr w:type="gramStart"/>
      <w:r w:rsidRPr="6FC8B630">
        <w:rPr>
          <w:lang w:val="en-GB"/>
        </w:rPr>
        <w:t>in order to</w:t>
      </w:r>
      <w:proofErr w:type="gramEnd"/>
      <w:r w:rsidRPr="6FC8B630">
        <w:rPr>
          <w:lang w:val="en-GB"/>
        </w:rPr>
        <w:t xml:space="preserve"> care for the safety and well-being of the pupils.</w:t>
      </w:r>
    </w:p>
    <w:p w14:paraId="484E8990" w14:textId="77777777" w:rsidR="00857D70" w:rsidRPr="00F11DA8" w:rsidRDefault="00857D70" w:rsidP="00857D70">
      <w:pPr>
        <w:pStyle w:val="ListParagraph"/>
        <w:shd w:val="clear" w:color="auto" w:fill="FFFFFF"/>
        <w:rPr>
          <w:rFonts w:eastAsia="Times New Roman"/>
          <w:color w:val="000000"/>
          <w:lang w:eastAsia="en-GB"/>
        </w:rPr>
      </w:pPr>
    </w:p>
    <w:p w14:paraId="08003135" w14:textId="77777777" w:rsidR="00857D70" w:rsidRPr="00F11DA8" w:rsidRDefault="00857D70" w:rsidP="00857D70">
      <w:pPr>
        <w:rPr>
          <w:b/>
          <w:bCs/>
          <w:color w:val="0088CE"/>
        </w:rPr>
      </w:pPr>
      <w:r w:rsidRPr="00F11DA8">
        <w:rPr>
          <w:b/>
          <w:bCs/>
          <w:color w:val="C41188"/>
        </w:rPr>
        <w:t>About our school:</w:t>
      </w:r>
    </w:p>
    <w:p w14:paraId="0A6C7435" w14:textId="77777777" w:rsidR="00857D70" w:rsidRPr="003E5C8F" w:rsidRDefault="00857D70" w:rsidP="00857D70">
      <w:r w:rsidRPr="6FC8B630">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7DB2C056" w14:textId="77777777" w:rsidR="00857D70" w:rsidRPr="003E5C8F" w:rsidRDefault="00857D70" w:rsidP="00857D70">
      <w:pPr>
        <w:rPr>
          <w:bCs/>
        </w:rPr>
      </w:pPr>
    </w:p>
    <w:p w14:paraId="4D898E17" w14:textId="77777777" w:rsidR="00857D70" w:rsidRPr="003E5C8F" w:rsidRDefault="00857D70" w:rsidP="00857D70">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311CE318" w14:textId="77777777" w:rsidR="00857D70" w:rsidRPr="003E5C8F" w:rsidRDefault="00857D70" w:rsidP="00857D70">
      <w:pPr>
        <w:rPr>
          <w:bCs/>
        </w:rPr>
      </w:pPr>
    </w:p>
    <w:p w14:paraId="3C40E849" w14:textId="77777777" w:rsidR="00857D70" w:rsidRPr="003E5C8F" w:rsidRDefault="00857D70" w:rsidP="00857D70">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211C06D2" w14:textId="77777777" w:rsidR="00857D70" w:rsidRPr="003E5C8F" w:rsidRDefault="00857D70" w:rsidP="00857D70">
      <w:pPr>
        <w:rPr>
          <w:bCs/>
        </w:rPr>
      </w:pPr>
    </w:p>
    <w:p w14:paraId="4B3E7902" w14:textId="77777777" w:rsidR="00857D70" w:rsidRDefault="00857D70" w:rsidP="00857D70">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36B52FF2" w14:textId="77777777" w:rsidR="00857D70" w:rsidRPr="003E5C8F" w:rsidRDefault="00857D70" w:rsidP="00857D70"/>
    <w:p w14:paraId="5FFD382B" w14:textId="77777777" w:rsidR="00857D70" w:rsidRDefault="00857D70" w:rsidP="00857D70">
      <w:pPr>
        <w:rPr>
          <w:b/>
          <w:bCs/>
          <w:color w:val="C41188"/>
        </w:rPr>
      </w:pPr>
      <w:r>
        <w:rPr>
          <w:b/>
          <w:bCs/>
          <w:color w:val="C41188"/>
        </w:rPr>
        <w:t xml:space="preserve">We offer: </w:t>
      </w:r>
    </w:p>
    <w:p w14:paraId="1060C0FC"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AD84495"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05CBFB73"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7D7A0CDE"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7E42F0C3" w14:textId="77777777" w:rsidR="00857D70" w:rsidRDefault="00857D70" w:rsidP="00857D70">
      <w:pPr>
        <w:widowControl/>
        <w:autoSpaceDE/>
        <w:autoSpaceDN/>
        <w:contextualSpacing/>
        <w:rPr>
          <w:rFonts w:eastAsia="Times New Roman"/>
          <w:color w:val="000000"/>
          <w:lang w:eastAsia="en-GB"/>
        </w:rPr>
      </w:pPr>
    </w:p>
    <w:p w14:paraId="1357F762" w14:textId="77777777" w:rsidR="00857D70" w:rsidRDefault="00857D70" w:rsidP="00857D70">
      <w:pPr>
        <w:widowControl/>
        <w:autoSpaceDE/>
        <w:autoSpaceDN/>
        <w:contextualSpacing/>
        <w:rPr>
          <w:rFonts w:eastAsia="Times New Roman"/>
          <w:color w:val="000000"/>
          <w:lang w:eastAsia="en-GB"/>
        </w:rPr>
      </w:pPr>
    </w:p>
    <w:p w14:paraId="6E0423BD" w14:textId="77777777" w:rsidR="00857D70" w:rsidRDefault="00857D70" w:rsidP="00857D70">
      <w:pPr>
        <w:widowControl/>
        <w:autoSpaceDE/>
        <w:autoSpaceDN/>
        <w:contextualSpacing/>
        <w:rPr>
          <w:rFonts w:eastAsia="Times New Roman"/>
          <w:color w:val="000000"/>
          <w:lang w:eastAsia="en-GB"/>
        </w:rPr>
      </w:pPr>
    </w:p>
    <w:p w14:paraId="4672E963" w14:textId="77777777" w:rsidR="00D258F4" w:rsidRDefault="00D258F4" w:rsidP="00857D70">
      <w:pPr>
        <w:widowControl/>
        <w:autoSpaceDE/>
        <w:autoSpaceDN/>
        <w:contextualSpacing/>
        <w:rPr>
          <w:rFonts w:eastAsia="Times New Roman"/>
          <w:color w:val="000000"/>
          <w:lang w:eastAsia="en-GB"/>
        </w:rPr>
      </w:pPr>
    </w:p>
    <w:p w14:paraId="25486E12" w14:textId="77777777" w:rsidR="00857D70" w:rsidRPr="00857D70" w:rsidRDefault="00857D70" w:rsidP="00857D70">
      <w:pPr>
        <w:widowControl/>
        <w:autoSpaceDE/>
        <w:autoSpaceDN/>
        <w:contextualSpacing/>
        <w:rPr>
          <w:rFonts w:eastAsia="Times New Roman"/>
          <w:color w:val="000000"/>
          <w:lang w:eastAsia="en-GB"/>
        </w:rPr>
      </w:pPr>
    </w:p>
    <w:p w14:paraId="4E4C934A" w14:textId="77777777" w:rsidR="00857D70" w:rsidRDefault="00857D70" w:rsidP="00857D70">
      <w:pPr>
        <w:rPr>
          <w:b/>
          <w:bCs/>
          <w:color w:val="C41188"/>
        </w:rPr>
      </w:pPr>
    </w:p>
    <w:p w14:paraId="6ABB546C" w14:textId="77777777" w:rsidR="00857D70" w:rsidRPr="00F11DA8" w:rsidRDefault="00857D70" w:rsidP="00857D70">
      <w:pPr>
        <w:rPr>
          <w:b/>
          <w:bCs/>
          <w:color w:val="0088CE"/>
        </w:rPr>
      </w:pPr>
      <w:r>
        <w:rPr>
          <w:b/>
          <w:bCs/>
          <w:color w:val="C41188"/>
        </w:rPr>
        <w:lastRenderedPageBreak/>
        <w:t>How to get to us?</w:t>
      </w:r>
    </w:p>
    <w:p w14:paraId="2FA2AB92" w14:textId="77777777" w:rsidR="00857D70" w:rsidRPr="003E5C8F" w:rsidRDefault="00857D70" w:rsidP="00857D70">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0E9CCEF1" w14:textId="77777777" w:rsidR="00857D70" w:rsidRPr="003E5C8F" w:rsidRDefault="00857D70" w:rsidP="00857D70">
      <w:pPr>
        <w:pStyle w:val="ListParagraph"/>
        <w:rPr>
          <w:bCs/>
        </w:rPr>
      </w:pPr>
    </w:p>
    <w:p w14:paraId="30BBB14B" w14:textId="77777777" w:rsidR="00857D70" w:rsidRPr="003E5C8F" w:rsidRDefault="00857D70" w:rsidP="00857D70">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2B8D5780" w14:textId="77777777" w:rsidR="00857D70" w:rsidRDefault="00857D70" w:rsidP="00857D70"/>
    <w:p w14:paraId="68628763" w14:textId="77777777" w:rsidR="00857D70" w:rsidRPr="000F5ED2" w:rsidRDefault="00857D70" w:rsidP="00857D70">
      <w:pPr>
        <w:rPr>
          <w:b/>
          <w:bCs/>
          <w:color w:val="C41188"/>
        </w:rPr>
      </w:pPr>
      <w:r w:rsidRPr="000F5ED2">
        <w:rPr>
          <w:b/>
          <w:bCs/>
          <w:color w:val="C41188"/>
        </w:rPr>
        <w:t>How to apply:</w:t>
      </w:r>
    </w:p>
    <w:p w14:paraId="26F0E285" w14:textId="77777777" w:rsidR="00857D70" w:rsidRDefault="00857D70" w:rsidP="00857D70">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022EBDF8" w14:textId="77777777" w:rsidR="00857D70" w:rsidRDefault="00857D70" w:rsidP="00857D70">
      <w:pPr>
        <w:rPr>
          <w:bCs/>
        </w:rPr>
      </w:pPr>
    </w:p>
    <w:p w14:paraId="563A88AB" w14:textId="77777777" w:rsidR="00857D70" w:rsidRPr="000F5ED2" w:rsidRDefault="00857D70" w:rsidP="00857D70">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E99DD18" w14:textId="77777777" w:rsidR="00857D70" w:rsidRDefault="00857D70" w:rsidP="00857D70"/>
    <w:p w14:paraId="0FC3AB74" w14:textId="77777777" w:rsidR="00857D70" w:rsidRPr="003E5C8F" w:rsidRDefault="00857D70" w:rsidP="00857D70"/>
    <w:p w14:paraId="60952A6D" w14:textId="77777777" w:rsidR="00857D70" w:rsidRPr="007E5D17" w:rsidRDefault="00857D70" w:rsidP="00857D70">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558974A8" w14:textId="77777777" w:rsidR="00857D70" w:rsidRPr="007E5D17" w:rsidRDefault="00857D70" w:rsidP="00857D70">
      <w:pPr>
        <w:pStyle w:val="paragraph"/>
        <w:spacing w:before="0" w:beforeAutospacing="0" w:after="0" w:afterAutospacing="0"/>
        <w:textAlignment w:val="baseline"/>
        <w:rPr>
          <w:rFonts w:ascii="Segoe UI" w:hAnsi="Segoe UI" w:cs="Segoe UI"/>
          <w:color w:val="000000"/>
          <w:sz w:val="14"/>
          <w:szCs w:val="14"/>
        </w:rPr>
      </w:pPr>
    </w:p>
    <w:p w14:paraId="154D41CD" w14:textId="77777777" w:rsidR="00857D70" w:rsidRPr="007E5D17" w:rsidRDefault="00857D70" w:rsidP="00857D70">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0C424287" w14:textId="4B673533" w:rsidR="00CB6294" w:rsidRDefault="00857D70">
      <w:pPr>
        <w:spacing w:line="254" w:lineRule="auto"/>
        <w:sectPr w:rsidR="00CB6294" w:rsidSect="0037631D">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5170BCBE" wp14:editId="725E5CB4">
            <wp:simplePos x="0" y="0"/>
            <wp:positionH relativeFrom="page">
              <wp:posOffset>4597400</wp:posOffset>
            </wp:positionH>
            <wp:positionV relativeFrom="paragraph">
              <wp:posOffset>2317750</wp:posOffset>
            </wp:positionV>
            <wp:extent cx="2568129" cy="4027551"/>
            <wp:effectExtent l="0" t="0" r="0" b="0"/>
            <wp:wrapTopAndBottom/>
            <wp:docPr id="61941853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3C5920AF" w14:textId="77777777" w:rsidR="00057C42" w:rsidRPr="00631BCC" w:rsidRDefault="00057C42" w:rsidP="00057C42">
      <w:pPr>
        <w:ind w:right="-330"/>
        <w:rPr>
          <w:b/>
          <w:bCs/>
          <w:color w:val="C41188"/>
          <w:sz w:val="28"/>
          <w:szCs w:val="28"/>
        </w:rPr>
      </w:pPr>
      <w:r w:rsidRPr="00631BCC">
        <w:rPr>
          <w:b/>
          <w:color w:val="BD1575"/>
          <w:sz w:val="28"/>
          <w:szCs w:val="28"/>
        </w:rPr>
        <w:lastRenderedPageBreak/>
        <w:t xml:space="preserve">Job Description: </w:t>
      </w:r>
      <w:r w:rsidRPr="00631BCC">
        <w:rPr>
          <w:b/>
          <w:bCs/>
          <w:color w:val="C41188"/>
          <w:sz w:val="28"/>
          <w:szCs w:val="28"/>
        </w:rPr>
        <w:t xml:space="preserve">Primary Play Leader </w:t>
      </w:r>
    </w:p>
    <w:p w14:paraId="4247AC25" w14:textId="77777777" w:rsidR="00057C42" w:rsidRPr="00767978" w:rsidRDefault="00057C42" w:rsidP="00057C42">
      <w:pPr>
        <w:ind w:right="-330"/>
        <w:jc w:val="center"/>
        <w:rPr>
          <w:color w:val="BD1575"/>
          <w:sz w:val="36"/>
          <w:szCs w:val="36"/>
        </w:rPr>
      </w:pPr>
    </w:p>
    <w:p w14:paraId="52A3E7B9" w14:textId="77777777" w:rsidR="00057C42" w:rsidRPr="00415BA7" w:rsidRDefault="00057C42" w:rsidP="00057C42">
      <w:r w:rsidRPr="00415BA7">
        <w:rPr>
          <w:b/>
          <w:bCs/>
        </w:rPr>
        <w:t>Reports to:</w:t>
      </w:r>
      <w:r w:rsidRPr="00415BA7">
        <w:rPr>
          <w:b/>
          <w:bCs/>
        </w:rPr>
        <w:tab/>
        <w:t xml:space="preserve">Primary Vice Principal </w:t>
      </w:r>
    </w:p>
    <w:p w14:paraId="74FD8DB4" w14:textId="77777777" w:rsidR="00057C42" w:rsidRPr="00001F45" w:rsidRDefault="00057C42" w:rsidP="00057C42">
      <w:r w:rsidRPr="00415BA7">
        <w:rPr>
          <w:b/>
          <w:bCs/>
        </w:rPr>
        <w:t>Start date</w:t>
      </w:r>
      <w:r w:rsidRPr="00415BA7">
        <w:rPr>
          <w:b/>
        </w:rPr>
        <w:t>:</w:t>
      </w:r>
      <w:r w:rsidRPr="00415BA7">
        <w:tab/>
      </w:r>
      <w:r w:rsidRPr="00415BA7">
        <w:rPr>
          <w:bCs/>
        </w:rPr>
        <w:t xml:space="preserve"> September 2024 </w:t>
      </w:r>
      <w:r w:rsidRPr="00415BA7">
        <w:rPr>
          <w:rFonts w:cs="Arial"/>
          <w:lang w:eastAsia="en-GB"/>
        </w:rPr>
        <w:br/>
      </w:r>
      <w:r w:rsidRPr="00415BA7">
        <w:rPr>
          <w:b/>
          <w:bCs/>
        </w:rPr>
        <w:t>Salary:</w:t>
      </w:r>
      <w:r w:rsidRPr="00415BA7">
        <w:rPr>
          <w:b/>
          <w:bCs/>
        </w:rPr>
        <w:tab/>
      </w:r>
      <w:r w:rsidRPr="00415BA7">
        <w:t>Ark Support Scale band 1: Pay Point 2 (pro rata) £6,032.52 which is based on the full time equivalent of £25,247.00.</w:t>
      </w:r>
      <w:r w:rsidRPr="00001F45">
        <w:t xml:space="preserve"> </w:t>
      </w:r>
    </w:p>
    <w:p w14:paraId="3E322901" w14:textId="77777777" w:rsidR="00057C42" w:rsidRDefault="00057C42" w:rsidP="00057C42">
      <w:pPr>
        <w:rPr>
          <w:rFonts w:cs="Arial"/>
          <w:b/>
          <w:bCs/>
          <w:i/>
          <w:iCs/>
          <w:color w:val="FF0000"/>
        </w:rPr>
      </w:pPr>
    </w:p>
    <w:p w14:paraId="255BD385" w14:textId="77777777" w:rsidR="00057C42" w:rsidRPr="00B81A78" w:rsidRDefault="00057C42" w:rsidP="00057C42">
      <w:pPr>
        <w:rPr>
          <w:rFonts w:cs="Arial"/>
          <w:lang w:eastAsia="en-GB"/>
        </w:rPr>
      </w:pPr>
    </w:p>
    <w:p w14:paraId="4ECE6C15" w14:textId="77777777" w:rsidR="00057C42" w:rsidRPr="00AF4D8A" w:rsidRDefault="00057C42" w:rsidP="00057C42">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60154881" w14:textId="77777777" w:rsidR="00057C42" w:rsidRPr="00D473D4" w:rsidRDefault="00057C42" w:rsidP="00057C42">
      <w:pPr>
        <w:jc w:val="both"/>
        <w:rPr>
          <w:bCs/>
        </w:rPr>
      </w:pPr>
      <w:r w:rsidRPr="00165D62">
        <w:rPr>
          <w:bCs/>
        </w:rPr>
        <w:t>As Play Leader, you will supervise students during lunch breaks, initiating positive play and ensuring that the health and safety and wellbeing of the children is always maintained, to create a purposeful, positive, and inclusive learning environment</w:t>
      </w:r>
      <w:r w:rsidRPr="00D473D4">
        <w:rPr>
          <w:rFonts w:eastAsia="Times" w:cs="Mangal"/>
        </w:rPr>
        <w:t>.</w:t>
      </w:r>
    </w:p>
    <w:p w14:paraId="2B8B65C4" w14:textId="77777777" w:rsidR="00057C42" w:rsidRPr="00AF4D8A" w:rsidRDefault="00057C42" w:rsidP="00057C42">
      <w:pPr>
        <w:rPr>
          <w:rFonts w:cs="Arial"/>
          <w:color w:val="BD1575"/>
          <w:lang w:eastAsia="en-GB"/>
        </w:rPr>
      </w:pPr>
    </w:p>
    <w:p w14:paraId="1DCBCF12" w14:textId="77777777" w:rsidR="00057C42" w:rsidRDefault="00057C42" w:rsidP="00057C42">
      <w:pPr>
        <w:rPr>
          <w:b/>
          <w:color w:val="BD1575"/>
          <w:sz w:val="28"/>
          <w:szCs w:val="28"/>
        </w:rPr>
      </w:pPr>
      <w:r w:rsidRPr="00AF4D8A">
        <w:rPr>
          <w:b/>
          <w:color w:val="BD1575"/>
          <w:sz w:val="28"/>
          <w:szCs w:val="28"/>
        </w:rPr>
        <w:t>Key responsibilities</w:t>
      </w:r>
    </w:p>
    <w:p w14:paraId="2ED3A83A" w14:textId="77777777" w:rsidR="00057C42" w:rsidRPr="0017746A" w:rsidRDefault="00057C42" w:rsidP="00057C42">
      <w:pPr>
        <w:widowControl/>
        <w:numPr>
          <w:ilvl w:val="0"/>
          <w:numId w:val="11"/>
        </w:numPr>
        <w:autoSpaceDE/>
        <w:autoSpaceDN/>
        <w:spacing w:before="120" w:line="276" w:lineRule="auto"/>
        <w:ind w:hanging="357"/>
        <w:rPr>
          <w:rFonts w:cs="Arial"/>
        </w:rPr>
      </w:pPr>
      <w:r w:rsidRPr="0017746A">
        <w:rPr>
          <w:rFonts w:cs="Arial"/>
        </w:rPr>
        <w:t>To support individuals and groups of pupils to help them make rapid academic progress.</w:t>
      </w:r>
    </w:p>
    <w:p w14:paraId="08E985E0" w14:textId="77777777" w:rsidR="00057C42" w:rsidRPr="0017746A" w:rsidRDefault="00057C42" w:rsidP="00057C42">
      <w:pPr>
        <w:widowControl/>
        <w:numPr>
          <w:ilvl w:val="0"/>
          <w:numId w:val="11"/>
        </w:numPr>
        <w:autoSpaceDE/>
        <w:autoSpaceDN/>
        <w:spacing w:line="276" w:lineRule="auto"/>
        <w:rPr>
          <w:rFonts w:cs="Arial"/>
        </w:rPr>
      </w:pPr>
      <w:r w:rsidRPr="0017746A">
        <w:rPr>
          <w:rFonts w:cs="Arial"/>
        </w:rPr>
        <w:t>To support teachers, parents, and other colleagues to help create an effective and purposeful learning environment.</w:t>
      </w:r>
    </w:p>
    <w:p w14:paraId="01C19CD3" w14:textId="77777777" w:rsidR="00057C42" w:rsidRPr="00D473D4" w:rsidRDefault="00057C42" w:rsidP="00057C42">
      <w:pPr>
        <w:rPr>
          <w:b/>
          <w:color w:val="006600"/>
          <w:u w:val="single"/>
        </w:rPr>
      </w:pPr>
    </w:p>
    <w:p w14:paraId="7BA9F1D6" w14:textId="77777777" w:rsidR="00057C42" w:rsidRDefault="00057C42" w:rsidP="00057C42">
      <w:pPr>
        <w:rPr>
          <w:b/>
          <w:color w:val="BD1575"/>
          <w:sz w:val="28"/>
          <w:szCs w:val="28"/>
        </w:rPr>
      </w:pPr>
      <w:r>
        <w:rPr>
          <w:b/>
          <w:color w:val="BD1575"/>
          <w:sz w:val="28"/>
          <w:szCs w:val="28"/>
        </w:rPr>
        <w:t xml:space="preserve">Outcomes and Activities </w:t>
      </w:r>
    </w:p>
    <w:p w14:paraId="41AF9EDF" w14:textId="77777777" w:rsidR="00057C42" w:rsidRPr="00E05A62" w:rsidRDefault="00057C42" w:rsidP="00057C42">
      <w:pPr>
        <w:rPr>
          <w:b/>
          <w:szCs w:val="24"/>
        </w:rPr>
      </w:pPr>
    </w:p>
    <w:p w14:paraId="096EB2CC" w14:textId="77777777" w:rsidR="00057C42" w:rsidRPr="001C1070" w:rsidRDefault="00057C42" w:rsidP="00057C42">
      <w:pPr>
        <w:tabs>
          <w:tab w:val="left" w:pos="720"/>
          <w:tab w:val="left" w:pos="780"/>
        </w:tabs>
        <w:adjustRightInd w:val="0"/>
        <w:rPr>
          <w:rFonts w:eastAsia="Times New Roman"/>
          <w:b/>
          <w:lang w:eastAsia="en-GB"/>
        </w:rPr>
      </w:pPr>
      <w:r>
        <w:rPr>
          <w:rFonts w:eastAsia="Times New Roman"/>
          <w:b/>
          <w:lang w:eastAsia="en-GB"/>
        </w:rPr>
        <w:t xml:space="preserve">General supervision and play </w:t>
      </w:r>
    </w:p>
    <w:p w14:paraId="76CDF128"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rPr>
          <w:rFonts w:eastAsia="Times" w:cs="Mangal"/>
        </w:rPr>
        <w:t xml:space="preserve">Supervise </w:t>
      </w:r>
      <w:proofErr w:type="spellStart"/>
      <w:r w:rsidRPr="00D473D4">
        <w:rPr>
          <w:rFonts w:eastAsia="Times" w:cs="Mangal"/>
        </w:rPr>
        <w:t>behaviour</w:t>
      </w:r>
      <w:proofErr w:type="spellEnd"/>
      <w:r w:rsidRPr="00D473D4">
        <w:rPr>
          <w:rFonts w:eastAsia="Times" w:cs="Mangal"/>
        </w:rPr>
        <w:t xml:space="preserve"> and lead playground activities, including supervising play inside the classroom in the event of bad weather.</w:t>
      </w:r>
    </w:p>
    <w:p w14:paraId="55A97C72"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Contribute to the overall ethos, work and aims of the school!</w:t>
      </w:r>
    </w:p>
    <w:p w14:paraId="6218176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Establish good relationships with all students.</w:t>
      </w:r>
    </w:p>
    <w:p w14:paraId="51478DA8"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Ensure children play safely and kindly.</w:t>
      </w:r>
    </w:p>
    <w:p w14:paraId="411256CC"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 xml:space="preserve">Ensure excellent student </w:t>
      </w:r>
      <w:proofErr w:type="spellStart"/>
      <w:r w:rsidRPr="00D473D4">
        <w:t>behaviour</w:t>
      </w:r>
      <w:proofErr w:type="spellEnd"/>
      <w:r w:rsidRPr="00D473D4">
        <w:t xml:space="preserve"> is maintained by maintaining a presence around the academy and by consistent application of the academy’s </w:t>
      </w:r>
      <w:proofErr w:type="spellStart"/>
      <w:r w:rsidRPr="00D473D4">
        <w:t>behaviour</w:t>
      </w:r>
      <w:proofErr w:type="spellEnd"/>
      <w:r w:rsidRPr="00D473D4">
        <w:t xml:space="preserve"> policy.</w:t>
      </w:r>
    </w:p>
    <w:p w14:paraId="7798B81B"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Understand and apply school policies in relation to health, safety, and welfare of students.</w:t>
      </w:r>
    </w:p>
    <w:p w14:paraId="38DBE882"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rPr>
          <w:rFonts w:eastAsia="Times" w:cs="Arial"/>
        </w:rPr>
        <w:t xml:space="preserve">Deal with injuries and emergencies and </w:t>
      </w:r>
      <w:r w:rsidRPr="00D473D4">
        <w:t>administer basic first aid, k</w:t>
      </w:r>
      <w:r w:rsidRPr="00D473D4">
        <w:rPr>
          <w:rFonts w:eastAsia="Times" w:cs="Arial"/>
        </w:rPr>
        <w:t>eeping records of incidents.</w:t>
      </w:r>
    </w:p>
    <w:p w14:paraId="67739113" w14:textId="77777777" w:rsidR="00057C42" w:rsidRDefault="00057C42" w:rsidP="00057C42">
      <w:pPr>
        <w:rPr>
          <w:b/>
          <w:szCs w:val="24"/>
        </w:rPr>
      </w:pPr>
    </w:p>
    <w:p w14:paraId="57917B8A" w14:textId="77777777" w:rsidR="00057C42" w:rsidRDefault="00057C42" w:rsidP="00057C42">
      <w:pPr>
        <w:rPr>
          <w:b/>
          <w:szCs w:val="24"/>
        </w:rPr>
      </w:pPr>
      <w:proofErr w:type="spellStart"/>
      <w:r>
        <w:rPr>
          <w:b/>
          <w:szCs w:val="24"/>
        </w:rPr>
        <w:t>Dinning</w:t>
      </w:r>
      <w:proofErr w:type="spellEnd"/>
      <w:r>
        <w:rPr>
          <w:b/>
          <w:szCs w:val="24"/>
        </w:rPr>
        <w:t xml:space="preserve"> Room Support </w:t>
      </w:r>
    </w:p>
    <w:p w14:paraId="033D3DB8" w14:textId="77777777" w:rsidR="00057C42" w:rsidRDefault="00057C42" w:rsidP="00057C42">
      <w:pPr>
        <w:rPr>
          <w:b/>
          <w:szCs w:val="24"/>
        </w:rPr>
      </w:pPr>
    </w:p>
    <w:p w14:paraId="5F75747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Supervise student movement to ensure all have access to midday meals provision at the correct time and in the correct place.</w:t>
      </w:r>
    </w:p>
    <w:p w14:paraId="3802C58A"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 xml:space="preserve">Ensure orderly and calm lunchtime eating, </w:t>
      </w:r>
      <w:r w:rsidRPr="00D473D4">
        <w:rPr>
          <w:rFonts w:cs="Arial"/>
        </w:rPr>
        <w:t xml:space="preserve">including the supervision of queues and student </w:t>
      </w:r>
      <w:proofErr w:type="spellStart"/>
      <w:r w:rsidRPr="00D473D4">
        <w:rPr>
          <w:rFonts w:cs="Arial"/>
        </w:rPr>
        <w:t>behaviour</w:t>
      </w:r>
      <w:proofErr w:type="spellEnd"/>
      <w:r w:rsidRPr="00D473D4">
        <w:rPr>
          <w:rFonts w:cs="Arial"/>
        </w:rPr>
        <w:t xml:space="preserve"> </w:t>
      </w:r>
      <w:r w:rsidRPr="00D473D4">
        <w:t xml:space="preserve">within the dining area and around the academy. </w:t>
      </w:r>
    </w:p>
    <w:p w14:paraId="5D611FB7"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Ensure the students take responsibility for the cleanliness of tables and clearing of trays during the lunchtime period, supporting them when required.</w:t>
      </w:r>
    </w:p>
    <w:p w14:paraId="720A8E7D"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As part of a team, manage supervision of students in the playground.</w:t>
      </w:r>
    </w:p>
    <w:p w14:paraId="1A09378A" w14:textId="77777777" w:rsidR="00057C42" w:rsidRPr="00D473D4" w:rsidRDefault="00057C42" w:rsidP="00057C42">
      <w:pPr>
        <w:pStyle w:val="ListParagraph"/>
        <w:widowControl/>
        <w:numPr>
          <w:ilvl w:val="0"/>
          <w:numId w:val="12"/>
        </w:numPr>
        <w:tabs>
          <w:tab w:val="num" w:pos="360"/>
        </w:tabs>
        <w:autoSpaceDE/>
        <w:autoSpaceDN/>
        <w:spacing w:before="0" w:after="80"/>
        <w:ind w:left="360"/>
        <w:contextualSpacing/>
        <w:jc w:val="both"/>
      </w:pPr>
      <w:r w:rsidRPr="00D473D4">
        <w:t>Engage the children in fun learning and play activities.</w:t>
      </w:r>
    </w:p>
    <w:p w14:paraId="6EA472C9" w14:textId="77777777" w:rsidR="00057C42" w:rsidRDefault="00057C42" w:rsidP="00057C42">
      <w:pPr>
        <w:rPr>
          <w:b/>
          <w:szCs w:val="24"/>
        </w:rPr>
      </w:pPr>
    </w:p>
    <w:p w14:paraId="35D47810" w14:textId="77777777" w:rsidR="00057C42" w:rsidRDefault="00057C42" w:rsidP="00057C42">
      <w:pPr>
        <w:rPr>
          <w:b/>
          <w:szCs w:val="24"/>
        </w:rPr>
      </w:pPr>
      <w:r>
        <w:rPr>
          <w:b/>
          <w:szCs w:val="24"/>
        </w:rPr>
        <w:t xml:space="preserve">Other </w:t>
      </w:r>
    </w:p>
    <w:p w14:paraId="330EDF25" w14:textId="77777777" w:rsidR="00057C42" w:rsidRPr="0017746A" w:rsidRDefault="00057C42" w:rsidP="00057C42">
      <w:pPr>
        <w:pStyle w:val="NoSpacing"/>
        <w:numPr>
          <w:ilvl w:val="0"/>
          <w:numId w:val="10"/>
        </w:numPr>
        <w:jc w:val="both"/>
        <w:rPr>
          <w:rFonts w:ascii="Georgia" w:hAnsi="Georgia" w:cs="Century Gothic"/>
          <w:bCs/>
          <w:color w:val="000000"/>
        </w:rPr>
      </w:pPr>
      <w:r w:rsidRPr="0017746A">
        <w:rPr>
          <w:rFonts w:ascii="Georgia" w:hAnsi="Georgia" w:cs="Century Gothic"/>
          <w:bCs/>
          <w:color w:val="000000"/>
        </w:rPr>
        <w:t xml:space="preserve">Actively promote the safety and welfare of our children and young people </w:t>
      </w:r>
    </w:p>
    <w:p w14:paraId="5C936668" w14:textId="77777777" w:rsidR="00057C42" w:rsidRPr="0017746A" w:rsidRDefault="00057C42" w:rsidP="00057C42">
      <w:pPr>
        <w:pStyle w:val="NoSpacing"/>
        <w:numPr>
          <w:ilvl w:val="0"/>
          <w:numId w:val="10"/>
        </w:numPr>
        <w:jc w:val="both"/>
        <w:rPr>
          <w:rFonts w:ascii="Georgia" w:hAnsi="Georgia" w:cs="Century Gothic"/>
          <w:bCs/>
          <w:color w:val="000000"/>
        </w:rPr>
      </w:pPr>
      <w:r w:rsidRPr="0017746A">
        <w:rPr>
          <w:rFonts w:ascii="Georgia" w:hAnsi="Georgia" w:cs="Century Gothic"/>
          <w:bCs/>
          <w:color w:val="000000"/>
        </w:rPr>
        <w:t>Ensure compliance with Ark’s data protection rules and procedures.</w:t>
      </w:r>
    </w:p>
    <w:p w14:paraId="1DCC8710" w14:textId="77777777" w:rsidR="00057C42" w:rsidRPr="0017746A" w:rsidRDefault="00057C42" w:rsidP="00057C42">
      <w:pPr>
        <w:numPr>
          <w:ilvl w:val="0"/>
          <w:numId w:val="10"/>
        </w:numPr>
        <w:adjustRightInd w:val="0"/>
        <w:ind w:right="13"/>
        <w:jc w:val="both"/>
        <w:rPr>
          <w:rFonts w:cs="Arial"/>
          <w:spacing w:val="1"/>
        </w:rPr>
      </w:pPr>
      <w:r w:rsidRPr="0017746A">
        <w:rPr>
          <w:rFonts w:cs="Arial"/>
          <w:spacing w:val="1"/>
        </w:rPr>
        <w:t>Liaise with colleagues and external contacts at all levels of seniority with confidence, tact and diplomacy.</w:t>
      </w:r>
    </w:p>
    <w:p w14:paraId="4A663E23" w14:textId="77777777" w:rsidR="00057C42" w:rsidRPr="0017746A" w:rsidRDefault="00057C42" w:rsidP="00057C42">
      <w:pPr>
        <w:widowControl/>
        <w:numPr>
          <w:ilvl w:val="0"/>
          <w:numId w:val="10"/>
        </w:numPr>
        <w:tabs>
          <w:tab w:val="left" w:pos="720"/>
        </w:tabs>
        <w:adjustRightInd w:val="0"/>
        <w:jc w:val="both"/>
      </w:pPr>
      <w:r w:rsidRPr="0017746A">
        <w:rPr>
          <w:noProof/>
          <w:color w:val="000000"/>
        </w:rPr>
        <w:t>Work with Ark Central and other academies in the Ark network, to establish good practice throughout the network, offering support where required</w:t>
      </w:r>
    </w:p>
    <w:p w14:paraId="4F6AAFF0" w14:textId="77777777" w:rsidR="00057C42" w:rsidRPr="0017746A" w:rsidRDefault="00057C42" w:rsidP="00057C42">
      <w:pPr>
        <w:rPr>
          <w:b/>
          <w:szCs w:val="24"/>
        </w:rPr>
      </w:pPr>
    </w:p>
    <w:p w14:paraId="4AEC6141" w14:textId="77777777" w:rsidR="00057C42" w:rsidRDefault="00057C42" w:rsidP="00057C42">
      <w:pPr>
        <w:rPr>
          <w:b/>
          <w:szCs w:val="24"/>
        </w:rPr>
      </w:pPr>
    </w:p>
    <w:p w14:paraId="695BD6FF" w14:textId="77777777" w:rsidR="00057C42" w:rsidRDefault="00057C42" w:rsidP="00057C42">
      <w:pPr>
        <w:rPr>
          <w:b/>
          <w:szCs w:val="24"/>
        </w:rPr>
      </w:pPr>
    </w:p>
    <w:p w14:paraId="0353F36B" w14:textId="77777777" w:rsidR="00057C42" w:rsidRPr="00AF4D8A" w:rsidRDefault="00057C42" w:rsidP="00057C42">
      <w:pPr>
        <w:rPr>
          <w:b/>
          <w:color w:val="BD1575"/>
          <w:sz w:val="28"/>
          <w:szCs w:val="28"/>
        </w:rPr>
      </w:pPr>
      <w:r w:rsidRPr="00AF4D8A">
        <w:rPr>
          <w:b/>
          <w:color w:val="BD1575"/>
          <w:sz w:val="28"/>
          <w:szCs w:val="28"/>
        </w:rPr>
        <w:t>Academy Culture</w:t>
      </w:r>
    </w:p>
    <w:p w14:paraId="46AE103C"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the academy’s values and ethos by contributing to the development and implementation of policies, practices, and procedures</w:t>
      </w:r>
    </w:p>
    <w:p w14:paraId="1EB1A8C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create a strong academy community, characterised by consistent, orderly behaviour and caring, respectful relationships.</w:t>
      </w:r>
    </w:p>
    <w:p w14:paraId="20A41EF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lastRenderedPageBreak/>
        <w:t>To help develop a school/department culture and ethos that is utterly committed to achievement and good discipline.</w:t>
      </w:r>
    </w:p>
    <w:p w14:paraId="53442F83" w14:textId="77777777" w:rsidR="00057C4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79DF8941" w14:textId="77777777" w:rsidR="00057C42" w:rsidRPr="00D06400"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0FA18C8F" w14:textId="77777777" w:rsidR="00057C42" w:rsidRPr="00E05A62" w:rsidRDefault="00057C42" w:rsidP="00057C42">
      <w:pPr>
        <w:rPr>
          <w:b/>
          <w:color w:val="1F497D"/>
          <w:szCs w:val="24"/>
        </w:rPr>
      </w:pPr>
    </w:p>
    <w:p w14:paraId="439A0CDC" w14:textId="77777777" w:rsidR="00057C42" w:rsidRPr="00230362" w:rsidRDefault="00057C42" w:rsidP="00057C42">
      <w:pPr>
        <w:jc w:val="both"/>
        <w:rPr>
          <w:rFonts w:eastAsia="Times New Roman"/>
        </w:rPr>
      </w:pPr>
      <w:r w:rsidRPr="00230362">
        <w:rPr>
          <w:rFonts w:eastAsia="Times New Roman"/>
        </w:rPr>
        <w:t xml:space="preserve">This job description is not an exhaustive list, and you will be expected to carry out any other reasonable tasks as directed by your line manager. </w:t>
      </w: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1C19AFF5" w14:textId="77777777" w:rsidR="00222FE5" w:rsidRPr="00631BCC" w:rsidRDefault="00222FE5" w:rsidP="00222FE5">
      <w:pPr>
        <w:ind w:right="-330"/>
        <w:jc w:val="center"/>
        <w:rPr>
          <w:b/>
          <w:color w:val="BD1575"/>
          <w:sz w:val="28"/>
          <w:szCs w:val="28"/>
        </w:rPr>
      </w:pPr>
      <w:r w:rsidRPr="00631BCC">
        <w:rPr>
          <w:b/>
          <w:color w:val="BD1575"/>
          <w:sz w:val="28"/>
          <w:szCs w:val="28"/>
        </w:rPr>
        <w:t xml:space="preserve">Person Specification: Primary </w:t>
      </w:r>
      <w:r>
        <w:rPr>
          <w:b/>
          <w:color w:val="BD1575"/>
          <w:sz w:val="28"/>
          <w:szCs w:val="28"/>
        </w:rPr>
        <w:t xml:space="preserve">Play Leader </w:t>
      </w:r>
    </w:p>
    <w:p w14:paraId="207FFD08" w14:textId="77777777" w:rsidR="00222FE5" w:rsidRPr="00E05A62" w:rsidRDefault="00222FE5" w:rsidP="00222FE5">
      <w:pPr>
        <w:rPr>
          <w:b/>
          <w:color w:val="D19700"/>
          <w:szCs w:val="24"/>
        </w:rPr>
      </w:pPr>
    </w:p>
    <w:p w14:paraId="691AEA21" w14:textId="77777777" w:rsidR="00222FE5" w:rsidRPr="00AF4D8A" w:rsidRDefault="00222FE5" w:rsidP="00222FE5">
      <w:pPr>
        <w:rPr>
          <w:b/>
          <w:color w:val="BD1575"/>
          <w:sz w:val="28"/>
          <w:szCs w:val="28"/>
        </w:rPr>
      </w:pPr>
      <w:r w:rsidRPr="00AF4D8A">
        <w:rPr>
          <w:b/>
          <w:color w:val="BD1575"/>
          <w:sz w:val="28"/>
          <w:szCs w:val="28"/>
        </w:rPr>
        <w:t xml:space="preserve">Qualification Criteria </w:t>
      </w:r>
    </w:p>
    <w:p w14:paraId="4894E61B" w14:textId="77777777"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Pr>
          <w:rFonts w:eastAsia="Times New Roman" w:cs="Arial"/>
        </w:rPr>
        <w:t xml:space="preserve">Right to work in UK </w:t>
      </w:r>
    </w:p>
    <w:p w14:paraId="134C65CA" w14:textId="77777777" w:rsidR="00222FE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sidRPr="00FA0EA5">
        <w:rPr>
          <w:rFonts w:eastAsia="Times New Roman" w:cs="Arial"/>
        </w:rPr>
        <w:t xml:space="preserve">Degree in or related subject </w:t>
      </w:r>
    </w:p>
    <w:p w14:paraId="74E9B0E6" w14:textId="77777777"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proofErr w:type="spellStart"/>
      <w:r>
        <w:rPr>
          <w:rFonts w:eastAsia="Times New Roman" w:cs="Arial"/>
        </w:rPr>
        <w:t>Maths</w:t>
      </w:r>
      <w:proofErr w:type="spellEnd"/>
      <w:r>
        <w:rPr>
          <w:rFonts w:eastAsia="Times New Roman" w:cs="Arial"/>
        </w:rPr>
        <w:t xml:space="preserve"> and English GCSE or equivalent at level 4 or above. </w:t>
      </w:r>
    </w:p>
    <w:p w14:paraId="44346270" w14:textId="77777777" w:rsidR="00222FE5" w:rsidRPr="00E05A62" w:rsidRDefault="00222FE5" w:rsidP="00222FE5">
      <w:pPr>
        <w:pStyle w:val="p5"/>
        <w:widowControl/>
        <w:tabs>
          <w:tab w:val="clear" w:pos="720"/>
          <w:tab w:val="left" w:pos="780"/>
        </w:tabs>
        <w:ind w:left="360" w:firstLine="0"/>
        <w:rPr>
          <w:rFonts w:ascii="Georgia" w:hAnsi="Georgia"/>
        </w:rPr>
      </w:pPr>
    </w:p>
    <w:p w14:paraId="28B13855" w14:textId="77777777" w:rsidR="00222FE5" w:rsidRPr="00AF4D8A" w:rsidRDefault="00222FE5" w:rsidP="00222FE5">
      <w:pPr>
        <w:rPr>
          <w:b/>
          <w:color w:val="BD1575"/>
          <w:sz w:val="28"/>
          <w:szCs w:val="28"/>
        </w:rPr>
      </w:pPr>
      <w:r w:rsidRPr="00AF4D8A">
        <w:rPr>
          <w:b/>
          <w:color w:val="BD1575"/>
          <w:sz w:val="28"/>
          <w:szCs w:val="28"/>
        </w:rPr>
        <w:t>Knowledge</w:t>
      </w:r>
      <w:r>
        <w:rPr>
          <w:b/>
          <w:color w:val="BD1575"/>
          <w:sz w:val="28"/>
          <w:szCs w:val="28"/>
        </w:rPr>
        <w:t>, skills, and Experience</w:t>
      </w:r>
    </w:p>
    <w:p w14:paraId="31CADFF5" w14:textId="77777777" w:rsidR="00222FE5" w:rsidRDefault="00222FE5" w:rsidP="00222FE5">
      <w:pPr>
        <w:rPr>
          <w:b/>
          <w:color w:val="1F497D"/>
          <w:szCs w:val="24"/>
        </w:rPr>
      </w:pPr>
    </w:p>
    <w:p w14:paraId="4EFE93FE"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Experience in a similar role within a school or the education sector (desirable)</w:t>
      </w:r>
    </w:p>
    <w:p w14:paraId="178056E2"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help implement the necessary routines and patterns to establish good </w:t>
      </w:r>
      <w:proofErr w:type="spellStart"/>
      <w:r w:rsidRPr="00D473D4">
        <w:t>behaviour</w:t>
      </w:r>
      <w:proofErr w:type="spellEnd"/>
      <w:r w:rsidRPr="00D473D4">
        <w:t xml:space="preserve"> management within the school.</w:t>
      </w:r>
    </w:p>
    <w:p w14:paraId="3191ED40"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contribute to overall school </w:t>
      </w:r>
      <w:proofErr w:type="spellStart"/>
      <w:r w:rsidRPr="00D473D4">
        <w:t>behaviour</w:t>
      </w:r>
      <w:proofErr w:type="spellEnd"/>
      <w:r w:rsidRPr="00D473D4">
        <w:t xml:space="preserve"> records and provide feedback.</w:t>
      </w:r>
    </w:p>
    <w:p w14:paraId="46477F3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Ability to deal with minor incidents, first aid, and the personal health and hygiene of students.</w:t>
      </w:r>
    </w:p>
    <w:p w14:paraId="3FE898C8"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rPr>
          <w:rFonts w:eastAsia="Times" w:cs="Arial"/>
        </w:rPr>
        <w:t>Strong communication skills with adults and children</w:t>
      </w:r>
    </w:p>
    <w:p w14:paraId="5939F9C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Highly </w:t>
      </w:r>
      <w:proofErr w:type="spellStart"/>
      <w:r w:rsidRPr="00D473D4">
        <w:t>organised</w:t>
      </w:r>
      <w:proofErr w:type="spellEnd"/>
      <w:r w:rsidRPr="00D473D4">
        <w:t xml:space="preserve"> and efficient; capable of multi-tasking and working at pace.</w:t>
      </w:r>
    </w:p>
    <w:p w14:paraId="203078A7"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Able to use initiative and imagination to devise games and play for children.</w:t>
      </w:r>
    </w:p>
    <w:p w14:paraId="7E914FF8"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Must be able to meet the physical demands of the role.</w:t>
      </w:r>
    </w:p>
    <w:p w14:paraId="27B5CADE" w14:textId="77777777" w:rsidR="00222FE5" w:rsidRDefault="00222FE5" w:rsidP="00222FE5">
      <w:pPr>
        <w:rPr>
          <w:b/>
          <w:color w:val="1F497D"/>
          <w:szCs w:val="24"/>
        </w:rPr>
      </w:pPr>
    </w:p>
    <w:p w14:paraId="04345E2D" w14:textId="77777777" w:rsidR="00222FE5" w:rsidRPr="00E05A62" w:rsidRDefault="00222FE5" w:rsidP="00222FE5">
      <w:pPr>
        <w:rPr>
          <w:b/>
          <w:color w:val="1F497D"/>
          <w:szCs w:val="24"/>
        </w:rPr>
      </w:pPr>
    </w:p>
    <w:p w14:paraId="680D8850" w14:textId="77777777" w:rsidR="00222FE5" w:rsidRPr="00AF4D8A" w:rsidRDefault="00222FE5" w:rsidP="00222FE5">
      <w:pPr>
        <w:rPr>
          <w:b/>
          <w:color w:val="BD1575"/>
          <w:sz w:val="28"/>
          <w:szCs w:val="28"/>
        </w:rPr>
      </w:pPr>
      <w:proofErr w:type="spellStart"/>
      <w:r w:rsidRPr="00AF4D8A">
        <w:rPr>
          <w:b/>
          <w:color w:val="BD1575"/>
          <w:sz w:val="28"/>
          <w:szCs w:val="28"/>
        </w:rPr>
        <w:t>Behaviours</w:t>
      </w:r>
      <w:proofErr w:type="spellEnd"/>
    </w:p>
    <w:p w14:paraId="6A33461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 xml:space="preserve">Genuine passion for and a belief in the potential of every pupil </w:t>
      </w:r>
    </w:p>
    <w:p w14:paraId="4C14E92D"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robust awareness of keeping children safe, noticing safeguarding and welfare concerns, and you understand how and when to take appropriate action.</w:t>
      </w:r>
    </w:p>
    <w:p w14:paraId="594230BF"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Belief that every student should have access to an excellent education regardless of background.</w:t>
      </w:r>
    </w:p>
    <w:p w14:paraId="5B55019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Professional outlook, detailed orientated and able to multitask and meet deadlines.</w:t>
      </w:r>
    </w:p>
    <w:p w14:paraId="672A5DB6"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team player that can work collaboratively as well as using own initiative.</w:t>
      </w:r>
    </w:p>
    <w:p w14:paraId="5F59EBE0"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Calm and professional under pressure</w:t>
      </w:r>
    </w:p>
    <w:p w14:paraId="17BAEBA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Understanding of the importance of confidentiality and discretion</w:t>
      </w:r>
    </w:p>
    <w:p w14:paraId="78EE77F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Flexible attitude towards work and demonstrates sound judgement.</w:t>
      </w:r>
    </w:p>
    <w:p w14:paraId="6F7D684A" w14:textId="77777777" w:rsidR="00222FE5" w:rsidRPr="00E05A62" w:rsidRDefault="00222FE5" w:rsidP="00222FE5">
      <w:pPr>
        <w:pStyle w:val="p5"/>
        <w:widowControl/>
        <w:tabs>
          <w:tab w:val="left" w:pos="780"/>
        </w:tabs>
        <w:spacing w:line="276" w:lineRule="auto"/>
        <w:rPr>
          <w:rFonts w:ascii="Georgia" w:hAnsi="Georgia"/>
          <w:sz w:val="22"/>
        </w:rPr>
      </w:pPr>
    </w:p>
    <w:p w14:paraId="3916E12F" w14:textId="77777777" w:rsidR="00222FE5" w:rsidRPr="00E05A62" w:rsidRDefault="00222FE5" w:rsidP="00222FE5">
      <w:pPr>
        <w:tabs>
          <w:tab w:val="left" w:pos="276"/>
          <w:tab w:val="left" w:pos="8460"/>
          <w:tab w:val="left" w:pos="8640"/>
        </w:tabs>
        <w:ind w:left="276" w:hanging="276"/>
        <w:rPr>
          <w:rFonts w:cs="Arial"/>
          <w:szCs w:val="24"/>
        </w:rPr>
      </w:pPr>
    </w:p>
    <w:p w14:paraId="3DC99D1E" w14:textId="77777777" w:rsidR="00222FE5" w:rsidRDefault="00222FE5" w:rsidP="00222FE5">
      <w:pPr>
        <w:rPr>
          <w:rFonts w:cs="Arial"/>
          <w:b/>
          <w:bCs/>
          <w:szCs w:val="24"/>
        </w:rPr>
      </w:pPr>
    </w:p>
    <w:p w14:paraId="7A9D67F4" w14:textId="77777777" w:rsidR="00222FE5" w:rsidRDefault="00222FE5" w:rsidP="00222FE5">
      <w:pPr>
        <w:rPr>
          <w:rFonts w:cs="Arial"/>
          <w:b/>
          <w:bCs/>
          <w:szCs w:val="24"/>
        </w:rPr>
      </w:pPr>
    </w:p>
    <w:p w14:paraId="03A9F69A" w14:textId="77777777" w:rsidR="00222FE5" w:rsidRPr="00E05A62" w:rsidRDefault="00222FE5" w:rsidP="00222FE5">
      <w:pPr>
        <w:rPr>
          <w:b/>
          <w:color w:val="1F497D"/>
          <w:szCs w:val="24"/>
        </w:rPr>
      </w:pPr>
    </w:p>
    <w:p w14:paraId="2A662845" w14:textId="77777777" w:rsidR="00222FE5" w:rsidRPr="00AF4D8A" w:rsidRDefault="00222FE5" w:rsidP="00222FE5">
      <w:pPr>
        <w:rPr>
          <w:b/>
          <w:color w:val="BD1575"/>
          <w:sz w:val="28"/>
          <w:szCs w:val="28"/>
        </w:rPr>
      </w:pPr>
      <w:r w:rsidRPr="00AF4D8A">
        <w:rPr>
          <w:b/>
          <w:color w:val="BD1575"/>
          <w:sz w:val="28"/>
          <w:szCs w:val="28"/>
        </w:rPr>
        <w:t>Other</w:t>
      </w:r>
    </w:p>
    <w:p w14:paraId="2C23ACFE"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Right to work in the UK</w:t>
      </w:r>
    </w:p>
    <w:p w14:paraId="6FB06283"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Commitment to equality of opportunity and the safeguarding and welfare of all students</w:t>
      </w:r>
    </w:p>
    <w:p w14:paraId="5CC03E6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Willingness to undertake training.</w:t>
      </w:r>
    </w:p>
    <w:p w14:paraId="5627480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This post is subject to an enhanced DBS check.</w:t>
      </w:r>
    </w:p>
    <w:p w14:paraId="3C03982D" w14:textId="77777777" w:rsidR="00222FE5" w:rsidRDefault="00222FE5" w:rsidP="00222FE5">
      <w:pPr>
        <w:rPr>
          <w:rFonts w:eastAsia="Garamond"/>
          <w:sz w:val="24"/>
          <w:szCs w:val="24"/>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2867A09A" w14:textId="77777777" w:rsidR="00CB6294" w:rsidRDefault="00CB6294">
      <w:pPr>
        <w:rPr>
          <w:rFonts w:ascii="Minion Pro"/>
          <w:sz w:val="20"/>
        </w:rPr>
        <w:sectPr w:rsidR="00CB6294" w:rsidSect="0037631D">
          <w:pgSz w:w="11910" w:h="16840"/>
          <w:pgMar w:top="880" w:right="620" w:bottom="280" w:left="580" w:header="720" w:footer="720" w:gutter="0"/>
          <w:cols w:space="720"/>
        </w:sectPr>
      </w:pPr>
    </w:p>
    <w:p w14:paraId="28A1F0E8" w14:textId="77777777" w:rsidR="00FB0AE6" w:rsidRDefault="00FB0AE6" w:rsidP="00222FE5">
      <w:pPr>
        <w:spacing w:line="254" w:lineRule="auto"/>
        <w:ind w:right="125"/>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3963F630" w14:textId="77777777" w:rsidR="00222FE5" w:rsidRDefault="00222FE5" w:rsidP="00FB0AE6">
      <w:pPr>
        <w:pStyle w:val="BodyText"/>
        <w:ind w:left="5883"/>
        <w:rPr>
          <w:sz w:val="20"/>
        </w:rPr>
      </w:pPr>
    </w:p>
    <w:p w14:paraId="510A5B3D" w14:textId="77777777" w:rsidR="00222FE5" w:rsidRDefault="00222FE5" w:rsidP="00FB0AE6">
      <w:pPr>
        <w:pStyle w:val="BodyText"/>
        <w:ind w:left="5883"/>
        <w:rPr>
          <w:sz w:val="20"/>
        </w:rPr>
      </w:pPr>
    </w:p>
    <w:p w14:paraId="64B1E0C5" w14:textId="77777777" w:rsidR="00222FE5" w:rsidRDefault="00222FE5" w:rsidP="00FB0AE6">
      <w:pPr>
        <w:pStyle w:val="BodyText"/>
        <w:ind w:left="5883"/>
        <w:rPr>
          <w:sz w:val="20"/>
        </w:rPr>
      </w:pPr>
    </w:p>
    <w:p w14:paraId="46B1FE4C" w14:textId="77777777" w:rsidR="00222FE5" w:rsidRDefault="00222FE5" w:rsidP="00FB0AE6">
      <w:pPr>
        <w:pStyle w:val="BodyText"/>
        <w:ind w:left="5883"/>
        <w:rPr>
          <w:sz w:val="20"/>
        </w:rPr>
      </w:pPr>
    </w:p>
    <w:p w14:paraId="779FABB0" w14:textId="77777777" w:rsidR="00222FE5" w:rsidRDefault="00222FE5" w:rsidP="00FB0AE6">
      <w:pPr>
        <w:pStyle w:val="BodyText"/>
        <w:ind w:left="5883"/>
        <w:rPr>
          <w:sz w:val="20"/>
        </w:rPr>
      </w:pPr>
    </w:p>
    <w:p w14:paraId="33421991" w14:textId="77777777" w:rsidR="00222FE5" w:rsidRDefault="00222FE5" w:rsidP="00FB0AE6">
      <w:pPr>
        <w:pStyle w:val="BodyText"/>
        <w:ind w:left="5883"/>
        <w:rPr>
          <w:sz w:val="20"/>
        </w:rPr>
      </w:pPr>
    </w:p>
    <w:p w14:paraId="4AC0E199" w14:textId="77777777" w:rsidR="00222FE5" w:rsidRDefault="00222FE5" w:rsidP="00FB0AE6">
      <w:pPr>
        <w:pStyle w:val="BodyText"/>
        <w:ind w:left="5883"/>
        <w:rPr>
          <w:sz w:val="20"/>
        </w:rPr>
      </w:pPr>
    </w:p>
    <w:p w14:paraId="3FD77684" w14:textId="77777777" w:rsidR="00222FE5" w:rsidRDefault="00222FE5" w:rsidP="00FB0AE6">
      <w:pPr>
        <w:pStyle w:val="BodyText"/>
        <w:ind w:left="5883"/>
        <w:rPr>
          <w:sz w:val="20"/>
        </w:rPr>
      </w:pPr>
    </w:p>
    <w:p w14:paraId="08BCD15D" w14:textId="77777777" w:rsidR="00222FE5" w:rsidRDefault="00222FE5" w:rsidP="00FB0AE6">
      <w:pPr>
        <w:pStyle w:val="BodyText"/>
        <w:ind w:left="5883"/>
        <w:rPr>
          <w:sz w:val="20"/>
        </w:rPr>
      </w:pPr>
    </w:p>
    <w:p w14:paraId="19DC4801" w14:textId="77777777" w:rsidR="00222FE5" w:rsidRDefault="00222FE5" w:rsidP="00FB0AE6">
      <w:pPr>
        <w:pStyle w:val="BodyText"/>
        <w:ind w:left="5883"/>
        <w:rPr>
          <w:sz w:val="20"/>
        </w:rPr>
      </w:pPr>
    </w:p>
    <w:p w14:paraId="01F31B33" w14:textId="77777777" w:rsidR="00222FE5" w:rsidRDefault="00222FE5" w:rsidP="00FB0AE6">
      <w:pPr>
        <w:pStyle w:val="BodyText"/>
        <w:ind w:left="5883"/>
        <w:rPr>
          <w:sz w:val="20"/>
        </w:rPr>
      </w:pPr>
    </w:p>
    <w:p w14:paraId="1D16D123" w14:textId="77777777" w:rsidR="00222FE5" w:rsidRDefault="00222FE5" w:rsidP="00FB0AE6">
      <w:pPr>
        <w:pStyle w:val="BodyText"/>
        <w:ind w:left="5883"/>
        <w:rPr>
          <w:sz w:val="20"/>
        </w:rPr>
      </w:pPr>
    </w:p>
    <w:p w14:paraId="3A7118D1" w14:textId="77777777" w:rsidR="00222FE5" w:rsidRDefault="00222FE5" w:rsidP="00FB0AE6">
      <w:pPr>
        <w:pStyle w:val="BodyText"/>
        <w:ind w:left="5883"/>
        <w:rPr>
          <w:sz w:val="20"/>
        </w:rPr>
      </w:pPr>
    </w:p>
    <w:p w14:paraId="50277E61" w14:textId="77777777" w:rsidR="00222FE5" w:rsidRDefault="00222FE5" w:rsidP="00FB0AE6">
      <w:pPr>
        <w:pStyle w:val="BodyText"/>
        <w:ind w:left="5883"/>
        <w:rPr>
          <w:sz w:val="20"/>
        </w:rPr>
      </w:pPr>
    </w:p>
    <w:p w14:paraId="1BE54B26" w14:textId="77777777" w:rsidR="00222FE5" w:rsidRDefault="00222FE5" w:rsidP="00FB0AE6">
      <w:pPr>
        <w:pStyle w:val="BodyText"/>
        <w:ind w:left="5883"/>
        <w:rPr>
          <w:sz w:val="20"/>
        </w:rPr>
      </w:pPr>
    </w:p>
    <w:p w14:paraId="53A647BC" w14:textId="77777777" w:rsidR="00222FE5" w:rsidRDefault="00222FE5" w:rsidP="00FB0AE6">
      <w:pPr>
        <w:pStyle w:val="BodyText"/>
        <w:ind w:left="5883"/>
        <w:rPr>
          <w:sz w:val="20"/>
        </w:rPr>
      </w:pPr>
    </w:p>
    <w:p w14:paraId="7CC9CFDC" w14:textId="77777777" w:rsidR="00222FE5" w:rsidRDefault="00222FE5" w:rsidP="00FB0AE6">
      <w:pPr>
        <w:pStyle w:val="BodyText"/>
        <w:ind w:left="5883"/>
        <w:rPr>
          <w:sz w:val="20"/>
        </w:rPr>
      </w:pPr>
    </w:p>
    <w:p w14:paraId="2A17B254" w14:textId="653831DE" w:rsidR="00FB0AE6" w:rsidRPr="00FB0AE6" w:rsidRDefault="00FB0AE6" w:rsidP="00FB0AE6">
      <w:pPr>
        <w:pStyle w:val="BodyText"/>
        <w:ind w:left="5883"/>
        <w:rPr>
          <w:sz w:val="20"/>
        </w:rPr>
        <w:sectPr w:rsidR="00FB0AE6" w:rsidRPr="00FB0AE6" w:rsidSect="0037631D">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6C4658"/>
    <w:multiLevelType w:val="hybridMultilevel"/>
    <w:tmpl w:val="D1C6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4"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9"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7C7AF2"/>
    <w:multiLevelType w:val="hybridMultilevel"/>
    <w:tmpl w:val="429814A0"/>
    <w:lvl w:ilvl="0" w:tplc="9E8013BE">
      <w:start w:val="1"/>
      <w:numFmt w:val="bullet"/>
      <w:lvlText w:val=""/>
      <w:lvlJc w:val="left"/>
      <w:pPr>
        <w:ind w:left="802" w:hanging="360"/>
      </w:pPr>
      <w:rPr>
        <w:rFonts w:ascii="Symbol" w:hAnsi="Symbol" w:hint="default"/>
        <w:color w:val="auto"/>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1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363367">
    <w:abstractNumId w:val="3"/>
  </w:num>
  <w:num w:numId="2" w16cid:durableId="251597201">
    <w:abstractNumId w:val="8"/>
  </w:num>
  <w:num w:numId="3" w16cid:durableId="156501836">
    <w:abstractNumId w:val="6"/>
  </w:num>
  <w:num w:numId="4" w16cid:durableId="1464612550">
    <w:abstractNumId w:val="7"/>
  </w:num>
  <w:num w:numId="5" w16cid:durableId="903838899">
    <w:abstractNumId w:val="12"/>
  </w:num>
  <w:num w:numId="6" w16cid:durableId="144052047">
    <w:abstractNumId w:val="10"/>
  </w:num>
  <w:num w:numId="7" w16cid:durableId="905534361">
    <w:abstractNumId w:val="5"/>
  </w:num>
  <w:num w:numId="8" w16cid:durableId="658967759">
    <w:abstractNumId w:val="0"/>
  </w:num>
  <w:num w:numId="9" w16cid:durableId="540439471">
    <w:abstractNumId w:val="1"/>
  </w:num>
  <w:num w:numId="10" w16cid:durableId="51540021">
    <w:abstractNumId w:val="9"/>
  </w:num>
  <w:num w:numId="11" w16cid:durableId="1188568154">
    <w:abstractNumId w:val="4"/>
  </w:num>
  <w:num w:numId="12" w16cid:durableId="1225337563">
    <w:abstractNumId w:val="11"/>
  </w:num>
  <w:num w:numId="13" w16cid:durableId="533421841">
    <w:abstractNumId w:val="2"/>
  </w:num>
  <w:num w:numId="14" w16cid:durableId="15832972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57C42"/>
    <w:rsid w:val="00222FE5"/>
    <w:rsid w:val="0035514A"/>
    <w:rsid w:val="0037631D"/>
    <w:rsid w:val="00376F7F"/>
    <w:rsid w:val="00536811"/>
    <w:rsid w:val="005F1838"/>
    <w:rsid w:val="00686F14"/>
    <w:rsid w:val="00695AAB"/>
    <w:rsid w:val="00741D8E"/>
    <w:rsid w:val="00857D70"/>
    <w:rsid w:val="00941548"/>
    <w:rsid w:val="00AE6534"/>
    <w:rsid w:val="00CB6294"/>
    <w:rsid w:val="00D258F4"/>
    <w:rsid w:val="00F4203A"/>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link w:val="ListParagraphChar"/>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99"/>
    <w:locked/>
    <w:rsid w:val="00857D70"/>
    <w:rPr>
      <w:rFonts w:ascii="Georgia" w:eastAsia="Georgia" w:hAnsi="Georgia" w:cs="Georgia"/>
    </w:rPr>
  </w:style>
  <w:style w:type="paragraph" w:styleId="NoSpacing">
    <w:name w:val="No Spacing"/>
    <w:uiPriority w:val="1"/>
    <w:qFormat/>
    <w:rsid w:val="00057C42"/>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2482</Words>
  <Characters>14149</Characters>
  <Application>Microsoft Office Word</Application>
  <DocSecurity>0</DocSecurity>
  <Lines>117</Lines>
  <Paragraphs>33</Paragraphs>
  <ScaleCrop>false</ScaleCrop>
  <Company>ARK</Company>
  <LinksUpToDate>false</LinksUpToDate>
  <CharactersWithSpaces>16598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13</cp:revision>
  <dcterms:created xsi:type="dcterms:W3CDTF">2024-02-07T12:15:00Z</dcterms:created>
  <dcterms:modified xsi:type="dcterms:W3CDTF">2024-06-25T08:04:00Z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