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B8" w:rsidRPr="00E4794B" w:rsidRDefault="00AE72B8" w:rsidP="00AE72B8">
      <w:pPr>
        <w:jc w:val="center"/>
        <w:rPr>
          <w:rFonts w:ascii="Georgia" w:hAnsi="Georgia" w:cs="Arial"/>
          <w:b/>
          <w:i/>
          <w:color w:val="00B0F0"/>
          <w:sz w:val="40"/>
          <w:szCs w:val="22"/>
        </w:rPr>
      </w:pPr>
      <w:r w:rsidRPr="00E4794B">
        <w:rPr>
          <w:rFonts w:ascii="Georgia" w:hAnsi="Georgia" w:cs="Arial"/>
          <w:b/>
          <w:i/>
          <w:color w:val="00B0F0"/>
          <w:sz w:val="40"/>
          <w:szCs w:val="22"/>
        </w:rPr>
        <w:t xml:space="preserve">Job Description: </w:t>
      </w:r>
      <w:r>
        <w:rPr>
          <w:rFonts w:ascii="Georgia" w:hAnsi="Georgia" w:cs="Arial"/>
          <w:b/>
          <w:i/>
          <w:color w:val="00B0F0"/>
          <w:sz w:val="40"/>
          <w:szCs w:val="22"/>
        </w:rPr>
        <w:t xml:space="preserve">Newly Qualified </w:t>
      </w:r>
      <w:r w:rsidRPr="00E4794B">
        <w:rPr>
          <w:rFonts w:ascii="Georgia" w:hAnsi="Georgia" w:cs="Arial"/>
          <w:b/>
          <w:i/>
          <w:color w:val="00B0F0"/>
          <w:sz w:val="40"/>
          <w:szCs w:val="22"/>
        </w:rPr>
        <w:t xml:space="preserve">Class Teacher  </w:t>
      </w:r>
    </w:p>
    <w:p w:rsidR="00AE72B8" w:rsidRPr="00E4794B" w:rsidRDefault="00AE72B8" w:rsidP="00AE72B8">
      <w:pPr>
        <w:rPr>
          <w:rFonts w:ascii="Georgia" w:hAnsi="Georgia"/>
          <w:b/>
        </w:rPr>
      </w:pPr>
    </w:p>
    <w:p w:rsidR="00AE72B8" w:rsidRPr="00E4794B" w:rsidRDefault="00AE72B8" w:rsidP="00AE72B8">
      <w:pPr>
        <w:rPr>
          <w:rFonts w:ascii="Georgia" w:hAnsi="Georgia"/>
        </w:rPr>
      </w:pPr>
      <w:r w:rsidRPr="00E4794B">
        <w:rPr>
          <w:rFonts w:ascii="Georgia" w:hAnsi="Georgia"/>
          <w:b/>
        </w:rPr>
        <w:t>Reporting to:</w:t>
      </w:r>
      <w:r w:rsidRPr="00E4794B">
        <w:rPr>
          <w:rFonts w:ascii="Georgia" w:hAnsi="Georgia"/>
        </w:rPr>
        <w:tab/>
      </w:r>
      <w:r w:rsidRPr="00E4794B">
        <w:rPr>
          <w:rFonts w:ascii="Georgia" w:hAnsi="Georgia"/>
        </w:rPr>
        <w:tab/>
        <w:t xml:space="preserve">Head of School </w:t>
      </w:r>
    </w:p>
    <w:p w:rsidR="00AE72B8" w:rsidRPr="00E4794B" w:rsidRDefault="00AE72B8" w:rsidP="00AE72B8">
      <w:pPr>
        <w:ind w:left="2880" w:hanging="2880"/>
        <w:rPr>
          <w:rFonts w:ascii="Georgia" w:hAnsi="Georgia" w:cs="Gill Sans MT"/>
          <w:color w:val="000000"/>
        </w:rPr>
      </w:pPr>
      <w:r w:rsidRPr="00E4794B">
        <w:rPr>
          <w:rFonts w:ascii="Georgia" w:hAnsi="Georgia"/>
          <w:b/>
        </w:rPr>
        <w:t>Salary:</w:t>
      </w:r>
      <w:r w:rsidRPr="00E4794B">
        <w:rPr>
          <w:rFonts w:ascii="Georgia" w:hAnsi="Georgia"/>
          <w:b/>
        </w:rPr>
        <w:tab/>
      </w:r>
      <w:r w:rsidRPr="003C7384">
        <w:rPr>
          <w:rFonts w:ascii="Georgia" w:hAnsi="Georgia"/>
        </w:rPr>
        <w:t>Ark Teachers Main Scale Outside London Point 1 £24,313</w:t>
      </w:r>
    </w:p>
    <w:p w:rsidR="00AE72B8" w:rsidRPr="00E4794B" w:rsidRDefault="00AE72B8" w:rsidP="00AE72B8">
      <w:pPr>
        <w:spacing w:after="120"/>
        <w:rPr>
          <w:rFonts w:ascii="Georgia" w:hAnsi="Georgia"/>
          <w:b/>
        </w:rPr>
      </w:pPr>
      <w:r w:rsidRPr="00E4794B">
        <w:rPr>
          <w:rFonts w:ascii="Georgia" w:hAnsi="Georgia"/>
          <w:b/>
        </w:rPr>
        <w:t>Disclosure Level:</w:t>
      </w:r>
      <w:r w:rsidRPr="00E4794B">
        <w:rPr>
          <w:rFonts w:ascii="Georgia" w:hAnsi="Georgia"/>
          <w:b/>
        </w:rPr>
        <w:tab/>
      </w:r>
      <w:r w:rsidRPr="00E4794B">
        <w:rPr>
          <w:rFonts w:ascii="Georgia" w:hAnsi="Georgia"/>
          <w:b/>
        </w:rPr>
        <w:tab/>
      </w:r>
      <w:r w:rsidRPr="00E4794B">
        <w:rPr>
          <w:rFonts w:ascii="Georgia" w:hAnsi="Georgia"/>
        </w:rPr>
        <w:t>Enhanced</w:t>
      </w:r>
    </w:p>
    <w:p w:rsidR="00AE72B8" w:rsidRPr="00E4794B" w:rsidRDefault="00AE72B8" w:rsidP="00AE72B8">
      <w:pPr>
        <w:rPr>
          <w:rFonts w:ascii="Georgia" w:hAnsi="Georgia"/>
          <w:b/>
          <w:color w:val="365F91"/>
        </w:rPr>
      </w:pPr>
    </w:p>
    <w:p w:rsidR="00AE72B8" w:rsidRPr="00E4794B" w:rsidRDefault="00AE72B8" w:rsidP="00AE72B8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E4794B">
        <w:rPr>
          <w:rFonts w:ascii="Georgia" w:hAnsi="Georgia"/>
          <w:b/>
          <w:color w:val="00B0F0"/>
          <w:sz w:val="28"/>
          <w:szCs w:val="28"/>
        </w:rPr>
        <w:t>The Role</w:t>
      </w:r>
    </w:p>
    <w:p w:rsidR="00AE72B8" w:rsidRPr="00E4794B" w:rsidRDefault="00AE72B8" w:rsidP="00AE72B8">
      <w:pPr>
        <w:rPr>
          <w:rFonts w:ascii="Georgia" w:hAnsi="Georgia" w:cs="Arial"/>
        </w:rPr>
      </w:pPr>
      <w:r w:rsidRPr="00E4794B">
        <w:rPr>
          <w:rFonts w:ascii="Georgia" w:hAnsi="Georgia" w:cs="Arial"/>
        </w:rPr>
        <w:t>To deliver outstanding teaching and learning and therefore help students achieve excellent academic results and be a role-model/impact the academy more widely.</w:t>
      </w:r>
    </w:p>
    <w:p w:rsidR="00AE72B8" w:rsidRPr="00E4794B" w:rsidRDefault="00AE72B8" w:rsidP="00AE72B8">
      <w:pPr>
        <w:rPr>
          <w:rFonts w:ascii="Georgia" w:hAnsi="Georgia" w:cs="Arial"/>
        </w:rPr>
      </w:pPr>
    </w:p>
    <w:p w:rsidR="00AE72B8" w:rsidRPr="00E4794B" w:rsidRDefault="00AE72B8" w:rsidP="00AE72B8">
      <w:pPr>
        <w:rPr>
          <w:rFonts w:ascii="Georgia" w:hAnsi="Georgia" w:cs="Arial"/>
        </w:rPr>
      </w:pPr>
      <w:r w:rsidRPr="00E4794B">
        <w:rPr>
          <w:rFonts w:ascii="Georgia" w:hAnsi="Georgia" w:cs="Arial"/>
        </w:rPr>
        <w:t>To design an engaging and challenging curriculum that inspires children to appreciate the range of subjects and their application.</w:t>
      </w:r>
    </w:p>
    <w:p w:rsidR="00AE72B8" w:rsidRPr="00E4794B" w:rsidRDefault="00AE72B8" w:rsidP="00AE72B8">
      <w:pPr>
        <w:rPr>
          <w:rFonts w:ascii="Georgia" w:hAnsi="Georgia" w:cs="Arial"/>
        </w:rPr>
      </w:pPr>
    </w:p>
    <w:p w:rsidR="00AE72B8" w:rsidRPr="00E4794B" w:rsidRDefault="00AE72B8" w:rsidP="00AE72B8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E4794B">
        <w:rPr>
          <w:rFonts w:ascii="Georgia" w:hAnsi="Georgia"/>
          <w:b/>
          <w:color w:val="00B0F0"/>
          <w:sz w:val="28"/>
          <w:szCs w:val="28"/>
        </w:rPr>
        <w:t>Key Responsibilities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To plan, resource and deliver lessons and sequences of lessons to the highest standard that ensure real learning takes place and students make superior progress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 xml:space="preserve">To provide a nurturing classroom and academy environment that helps students to develop as learners 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To help to maintain discipline across the whole academy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To contribute to the effective working of the academy.</w:t>
      </w:r>
    </w:p>
    <w:p w:rsidR="00AE72B8" w:rsidRPr="00E4794B" w:rsidRDefault="00AE72B8" w:rsidP="00AE72B8">
      <w:pPr>
        <w:tabs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Georgia" w:hAnsi="Georgia"/>
          <w:b/>
          <w:color w:val="1F497D"/>
          <w:lang w:eastAsia="en-GB"/>
        </w:rPr>
      </w:pPr>
    </w:p>
    <w:p w:rsidR="00AE72B8" w:rsidRPr="00E4794B" w:rsidRDefault="00AE72B8" w:rsidP="00AE72B8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E4794B">
        <w:rPr>
          <w:rFonts w:ascii="Georgia" w:hAnsi="Georgia"/>
          <w:b/>
          <w:color w:val="00B0F0"/>
          <w:sz w:val="28"/>
          <w:szCs w:val="28"/>
        </w:rPr>
        <w:t xml:space="preserve">Outcomes and Activities - </w:t>
      </w:r>
      <w:r w:rsidRPr="00E4794B">
        <w:rPr>
          <w:rFonts w:ascii="Georgia" w:hAnsi="Georgia" w:cs="Arial"/>
          <w:b/>
          <w:bCs/>
          <w:color w:val="00B0F0"/>
          <w:lang w:val="en-US"/>
        </w:rPr>
        <w:t>Teaching and Learning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Enrich the curriculum with trips and visits to enhance the learning experience of all students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With direction from the Head of School and within the context of the academies’ curriculum and schemes of work, plan and prepare effective teaching modules and lessons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Teach engaging and effective lessons that motivate, inspire and improve pupil attainment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Use regular assessments to set targets for students, monitor student progress and respond accordingly to the results of such monitoring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To produce or contribute to oral and written assessments, reports and references relating to individual and groups of pupils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 xml:space="preserve">Develop plans and processes for the classroom with measurable results and evaluate those results to make improvements in student achievement  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Ensure that all students achieve at least ‘at chronological age level’ or, if well below level, make significant and continuing progress towards achieving ‘at chronological age level’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Maintain regular and productive communication with pupils, parents and carers, to report on progress, sanctions and rewards and all other communications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lastRenderedPageBreak/>
        <w:t>Direct and supervise support staff assigned to lessons and when required participate in related recruitment and selection activities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Implement and adhere to the academies behaviour management policy, ensuring the health and well-being of pupils is maintained at all times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 xml:space="preserve">Participate in preparing pupils for external examinations. </w:t>
      </w:r>
    </w:p>
    <w:p w:rsidR="00AE72B8" w:rsidRPr="00E4794B" w:rsidRDefault="00AE72B8" w:rsidP="00AE72B8">
      <w:pPr>
        <w:rPr>
          <w:rFonts w:ascii="Georgia" w:hAnsi="Georgia" w:cs="Arial"/>
          <w:b/>
          <w:bCs/>
        </w:rPr>
      </w:pPr>
    </w:p>
    <w:p w:rsidR="00AE72B8" w:rsidRPr="00E4794B" w:rsidRDefault="00AE72B8" w:rsidP="00AE72B8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E4794B">
        <w:rPr>
          <w:rFonts w:ascii="Georgia" w:hAnsi="Georgia"/>
          <w:b/>
          <w:color w:val="00B0F0"/>
          <w:sz w:val="28"/>
          <w:szCs w:val="28"/>
        </w:rPr>
        <w:t>Academy Culture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Support the academies’ values and ethos by contributing to the development and implementation of policies practices and procedures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Help create a strong academy community, characterised by consistent, orderly behaviour and caring, respectful relationships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Help develop a culture and ethos that is utterly committed to achievement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To be active in issues of student welfare and support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Support and work in collaboration with colleagues and other professional in and beyond the school, covering lessons and providing other support as required.</w:t>
      </w:r>
    </w:p>
    <w:p w:rsidR="00AE72B8" w:rsidRPr="00E4794B" w:rsidRDefault="00AE72B8" w:rsidP="00AE72B8">
      <w:pPr>
        <w:rPr>
          <w:rFonts w:ascii="Georgia" w:hAnsi="Georgia"/>
          <w:b/>
          <w:color w:val="365F91"/>
        </w:rPr>
      </w:pPr>
    </w:p>
    <w:p w:rsidR="00AE72B8" w:rsidRPr="00E4794B" w:rsidRDefault="00AE72B8" w:rsidP="00AE72B8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E4794B">
        <w:rPr>
          <w:rFonts w:ascii="Georgia" w:hAnsi="Georgia"/>
          <w:b/>
          <w:color w:val="00B0F0"/>
          <w:sz w:val="28"/>
          <w:szCs w:val="28"/>
        </w:rPr>
        <w:t>Other</w:t>
      </w:r>
    </w:p>
    <w:p w:rsidR="00AE72B8" w:rsidRPr="00E4794B" w:rsidRDefault="00AE72B8" w:rsidP="00AE72B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>Undertake, and when required, deliver or be part of the appraisal system and relevant training and professional development</w:t>
      </w:r>
    </w:p>
    <w:p w:rsidR="009C4B3C" w:rsidRDefault="00AE72B8" w:rsidP="00B02724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</w:pPr>
      <w:r w:rsidRPr="00AE72B8">
        <w:rPr>
          <w:rFonts w:ascii="Georgia" w:hAnsi="Georgia"/>
          <w:lang w:eastAsia="en-GB"/>
        </w:rPr>
        <w:t>Undertake other various responsibilities as directed by the line manager or Head of School.</w:t>
      </w:r>
      <w:bookmarkStart w:id="0" w:name="_GoBack"/>
      <w:bookmarkEnd w:id="0"/>
    </w:p>
    <w:sectPr w:rsidR="009C4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B8"/>
    <w:rsid w:val="009C4B3C"/>
    <w:rsid w:val="00A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162B0-103D-4EA4-BF30-E61D5F57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Bowles</dc:creator>
  <cp:keywords/>
  <dc:description/>
  <cp:lastModifiedBy>Lesley Bowles</cp:lastModifiedBy>
  <cp:revision>1</cp:revision>
  <dcterms:created xsi:type="dcterms:W3CDTF">2019-04-04T09:31:00Z</dcterms:created>
  <dcterms:modified xsi:type="dcterms:W3CDTF">2019-04-04T09:32:00Z</dcterms:modified>
</cp:coreProperties>
</file>